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DC5416" w14:textId="77777777" w:rsidR="00551614" w:rsidRPr="00AC7608" w:rsidRDefault="00551614" w:rsidP="00551614">
      <w:pPr>
        <w:jc w:val="center"/>
      </w:pPr>
    </w:p>
    <w:p w14:paraId="3192AEDA" w14:textId="77777777" w:rsidR="00551614" w:rsidRPr="00AC7608" w:rsidRDefault="00551614" w:rsidP="00551614">
      <w:pPr>
        <w:spacing w:line="276" w:lineRule="auto"/>
        <w:jc w:val="center"/>
        <w:rPr>
          <w:rFonts w:ascii="Arial" w:hAnsi="Arial" w:cs="Arial"/>
        </w:rPr>
      </w:pPr>
    </w:p>
    <w:p w14:paraId="634AB962" w14:textId="77777777" w:rsidR="00551614" w:rsidRPr="00AC7608" w:rsidRDefault="00551614" w:rsidP="00551614">
      <w:pPr>
        <w:spacing w:line="276" w:lineRule="auto"/>
        <w:jc w:val="center"/>
        <w:rPr>
          <w:rFonts w:ascii="Arial" w:hAnsi="Arial" w:cs="Arial"/>
          <w:b/>
          <w:bCs/>
        </w:rPr>
      </w:pPr>
      <w:r w:rsidRPr="00AC7608">
        <w:rPr>
          <w:rFonts w:ascii="Arial" w:hAnsi="Arial" w:cs="Arial"/>
          <w:b/>
          <w:bCs/>
        </w:rPr>
        <w:t>NAROČNIK:</w:t>
      </w:r>
    </w:p>
    <w:p w14:paraId="44B6DCC9" w14:textId="77777777" w:rsidR="00551614" w:rsidRPr="00AC7608" w:rsidRDefault="00551614" w:rsidP="00551614">
      <w:pPr>
        <w:spacing w:after="0" w:line="276" w:lineRule="auto"/>
        <w:jc w:val="center"/>
        <w:rPr>
          <w:rFonts w:ascii="Arial" w:hAnsi="Arial" w:cs="Arial"/>
        </w:rPr>
      </w:pPr>
      <w:r w:rsidRPr="00AC7608">
        <w:rPr>
          <w:rFonts w:ascii="Arial" w:hAnsi="Arial" w:cs="Arial"/>
        </w:rPr>
        <w:t>NACIONALNI INŠTITUT ZA BIOLOGIJO</w:t>
      </w:r>
    </w:p>
    <w:p w14:paraId="3640F259" w14:textId="77777777" w:rsidR="00551614" w:rsidRPr="00AC7608" w:rsidRDefault="00551614" w:rsidP="00551614">
      <w:pPr>
        <w:spacing w:after="0" w:line="276" w:lineRule="auto"/>
        <w:jc w:val="center"/>
        <w:rPr>
          <w:rFonts w:ascii="Arial" w:hAnsi="Arial" w:cs="Arial"/>
        </w:rPr>
      </w:pPr>
      <w:r w:rsidRPr="00AC7608">
        <w:rPr>
          <w:rFonts w:ascii="Arial" w:hAnsi="Arial" w:cs="Arial"/>
        </w:rPr>
        <w:t>Večna pot 111, 1000 Ljubljana</w:t>
      </w:r>
    </w:p>
    <w:p w14:paraId="749E0650" w14:textId="77777777" w:rsidR="00551614" w:rsidRPr="00AC7608" w:rsidRDefault="00551614" w:rsidP="00551614">
      <w:pPr>
        <w:spacing w:after="0" w:line="276" w:lineRule="auto"/>
        <w:jc w:val="center"/>
        <w:rPr>
          <w:rFonts w:ascii="Arial" w:hAnsi="Arial" w:cs="Arial"/>
        </w:rPr>
      </w:pPr>
    </w:p>
    <w:p w14:paraId="6D651DED" w14:textId="77777777" w:rsidR="00551614" w:rsidRPr="00AC7608" w:rsidRDefault="00551614" w:rsidP="00551614">
      <w:pPr>
        <w:spacing w:after="0" w:line="276" w:lineRule="auto"/>
        <w:jc w:val="center"/>
        <w:rPr>
          <w:rFonts w:ascii="Arial" w:eastAsiaTheme="minorEastAsia" w:hAnsi="Arial" w:cs="Arial"/>
          <w:lang w:eastAsia="sl-SI"/>
        </w:rPr>
      </w:pPr>
    </w:p>
    <w:p w14:paraId="5B39F878" w14:textId="77777777" w:rsidR="00551614" w:rsidRPr="00AC7608" w:rsidRDefault="00551614" w:rsidP="00551614">
      <w:pPr>
        <w:spacing w:after="0" w:line="276" w:lineRule="auto"/>
        <w:jc w:val="center"/>
        <w:rPr>
          <w:rFonts w:ascii="Arial" w:eastAsiaTheme="minorEastAsia" w:hAnsi="Arial" w:cs="Arial"/>
          <w:lang w:eastAsia="sl-SI"/>
        </w:rPr>
      </w:pPr>
      <w:r w:rsidRPr="00AC7608">
        <w:rPr>
          <w:rFonts w:ascii="Arial" w:eastAsiaTheme="minorEastAsia" w:hAnsi="Arial" w:cs="Arial"/>
          <w:lang w:eastAsia="sl-SI"/>
        </w:rPr>
        <w:t>DOKUMENTACIJA V ZVEZI Z ODDAJO JAVNEGA NAROČILA:</w:t>
      </w:r>
    </w:p>
    <w:tbl>
      <w:tblPr>
        <w:tblW w:w="0" w:type="auto"/>
        <w:tblInd w:w="-106" w:type="dxa"/>
        <w:tblBorders>
          <w:top w:val="double" w:sz="4" w:space="0" w:color="auto"/>
          <w:left w:val="single" w:sz="4" w:space="0" w:color="auto"/>
          <w:bottom w:val="double" w:sz="4" w:space="0" w:color="auto"/>
          <w:right w:val="single" w:sz="4" w:space="0" w:color="auto"/>
        </w:tblBorders>
        <w:tblLook w:val="00A0" w:firstRow="1" w:lastRow="0" w:firstColumn="1" w:lastColumn="0" w:noHBand="0" w:noVBand="0"/>
      </w:tblPr>
      <w:tblGrid>
        <w:gridCol w:w="9062"/>
      </w:tblGrid>
      <w:tr w:rsidR="00551614" w:rsidRPr="00AC7608" w14:paraId="1271E6A0" w14:textId="77777777" w:rsidTr="00C46541">
        <w:tc>
          <w:tcPr>
            <w:tcW w:w="9062" w:type="dxa"/>
            <w:tcBorders>
              <w:top w:val="double" w:sz="4" w:space="0" w:color="auto"/>
              <w:bottom w:val="double" w:sz="4" w:space="0" w:color="auto"/>
            </w:tcBorders>
            <w:shd w:val="clear" w:color="auto" w:fill="F7EFFB"/>
          </w:tcPr>
          <w:p w14:paraId="59FDF8AC" w14:textId="77777777" w:rsidR="00551614" w:rsidRPr="00AC7608" w:rsidRDefault="00551614" w:rsidP="00C46541">
            <w:pPr>
              <w:spacing w:after="0" w:line="276" w:lineRule="auto"/>
              <w:jc w:val="center"/>
              <w:rPr>
                <w:rFonts w:ascii="Arial" w:eastAsiaTheme="minorEastAsia" w:hAnsi="Arial" w:cs="Arial"/>
                <w:lang w:eastAsia="sl-SI"/>
              </w:rPr>
            </w:pPr>
          </w:p>
          <w:p w14:paraId="7F39B998" w14:textId="77777777" w:rsidR="00551614" w:rsidRPr="00AC7608" w:rsidRDefault="00551614" w:rsidP="00C46541">
            <w:pPr>
              <w:spacing w:after="0" w:line="276" w:lineRule="auto"/>
              <w:jc w:val="center"/>
              <w:rPr>
                <w:rFonts w:ascii="Arial" w:eastAsiaTheme="minorEastAsia" w:hAnsi="Arial" w:cs="Arial"/>
                <w:lang w:eastAsia="sl-SI"/>
              </w:rPr>
            </w:pPr>
          </w:p>
          <w:p w14:paraId="6491F7A0" w14:textId="77777777" w:rsidR="00551614" w:rsidRPr="00AC7608" w:rsidRDefault="00551614" w:rsidP="00C46541">
            <w:pPr>
              <w:spacing w:after="0" w:line="276" w:lineRule="auto"/>
              <w:jc w:val="center"/>
              <w:rPr>
                <w:rFonts w:ascii="Arial" w:eastAsiaTheme="minorEastAsia" w:hAnsi="Arial" w:cs="Arial"/>
                <w:lang w:eastAsia="sl-SI"/>
              </w:rPr>
            </w:pPr>
            <w:r w:rsidRPr="00AC7608">
              <w:rPr>
                <w:rFonts w:ascii="Arial" w:eastAsiaTheme="minorEastAsia" w:hAnsi="Arial" w:cs="Arial"/>
                <w:lang w:eastAsia="sl-SI"/>
              </w:rPr>
              <w:t>»</w:t>
            </w:r>
            <w:r w:rsidRPr="00AC7608">
              <w:rPr>
                <w:rFonts w:ascii="Arial" w:eastAsiaTheme="minorEastAsia" w:hAnsi="Arial" w:cs="Arial"/>
                <w:b/>
                <w:lang w:eastAsia="sl-SI"/>
              </w:rPr>
              <w:t>Dobava električne energije</w:t>
            </w:r>
            <w:r>
              <w:rPr>
                <w:rFonts w:ascii="Arial" w:eastAsiaTheme="minorEastAsia" w:hAnsi="Arial" w:cs="Arial"/>
                <w:b/>
                <w:lang w:eastAsia="sl-SI"/>
              </w:rPr>
              <w:t>,</w:t>
            </w:r>
            <w:r w:rsidRPr="00AC7608">
              <w:rPr>
                <w:rFonts w:ascii="Arial" w:eastAsiaTheme="minorEastAsia" w:hAnsi="Arial" w:cs="Arial"/>
                <w:b/>
                <w:lang w:eastAsia="sl-SI"/>
              </w:rPr>
              <w:t xml:space="preserve"> pridobljene iz obnovljivih virov oziroma soproizvodnje električne energije z visokim izkoristkom</w:t>
            </w:r>
            <w:r w:rsidRPr="00AC7608">
              <w:rPr>
                <w:rFonts w:ascii="Arial" w:eastAsiaTheme="minorEastAsia" w:hAnsi="Arial" w:cs="Arial"/>
                <w:lang w:eastAsia="sl-SI"/>
              </w:rPr>
              <w:t>«</w:t>
            </w:r>
          </w:p>
          <w:p w14:paraId="4ED59542" w14:textId="77777777" w:rsidR="00551614" w:rsidRPr="00AC7608" w:rsidRDefault="00551614" w:rsidP="00C46541">
            <w:pPr>
              <w:spacing w:after="0" w:line="276" w:lineRule="auto"/>
              <w:jc w:val="center"/>
              <w:rPr>
                <w:rFonts w:ascii="Arial" w:eastAsiaTheme="minorEastAsia" w:hAnsi="Arial" w:cs="Arial"/>
                <w:lang w:eastAsia="sl-SI"/>
              </w:rPr>
            </w:pPr>
          </w:p>
          <w:p w14:paraId="72CBE089" w14:textId="77777777" w:rsidR="00551614" w:rsidRPr="00AC7608" w:rsidRDefault="00551614" w:rsidP="00C46541">
            <w:pPr>
              <w:spacing w:after="0" w:line="276" w:lineRule="auto"/>
              <w:jc w:val="center"/>
              <w:rPr>
                <w:rFonts w:ascii="Arial" w:eastAsiaTheme="minorEastAsia" w:hAnsi="Arial" w:cs="Arial"/>
                <w:lang w:eastAsia="sl-SI"/>
              </w:rPr>
            </w:pPr>
          </w:p>
        </w:tc>
      </w:tr>
    </w:tbl>
    <w:p w14:paraId="36A94F88" w14:textId="172DCA25" w:rsidR="00551614" w:rsidRPr="00AC7608" w:rsidRDefault="00551614" w:rsidP="00551614">
      <w:pPr>
        <w:spacing w:after="0" w:line="276" w:lineRule="auto"/>
        <w:jc w:val="center"/>
        <w:rPr>
          <w:rFonts w:ascii="Arial" w:eastAsiaTheme="minorEastAsia" w:hAnsi="Arial" w:cs="Arial"/>
          <w:lang w:eastAsia="sl-SI"/>
        </w:rPr>
      </w:pPr>
      <w:r w:rsidRPr="00AC7608">
        <w:rPr>
          <w:rFonts w:ascii="Arial" w:eastAsiaTheme="minorEastAsia" w:hAnsi="Arial" w:cs="Arial"/>
          <w:lang w:eastAsia="sl-SI"/>
        </w:rPr>
        <w:t>za oddajo javnega naročila po odprtem postopku</w:t>
      </w:r>
    </w:p>
    <w:p w14:paraId="185CF238" w14:textId="77777777" w:rsidR="00551614" w:rsidRPr="00AC7608" w:rsidRDefault="00551614" w:rsidP="00551614">
      <w:pPr>
        <w:spacing w:after="0" w:line="276" w:lineRule="auto"/>
        <w:rPr>
          <w:rFonts w:ascii="Arial" w:eastAsiaTheme="minorEastAsia" w:hAnsi="Arial" w:cs="Arial"/>
          <w:lang w:eastAsia="sl-SI"/>
        </w:rPr>
      </w:pPr>
    </w:p>
    <w:tbl>
      <w:tblPr>
        <w:tblW w:w="0" w:type="auto"/>
        <w:tblInd w:w="-106" w:type="dxa"/>
        <w:tblLook w:val="00A0" w:firstRow="1" w:lastRow="0" w:firstColumn="1" w:lastColumn="0" w:noHBand="0" w:noVBand="0"/>
      </w:tblPr>
      <w:tblGrid>
        <w:gridCol w:w="4531"/>
        <w:gridCol w:w="4531"/>
      </w:tblGrid>
      <w:tr w:rsidR="00551614" w:rsidRPr="00AC7608" w14:paraId="17611546" w14:textId="77777777" w:rsidTr="00C46541">
        <w:trPr>
          <w:cantSplit/>
          <w:trHeight w:val="567"/>
        </w:trPr>
        <w:tc>
          <w:tcPr>
            <w:tcW w:w="4531" w:type="dxa"/>
            <w:vAlign w:val="center"/>
          </w:tcPr>
          <w:p w14:paraId="1558A360" w14:textId="77777777" w:rsidR="00551614" w:rsidRPr="00AC7608" w:rsidRDefault="00551614" w:rsidP="00C46541">
            <w:pPr>
              <w:spacing w:after="0" w:line="276" w:lineRule="auto"/>
              <w:jc w:val="right"/>
              <w:rPr>
                <w:rFonts w:ascii="Arial" w:eastAsiaTheme="minorEastAsia" w:hAnsi="Arial" w:cs="Arial"/>
                <w:b/>
                <w:bCs/>
                <w:lang w:eastAsia="sl-SI"/>
              </w:rPr>
            </w:pPr>
            <w:r w:rsidRPr="00AC7608">
              <w:rPr>
                <w:rFonts w:ascii="Arial" w:eastAsiaTheme="minorEastAsia" w:hAnsi="Arial" w:cs="Arial"/>
                <w:b/>
                <w:bCs/>
                <w:lang w:eastAsia="sl-SI"/>
              </w:rPr>
              <w:t>NASLOV JAVNEGA NAROČILA</w:t>
            </w:r>
          </w:p>
        </w:tc>
        <w:tc>
          <w:tcPr>
            <w:tcW w:w="4531" w:type="dxa"/>
            <w:vAlign w:val="center"/>
          </w:tcPr>
          <w:p w14:paraId="206A66A3" w14:textId="77777777" w:rsidR="00551614" w:rsidRPr="00AC7608" w:rsidRDefault="00551614" w:rsidP="00C46541">
            <w:pPr>
              <w:spacing w:after="0" w:line="276" w:lineRule="auto"/>
              <w:jc w:val="both"/>
              <w:rPr>
                <w:rFonts w:ascii="Arial" w:eastAsiaTheme="minorEastAsia" w:hAnsi="Arial" w:cs="Arial"/>
                <w:lang w:eastAsia="sl-SI"/>
              </w:rPr>
            </w:pPr>
          </w:p>
          <w:p w14:paraId="2CF03D01" w14:textId="77777777" w:rsidR="00551614" w:rsidRPr="00AC7608" w:rsidRDefault="00551614" w:rsidP="00C46541">
            <w:pPr>
              <w:spacing w:after="0" w:line="276" w:lineRule="auto"/>
              <w:jc w:val="both"/>
              <w:rPr>
                <w:rFonts w:ascii="Arial" w:eastAsiaTheme="minorEastAsia" w:hAnsi="Arial" w:cs="Arial"/>
                <w:lang w:eastAsia="sl-SI"/>
              </w:rPr>
            </w:pPr>
            <w:r w:rsidRPr="00AC7608">
              <w:rPr>
                <w:rFonts w:ascii="Arial" w:eastAsiaTheme="minorEastAsia" w:hAnsi="Arial" w:cs="Arial"/>
                <w:lang w:eastAsia="sl-SI"/>
              </w:rPr>
              <w:t>Dobava električne energije</w:t>
            </w:r>
            <w:r>
              <w:rPr>
                <w:rFonts w:ascii="Arial" w:eastAsiaTheme="minorEastAsia" w:hAnsi="Arial" w:cs="Arial"/>
                <w:lang w:eastAsia="sl-SI"/>
              </w:rPr>
              <w:t>,</w:t>
            </w:r>
            <w:r w:rsidRPr="00AC7608">
              <w:rPr>
                <w:rFonts w:ascii="Arial" w:eastAsiaTheme="minorEastAsia" w:hAnsi="Arial" w:cs="Arial"/>
                <w:lang w:eastAsia="sl-SI"/>
              </w:rPr>
              <w:t xml:space="preserve"> pridobljene iz obnovljivih virov oziroma soproizvodnje električne energije z visokim izkoristkom</w:t>
            </w:r>
          </w:p>
        </w:tc>
      </w:tr>
      <w:tr w:rsidR="00551614" w:rsidRPr="00AC7608" w14:paraId="2BD453AF" w14:textId="77777777" w:rsidTr="00C46541">
        <w:trPr>
          <w:cantSplit/>
          <w:trHeight w:val="567"/>
        </w:trPr>
        <w:tc>
          <w:tcPr>
            <w:tcW w:w="4531" w:type="dxa"/>
            <w:vAlign w:val="center"/>
          </w:tcPr>
          <w:p w14:paraId="0279E3F8" w14:textId="77777777" w:rsidR="00551614" w:rsidRPr="00AC7608" w:rsidRDefault="00551614" w:rsidP="00C46541">
            <w:pPr>
              <w:spacing w:after="0" w:line="276" w:lineRule="auto"/>
              <w:jc w:val="right"/>
              <w:rPr>
                <w:rFonts w:ascii="Arial" w:eastAsiaTheme="minorEastAsia" w:hAnsi="Arial" w:cs="Arial"/>
                <w:b/>
                <w:bCs/>
                <w:lang w:eastAsia="sl-SI"/>
              </w:rPr>
            </w:pPr>
            <w:r w:rsidRPr="00AC7608">
              <w:rPr>
                <w:rFonts w:ascii="Arial" w:eastAsiaTheme="minorEastAsia" w:hAnsi="Arial" w:cs="Arial"/>
                <w:b/>
                <w:bCs/>
                <w:lang w:eastAsia="sl-SI"/>
              </w:rPr>
              <w:t>VRSTA JAVNEGA NAROČILA</w:t>
            </w:r>
          </w:p>
        </w:tc>
        <w:tc>
          <w:tcPr>
            <w:tcW w:w="4531" w:type="dxa"/>
            <w:vAlign w:val="center"/>
          </w:tcPr>
          <w:p w14:paraId="192B43CA" w14:textId="77777777" w:rsidR="00551614" w:rsidRPr="00AC7608" w:rsidRDefault="00551614" w:rsidP="00C46541">
            <w:pPr>
              <w:spacing w:after="0" w:line="276" w:lineRule="auto"/>
              <w:rPr>
                <w:rFonts w:ascii="Arial" w:eastAsiaTheme="minorEastAsia" w:hAnsi="Arial" w:cs="Arial"/>
                <w:lang w:eastAsia="sl-SI"/>
              </w:rPr>
            </w:pPr>
            <w:r w:rsidRPr="00AC7608">
              <w:rPr>
                <w:rFonts w:ascii="Arial" w:eastAsiaTheme="minorEastAsia" w:hAnsi="Arial" w:cs="Arial"/>
                <w:lang w:eastAsia="sl-SI"/>
              </w:rPr>
              <w:t xml:space="preserve">Javno naročilo blaga </w:t>
            </w:r>
          </w:p>
        </w:tc>
      </w:tr>
      <w:tr w:rsidR="00551614" w:rsidRPr="00AC7608" w14:paraId="18AFA1AD" w14:textId="77777777" w:rsidTr="00C46541">
        <w:trPr>
          <w:cantSplit/>
          <w:trHeight w:val="567"/>
        </w:trPr>
        <w:tc>
          <w:tcPr>
            <w:tcW w:w="4531" w:type="dxa"/>
            <w:vAlign w:val="center"/>
          </w:tcPr>
          <w:p w14:paraId="0B9B2D01" w14:textId="77777777" w:rsidR="00551614" w:rsidRPr="00AC7608" w:rsidRDefault="00551614" w:rsidP="00C46541">
            <w:pPr>
              <w:spacing w:line="276" w:lineRule="auto"/>
              <w:jc w:val="right"/>
              <w:rPr>
                <w:rFonts w:ascii="Arial" w:eastAsiaTheme="minorEastAsia" w:hAnsi="Arial" w:cs="Arial"/>
                <w:b/>
                <w:bCs/>
                <w:lang w:eastAsia="sl-SI"/>
              </w:rPr>
            </w:pPr>
            <w:r w:rsidRPr="00AC7608">
              <w:rPr>
                <w:rFonts w:ascii="Arial" w:eastAsiaTheme="minorEastAsia" w:hAnsi="Arial" w:cs="Arial"/>
                <w:b/>
                <w:bCs/>
                <w:lang w:eastAsia="sl-SI"/>
              </w:rPr>
              <w:t>ŠTEVILKA POSTOPKA</w:t>
            </w:r>
          </w:p>
        </w:tc>
        <w:tc>
          <w:tcPr>
            <w:tcW w:w="4531" w:type="dxa"/>
            <w:vAlign w:val="center"/>
          </w:tcPr>
          <w:p w14:paraId="5B1A3D54" w14:textId="77777777" w:rsidR="00551614" w:rsidRPr="00AC7608" w:rsidRDefault="00551614" w:rsidP="00C46541">
            <w:pPr>
              <w:spacing w:line="276" w:lineRule="auto"/>
              <w:rPr>
                <w:rFonts w:ascii="Arial" w:eastAsiaTheme="minorEastAsia" w:hAnsi="Arial" w:cs="Arial"/>
                <w:lang w:eastAsia="sl-SI"/>
              </w:rPr>
            </w:pPr>
            <w:r>
              <w:rPr>
                <w:rFonts w:ascii="Arial" w:eastAsiaTheme="minorEastAsia" w:hAnsi="Arial" w:cs="Arial"/>
                <w:lang w:eastAsia="sl-SI"/>
              </w:rPr>
              <w:t>1314/2023</w:t>
            </w:r>
          </w:p>
        </w:tc>
      </w:tr>
      <w:tr w:rsidR="00551614" w:rsidRPr="00AC7608" w14:paraId="198218E3" w14:textId="77777777" w:rsidTr="00C46541">
        <w:trPr>
          <w:cantSplit/>
          <w:trHeight w:val="567"/>
        </w:trPr>
        <w:tc>
          <w:tcPr>
            <w:tcW w:w="4531" w:type="dxa"/>
            <w:vAlign w:val="center"/>
          </w:tcPr>
          <w:p w14:paraId="24DA1B61" w14:textId="77777777" w:rsidR="00551614" w:rsidRPr="00AC7608" w:rsidRDefault="00551614" w:rsidP="00C46541">
            <w:pPr>
              <w:spacing w:line="276" w:lineRule="auto"/>
              <w:jc w:val="right"/>
              <w:rPr>
                <w:rFonts w:ascii="Arial" w:eastAsiaTheme="minorEastAsia" w:hAnsi="Arial" w:cs="Arial"/>
                <w:b/>
                <w:bCs/>
                <w:lang w:eastAsia="sl-SI"/>
              </w:rPr>
            </w:pPr>
            <w:r w:rsidRPr="00AC7608">
              <w:rPr>
                <w:rFonts w:ascii="Arial" w:eastAsiaTheme="minorEastAsia" w:hAnsi="Arial" w:cs="Arial"/>
                <w:b/>
                <w:bCs/>
                <w:lang w:eastAsia="sl-SI"/>
              </w:rPr>
              <w:t>DATUM</w:t>
            </w:r>
          </w:p>
        </w:tc>
        <w:tc>
          <w:tcPr>
            <w:tcW w:w="4531" w:type="dxa"/>
            <w:vAlign w:val="center"/>
          </w:tcPr>
          <w:p w14:paraId="5E590E2F" w14:textId="77777777" w:rsidR="00551614" w:rsidRPr="00AC7608" w:rsidRDefault="00551614" w:rsidP="00C46541">
            <w:pPr>
              <w:spacing w:line="276" w:lineRule="auto"/>
              <w:rPr>
                <w:rFonts w:ascii="Arial" w:eastAsiaTheme="minorEastAsia" w:hAnsi="Arial" w:cs="Arial"/>
                <w:lang w:eastAsia="sl-SI"/>
              </w:rPr>
            </w:pPr>
            <w:r>
              <w:rPr>
                <w:rFonts w:ascii="Arial" w:eastAsiaTheme="minorEastAsia" w:hAnsi="Arial" w:cs="Arial"/>
                <w:lang w:eastAsia="sl-SI"/>
              </w:rPr>
              <w:t>26</w:t>
            </w:r>
            <w:r w:rsidRPr="00AC7608">
              <w:rPr>
                <w:rFonts w:ascii="Arial" w:eastAsiaTheme="minorEastAsia" w:hAnsi="Arial" w:cs="Arial"/>
                <w:lang w:eastAsia="sl-SI"/>
              </w:rPr>
              <w:t>.</w:t>
            </w:r>
            <w:r>
              <w:rPr>
                <w:rFonts w:ascii="Arial" w:eastAsiaTheme="minorEastAsia" w:hAnsi="Arial" w:cs="Arial"/>
                <w:lang w:eastAsia="sl-SI"/>
              </w:rPr>
              <w:t xml:space="preserve"> </w:t>
            </w:r>
            <w:r w:rsidRPr="00AC7608">
              <w:rPr>
                <w:rFonts w:ascii="Arial" w:eastAsiaTheme="minorEastAsia" w:hAnsi="Arial" w:cs="Arial"/>
                <w:lang w:eastAsia="sl-SI"/>
              </w:rPr>
              <w:t>1</w:t>
            </w:r>
            <w:r>
              <w:rPr>
                <w:rFonts w:ascii="Arial" w:eastAsiaTheme="minorEastAsia" w:hAnsi="Arial" w:cs="Arial"/>
                <w:lang w:eastAsia="sl-SI"/>
              </w:rPr>
              <w:t>0</w:t>
            </w:r>
            <w:r w:rsidRPr="00AC7608">
              <w:rPr>
                <w:rFonts w:ascii="Arial" w:eastAsiaTheme="minorEastAsia" w:hAnsi="Arial" w:cs="Arial"/>
                <w:lang w:eastAsia="sl-SI"/>
              </w:rPr>
              <w:t>.</w:t>
            </w:r>
            <w:r>
              <w:rPr>
                <w:rFonts w:ascii="Arial" w:eastAsiaTheme="minorEastAsia" w:hAnsi="Arial" w:cs="Arial"/>
                <w:lang w:eastAsia="sl-SI"/>
              </w:rPr>
              <w:t xml:space="preserve"> </w:t>
            </w:r>
            <w:r w:rsidRPr="00AC7608">
              <w:rPr>
                <w:rFonts w:ascii="Arial" w:eastAsiaTheme="minorEastAsia" w:hAnsi="Arial" w:cs="Arial"/>
                <w:lang w:eastAsia="sl-SI"/>
              </w:rPr>
              <w:t>202</w:t>
            </w:r>
            <w:r>
              <w:rPr>
                <w:rFonts w:ascii="Arial" w:eastAsiaTheme="minorEastAsia" w:hAnsi="Arial" w:cs="Arial"/>
                <w:lang w:eastAsia="sl-SI"/>
              </w:rPr>
              <w:t>3</w:t>
            </w:r>
          </w:p>
        </w:tc>
      </w:tr>
    </w:tbl>
    <w:p w14:paraId="2F0180F3" w14:textId="77777777" w:rsidR="00551614" w:rsidRPr="00AC7608" w:rsidRDefault="00551614" w:rsidP="00551614">
      <w:pPr>
        <w:spacing w:after="0" w:line="276" w:lineRule="auto"/>
        <w:jc w:val="center"/>
        <w:rPr>
          <w:rFonts w:ascii="Arial" w:hAnsi="Arial" w:cs="Arial"/>
        </w:rPr>
      </w:pPr>
    </w:p>
    <w:p w14:paraId="67BCC4DD" w14:textId="77777777" w:rsidR="00551614" w:rsidRPr="00AC7608" w:rsidRDefault="00551614" w:rsidP="00551614">
      <w:pPr>
        <w:rPr>
          <w:rFonts w:ascii="Arial" w:hAnsi="Arial" w:cs="Arial"/>
        </w:rPr>
      </w:pPr>
      <w:r w:rsidRPr="00AC7608">
        <w:rPr>
          <w:rFonts w:ascii="Arial" w:hAnsi="Arial" w:cs="Arial"/>
        </w:rPr>
        <w:br w:type="page"/>
      </w:r>
    </w:p>
    <w:sdt>
      <w:sdtPr>
        <w:id w:val="-893886973"/>
        <w:docPartObj>
          <w:docPartGallery w:val="Table of Contents"/>
          <w:docPartUnique/>
        </w:docPartObj>
      </w:sdtPr>
      <w:sdtEndPr>
        <w:rPr>
          <w:b/>
          <w:bCs/>
        </w:rPr>
      </w:sdtEndPr>
      <w:sdtContent>
        <w:p w14:paraId="4FD94347" w14:textId="77777777" w:rsidR="00551614" w:rsidRPr="00AC7608" w:rsidRDefault="00551614" w:rsidP="00551614">
          <w:pPr>
            <w:keepNext/>
            <w:keepLines/>
            <w:spacing w:before="240" w:after="0"/>
            <w:rPr>
              <w:rFonts w:asciiTheme="majorHAnsi" w:eastAsiaTheme="majorEastAsia" w:hAnsiTheme="majorHAnsi" w:cstheme="majorBidi"/>
              <w:color w:val="365F91" w:themeColor="accent1" w:themeShade="BF"/>
              <w:sz w:val="32"/>
              <w:szCs w:val="32"/>
              <w:lang w:eastAsia="sl-SI"/>
            </w:rPr>
          </w:pPr>
          <w:r w:rsidRPr="00AC7608">
            <w:rPr>
              <w:rFonts w:asciiTheme="majorHAnsi" w:eastAsiaTheme="majorEastAsia" w:hAnsiTheme="majorHAnsi" w:cstheme="majorBidi"/>
              <w:color w:val="365F91" w:themeColor="accent1" w:themeShade="BF"/>
              <w:sz w:val="32"/>
              <w:szCs w:val="32"/>
              <w:lang w:eastAsia="sl-SI"/>
            </w:rPr>
            <w:t>Vsebina</w:t>
          </w:r>
        </w:p>
        <w:p w14:paraId="5CF6D155" w14:textId="77777777" w:rsidR="00551614" w:rsidRDefault="00551614" w:rsidP="00551614">
          <w:pPr>
            <w:pStyle w:val="TOC1"/>
            <w:rPr>
              <w:rFonts w:eastAsiaTheme="minorEastAsia"/>
              <w:noProof/>
              <w:kern w:val="2"/>
              <w:lang w:eastAsia="sl-SI"/>
              <w14:ligatures w14:val="standardContextual"/>
            </w:rPr>
          </w:pPr>
          <w:r w:rsidRPr="00AC7608">
            <w:fldChar w:fldCharType="begin"/>
          </w:r>
          <w:r w:rsidRPr="00AC7608">
            <w:instrText xml:space="preserve"> TOC \o "1-3" \h \z \u </w:instrText>
          </w:r>
          <w:r w:rsidRPr="00AC7608">
            <w:fldChar w:fldCharType="separate"/>
          </w:r>
          <w:hyperlink w:anchor="_Toc149222471" w:history="1">
            <w:r w:rsidRPr="007D2360">
              <w:rPr>
                <w:rStyle w:val="Hyperlink"/>
                <w:rFonts w:ascii="Arial" w:hAnsi="Arial" w:cs="Arial"/>
                <w:b/>
                <w:bCs/>
                <w:noProof/>
                <w:lang w:eastAsia="zh-CN"/>
              </w:rPr>
              <w:t>1.</w:t>
            </w:r>
            <w:r>
              <w:rPr>
                <w:rFonts w:eastAsiaTheme="minorEastAsia"/>
                <w:noProof/>
                <w:kern w:val="2"/>
                <w:lang w:eastAsia="sl-SI"/>
                <w14:ligatures w14:val="standardContextual"/>
              </w:rPr>
              <w:tab/>
            </w:r>
            <w:r w:rsidRPr="007D2360">
              <w:rPr>
                <w:rStyle w:val="Hyperlink"/>
                <w:rFonts w:ascii="Arial" w:hAnsi="Arial" w:cs="Arial"/>
                <w:b/>
                <w:bCs/>
                <w:noProof/>
                <w:lang w:eastAsia="zh-CN"/>
              </w:rPr>
              <w:t>POVABILO ZAINTERESIRANIM PONUDNIKOM K SODELOVANJU</w:t>
            </w:r>
            <w:r>
              <w:rPr>
                <w:noProof/>
                <w:webHidden/>
              </w:rPr>
              <w:tab/>
            </w:r>
            <w:r>
              <w:rPr>
                <w:noProof/>
                <w:webHidden/>
              </w:rPr>
              <w:fldChar w:fldCharType="begin"/>
            </w:r>
            <w:r>
              <w:rPr>
                <w:noProof/>
                <w:webHidden/>
              </w:rPr>
              <w:instrText xml:space="preserve"> PAGEREF _Toc149222471 \h </w:instrText>
            </w:r>
            <w:r>
              <w:rPr>
                <w:noProof/>
                <w:webHidden/>
              </w:rPr>
            </w:r>
            <w:r>
              <w:rPr>
                <w:noProof/>
                <w:webHidden/>
              </w:rPr>
              <w:fldChar w:fldCharType="separate"/>
            </w:r>
            <w:r>
              <w:rPr>
                <w:noProof/>
                <w:webHidden/>
              </w:rPr>
              <w:t>6</w:t>
            </w:r>
            <w:r>
              <w:rPr>
                <w:noProof/>
                <w:webHidden/>
              </w:rPr>
              <w:fldChar w:fldCharType="end"/>
            </w:r>
          </w:hyperlink>
        </w:p>
        <w:p w14:paraId="03C9A238" w14:textId="77777777" w:rsidR="00551614" w:rsidRDefault="00551614" w:rsidP="00551614">
          <w:pPr>
            <w:pStyle w:val="TOC2"/>
            <w:rPr>
              <w:rFonts w:eastAsiaTheme="minorEastAsia"/>
              <w:noProof/>
              <w:kern w:val="2"/>
              <w:lang w:eastAsia="sl-SI"/>
              <w14:ligatures w14:val="standardContextual"/>
            </w:rPr>
          </w:pPr>
          <w:hyperlink w:anchor="_Toc149222472" w:history="1">
            <w:r w:rsidRPr="007D2360">
              <w:rPr>
                <w:rStyle w:val="Hyperlink"/>
                <w:rFonts w:ascii="Arial" w:hAnsi="Arial" w:cs="Arial"/>
                <w:b/>
                <w:bCs/>
                <w:noProof/>
                <w:lang w:eastAsia="zh-CN"/>
              </w:rPr>
              <w:t>1.1.</w:t>
            </w:r>
            <w:r>
              <w:rPr>
                <w:rFonts w:eastAsiaTheme="minorEastAsia"/>
                <w:noProof/>
                <w:kern w:val="2"/>
                <w:lang w:eastAsia="sl-SI"/>
                <w14:ligatures w14:val="standardContextual"/>
              </w:rPr>
              <w:tab/>
            </w:r>
            <w:r w:rsidRPr="007D2360">
              <w:rPr>
                <w:rStyle w:val="Hyperlink"/>
                <w:rFonts w:ascii="Arial" w:hAnsi="Arial" w:cs="Arial"/>
                <w:b/>
                <w:bCs/>
                <w:noProof/>
                <w:lang w:eastAsia="zh-CN"/>
              </w:rPr>
              <w:t>Variantne ponudbe</w:t>
            </w:r>
            <w:r>
              <w:rPr>
                <w:noProof/>
                <w:webHidden/>
              </w:rPr>
              <w:tab/>
            </w:r>
            <w:r>
              <w:rPr>
                <w:noProof/>
                <w:webHidden/>
              </w:rPr>
              <w:fldChar w:fldCharType="begin"/>
            </w:r>
            <w:r>
              <w:rPr>
                <w:noProof/>
                <w:webHidden/>
              </w:rPr>
              <w:instrText xml:space="preserve"> PAGEREF _Toc149222472 \h </w:instrText>
            </w:r>
            <w:r>
              <w:rPr>
                <w:noProof/>
                <w:webHidden/>
              </w:rPr>
            </w:r>
            <w:r>
              <w:rPr>
                <w:noProof/>
                <w:webHidden/>
              </w:rPr>
              <w:fldChar w:fldCharType="separate"/>
            </w:r>
            <w:r>
              <w:rPr>
                <w:noProof/>
                <w:webHidden/>
              </w:rPr>
              <w:t>6</w:t>
            </w:r>
            <w:r>
              <w:rPr>
                <w:noProof/>
                <w:webHidden/>
              </w:rPr>
              <w:fldChar w:fldCharType="end"/>
            </w:r>
          </w:hyperlink>
        </w:p>
        <w:p w14:paraId="6960E6E1" w14:textId="77777777" w:rsidR="00551614" w:rsidRDefault="00551614" w:rsidP="00551614">
          <w:pPr>
            <w:pStyle w:val="TOC1"/>
            <w:rPr>
              <w:rFonts w:eastAsiaTheme="minorEastAsia"/>
              <w:noProof/>
              <w:kern w:val="2"/>
              <w:lang w:eastAsia="sl-SI"/>
              <w14:ligatures w14:val="standardContextual"/>
            </w:rPr>
          </w:pPr>
          <w:hyperlink w:anchor="_Toc149222473" w:history="1">
            <w:r w:rsidRPr="007D2360">
              <w:rPr>
                <w:rStyle w:val="Hyperlink"/>
                <w:rFonts w:ascii="Arial" w:hAnsi="Arial" w:cs="Arial"/>
                <w:b/>
                <w:bCs/>
                <w:noProof/>
                <w:lang w:eastAsia="zh-CN"/>
              </w:rPr>
              <w:t>2.</w:t>
            </w:r>
            <w:r>
              <w:rPr>
                <w:rFonts w:eastAsiaTheme="minorEastAsia"/>
                <w:noProof/>
                <w:kern w:val="2"/>
                <w:lang w:eastAsia="sl-SI"/>
                <w14:ligatures w14:val="standardContextual"/>
              </w:rPr>
              <w:tab/>
            </w:r>
            <w:r w:rsidRPr="007D2360">
              <w:rPr>
                <w:rStyle w:val="Hyperlink"/>
                <w:rFonts w:ascii="Arial" w:hAnsi="Arial" w:cs="Arial"/>
                <w:b/>
                <w:bCs/>
                <w:noProof/>
                <w:lang w:eastAsia="zh-CN"/>
              </w:rPr>
              <w:t>POSTOPEK ODDAJE JAVNEGA NAROČILA</w:t>
            </w:r>
            <w:r>
              <w:rPr>
                <w:noProof/>
                <w:webHidden/>
              </w:rPr>
              <w:tab/>
            </w:r>
            <w:r>
              <w:rPr>
                <w:noProof/>
                <w:webHidden/>
              </w:rPr>
              <w:fldChar w:fldCharType="begin"/>
            </w:r>
            <w:r>
              <w:rPr>
                <w:noProof/>
                <w:webHidden/>
              </w:rPr>
              <w:instrText xml:space="preserve"> PAGEREF _Toc149222473 \h </w:instrText>
            </w:r>
            <w:r>
              <w:rPr>
                <w:noProof/>
                <w:webHidden/>
              </w:rPr>
            </w:r>
            <w:r>
              <w:rPr>
                <w:noProof/>
                <w:webHidden/>
              </w:rPr>
              <w:fldChar w:fldCharType="separate"/>
            </w:r>
            <w:r>
              <w:rPr>
                <w:noProof/>
                <w:webHidden/>
              </w:rPr>
              <w:t>6</w:t>
            </w:r>
            <w:r>
              <w:rPr>
                <w:noProof/>
                <w:webHidden/>
              </w:rPr>
              <w:fldChar w:fldCharType="end"/>
            </w:r>
          </w:hyperlink>
        </w:p>
        <w:p w14:paraId="458629D8" w14:textId="77777777" w:rsidR="00551614" w:rsidRDefault="00551614" w:rsidP="00551614">
          <w:pPr>
            <w:pStyle w:val="TOC1"/>
            <w:rPr>
              <w:rFonts w:eastAsiaTheme="minorEastAsia"/>
              <w:noProof/>
              <w:kern w:val="2"/>
              <w:lang w:eastAsia="sl-SI"/>
              <w14:ligatures w14:val="standardContextual"/>
            </w:rPr>
          </w:pPr>
          <w:hyperlink w:anchor="_Toc149222474" w:history="1">
            <w:r w:rsidRPr="007D2360">
              <w:rPr>
                <w:rStyle w:val="Hyperlink"/>
                <w:rFonts w:ascii="Arial" w:hAnsi="Arial" w:cs="Arial"/>
                <w:b/>
                <w:bCs/>
                <w:noProof/>
                <w:lang w:eastAsia="zh-CN"/>
              </w:rPr>
              <w:t>3.</w:t>
            </w:r>
            <w:r>
              <w:rPr>
                <w:rFonts w:eastAsiaTheme="minorEastAsia"/>
                <w:noProof/>
                <w:kern w:val="2"/>
                <w:lang w:eastAsia="sl-SI"/>
                <w14:ligatures w14:val="standardContextual"/>
              </w:rPr>
              <w:tab/>
            </w:r>
            <w:r w:rsidRPr="007D2360">
              <w:rPr>
                <w:rStyle w:val="Hyperlink"/>
                <w:rFonts w:ascii="Arial" w:hAnsi="Arial" w:cs="Arial"/>
                <w:b/>
                <w:bCs/>
                <w:noProof/>
                <w:lang w:eastAsia="zh-CN"/>
              </w:rPr>
              <w:t>PRAVNA PODLAGA ZA IZVEDBO POSTOPKA JAVNEGA NAROČANJA</w:t>
            </w:r>
            <w:r>
              <w:rPr>
                <w:noProof/>
                <w:webHidden/>
              </w:rPr>
              <w:tab/>
            </w:r>
            <w:r>
              <w:rPr>
                <w:noProof/>
                <w:webHidden/>
              </w:rPr>
              <w:fldChar w:fldCharType="begin"/>
            </w:r>
            <w:r>
              <w:rPr>
                <w:noProof/>
                <w:webHidden/>
              </w:rPr>
              <w:instrText xml:space="preserve"> PAGEREF _Toc149222474 \h </w:instrText>
            </w:r>
            <w:r>
              <w:rPr>
                <w:noProof/>
                <w:webHidden/>
              </w:rPr>
            </w:r>
            <w:r>
              <w:rPr>
                <w:noProof/>
                <w:webHidden/>
              </w:rPr>
              <w:fldChar w:fldCharType="separate"/>
            </w:r>
            <w:r>
              <w:rPr>
                <w:noProof/>
                <w:webHidden/>
              </w:rPr>
              <w:t>6</w:t>
            </w:r>
            <w:r>
              <w:rPr>
                <w:noProof/>
                <w:webHidden/>
              </w:rPr>
              <w:fldChar w:fldCharType="end"/>
            </w:r>
          </w:hyperlink>
        </w:p>
        <w:p w14:paraId="470010B8" w14:textId="77777777" w:rsidR="00551614" w:rsidRDefault="00551614" w:rsidP="00551614">
          <w:pPr>
            <w:pStyle w:val="TOC1"/>
            <w:rPr>
              <w:rFonts w:eastAsiaTheme="minorEastAsia"/>
              <w:noProof/>
              <w:kern w:val="2"/>
              <w:lang w:eastAsia="sl-SI"/>
              <w14:ligatures w14:val="standardContextual"/>
            </w:rPr>
          </w:pPr>
          <w:hyperlink w:anchor="_Toc149222475" w:history="1">
            <w:r w:rsidRPr="007D2360">
              <w:rPr>
                <w:rStyle w:val="Hyperlink"/>
                <w:rFonts w:ascii="Arial" w:hAnsi="Arial" w:cs="Arial"/>
                <w:b/>
                <w:bCs/>
                <w:noProof/>
                <w:lang w:eastAsia="zh-CN"/>
              </w:rPr>
              <w:t>4.</w:t>
            </w:r>
            <w:r>
              <w:rPr>
                <w:rFonts w:eastAsiaTheme="minorEastAsia"/>
                <w:noProof/>
                <w:kern w:val="2"/>
                <w:lang w:eastAsia="sl-SI"/>
                <w14:ligatures w14:val="standardContextual"/>
              </w:rPr>
              <w:tab/>
            </w:r>
            <w:r w:rsidRPr="007D2360">
              <w:rPr>
                <w:rStyle w:val="Hyperlink"/>
                <w:rFonts w:ascii="Arial" w:hAnsi="Arial" w:cs="Arial"/>
                <w:b/>
                <w:bCs/>
                <w:noProof/>
                <w:lang w:eastAsia="zh-CN"/>
              </w:rPr>
              <w:t>PONUDNIKI, KI LAHKO SODELUJEJO V JAVNEM NAROČILU</w:t>
            </w:r>
            <w:r>
              <w:rPr>
                <w:noProof/>
                <w:webHidden/>
              </w:rPr>
              <w:tab/>
            </w:r>
            <w:r>
              <w:rPr>
                <w:noProof/>
                <w:webHidden/>
              </w:rPr>
              <w:fldChar w:fldCharType="begin"/>
            </w:r>
            <w:r>
              <w:rPr>
                <w:noProof/>
                <w:webHidden/>
              </w:rPr>
              <w:instrText xml:space="preserve"> PAGEREF _Toc149222475 \h </w:instrText>
            </w:r>
            <w:r>
              <w:rPr>
                <w:noProof/>
                <w:webHidden/>
              </w:rPr>
            </w:r>
            <w:r>
              <w:rPr>
                <w:noProof/>
                <w:webHidden/>
              </w:rPr>
              <w:fldChar w:fldCharType="separate"/>
            </w:r>
            <w:r>
              <w:rPr>
                <w:noProof/>
                <w:webHidden/>
              </w:rPr>
              <w:t>7</w:t>
            </w:r>
            <w:r>
              <w:rPr>
                <w:noProof/>
                <w:webHidden/>
              </w:rPr>
              <w:fldChar w:fldCharType="end"/>
            </w:r>
          </w:hyperlink>
        </w:p>
        <w:p w14:paraId="688E4718" w14:textId="77777777" w:rsidR="00551614" w:rsidRDefault="00551614" w:rsidP="00551614">
          <w:pPr>
            <w:pStyle w:val="TOC2"/>
            <w:rPr>
              <w:rFonts w:eastAsiaTheme="minorEastAsia"/>
              <w:noProof/>
              <w:kern w:val="2"/>
              <w:lang w:eastAsia="sl-SI"/>
              <w14:ligatures w14:val="standardContextual"/>
            </w:rPr>
          </w:pPr>
          <w:hyperlink w:anchor="_Toc149222476" w:history="1">
            <w:r w:rsidRPr="007D2360">
              <w:rPr>
                <w:rStyle w:val="Hyperlink"/>
                <w:rFonts w:ascii="Arial" w:hAnsi="Arial" w:cs="Arial"/>
                <w:b/>
                <w:bCs/>
                <w:noProof/>
                <w:lang w:eastAsia="zh-CN"/>
              </w:rPr>
              <w:t>4.1.</w:t>
            </w:r>
            <w:r>
              <w:rPr>
                <w:rFonts w:eastAsiaTheme="minorEastAsia"/>
                <w:noProof/>
                <w:kern w:val="2"/>
                <w:lang w:eastAsia="sl-SI"/>
                <w14:ligatures w14:val="standardContextual"/>
              </w:rPr>
              <w:tab/>
            </w:r>
            <w:r w:rsidRPr="007D2360">
              <w:rPr>
                <w:rStyle w:val="Hyperlink"/>
                <w:rFonts w:ascii="Arial" w:hAnsi="Arial" w:cs="Arial"/>
                <w:b/>
                <w:bCs/>
                <w:noProof/>
                <w:lang w:eastAsia="zh-CN"/>
              </w:rPr>
              <w:t>Pojem ponudnika in gospodarskega subjekta</w:t>
            </w:r>
            <w:r>
              <w:rPr>
                <w:noProof/>
                <w:webHidden/>
              </w:rPr>
              <w:tab/>
            </w:r>
            <w:r>
              <w:rPr>
                <w:noProof/>
                <w:webHidden/>
              </w:rPr>
              <w:fldChar w:fldCharType="begin"/>
            </w:r>
            <w:r>
              <w:rPr>
                <w:noProof/>
                <w:webHidden/>
              </w:rPr>
              <w:instrText xml:space="preserve"> PAGEREF _Toc149222476 \h </w:instrText>
            </w:r>
            <w:r>
              <w:rPr>
                <w:noProof/>
                <w:webHidden/>
              </w:rPr>
            </w:r>
            <w:r>
              <w:rPr>
                <w:noProof/>
                <w:webHidden/>
              </w:rPr>
              <w:fldChar w:fldCharType="separate"/>
            </w:r>
            <w:r>
              <w:rPr>
                <w:noProof/>
                <w:webHidden/>
              </w:rPr>
              <w:t>7</w:t>
            </w:r>
            <w:r>
              <w:rPr>
                <w:noProof/>
                <w:webHidden/>
              </w:rPr>
              <w:fldChar w:fldCharType="end"/>
            </w:r>
          </w:hyperlink>
        </w:p>
        <w:p w14:paraId="354A6545" w14:textId="77777777" w:rsidR="00551614" w:rsidRDefault="00551614" w:rsidP="00551614">
          <w:pPr>
            <w:pStyle w:val="TOC2"/>
            <w:rPr>
              <w:rFonts w:eastAsiaTheme="minorEastAsia"/>
              <w:noProof/>
              <w:kern w:val="2"/>
              <w:lang w:eastAsia="sl-SI"/>
              <w14:ligatures w14:val="standardContextual"/>
            </w:rPr>
          </w:pPr>
          <w:hyperlink w:anchor="_Toc149222477" w:history="1">
            <w:r w:rsidRPr="007D2360">
              <w:rPr>
                <w:rStyle w:val="Hyperlink"/>
                <w:rFonts w:ascii="Arial" w:hAnsi="Arial" w:cs="Arial"/>
                <w:b/>
                <w:bCs/>
                <w:noProof/>
                <w:lang w:eastAsia="zh-CN"/>
              </w:rPr>
              <w:t>4.2.</w:t>
            </w:r>
            <w:r>
              <w:rPr>
                <w:rFonts w:eastAsiaTheme="minorEastAsia"/>
                <w:noProof/>
                <w:kern w:val="2"/>
                <w:lang w:eastAsia="sl-SI"/>
                <w14:ligatures w14:val="standardContextual"/>
              </w:rPr>
              <w:tab/>
            </w:r>
            <w:r w:rsidRPr="007D2360">
              <w:rPr>
                <w:rStyle w:val="Hyperlink"/>
                <w:rFonts w:ascii="Arial" w:hAnsi="Arial" w:cs="Arial"/>
                <w:b/>
                <w:bCs/>
                <w:noProof/>
                <w:lang w:eastAsia="zh-CN"/>
              </w:rPr>
              <w:t>Skupna ponudba</w:t>
            </w:r>
            <w:r>
              <w:rPr>
                <w:noProof/>
                <w:webHidden/>
              </w:rPr>
              <w:tab/>
            </w:r>
            <w:r>
              <w:rPr>
                <w:noProof/>
                <w:webHidden/>
              </w:rPr>
              <w:fldChar w:fldCharType="begin"/>
            </w:r>
            <w:r>
              <w:rPr>
                <w:noProof/>
                <w:webHidden/>
              </w:rPr>
              <w:instrText xml:space="preserve"> PAGEREF _Toc149222477 \h </w:instrText>
            </w:r>
            <w:r>
              <w:rPr>
                <w:noProof/>
                <w:webHidden/>
              </w:rPr>
            </w:r>
            <w:r>
              <w:rPr>
                <w:noProof/>
                <w:webHidden/>
              </w:rPr>
              <w:fldChar w:fldCharType="separate"/>
            </w:r>
            <w:r>
              <w:rPr>
                <w:noProof/>
                <w:webHidden/>
              </w:rPr>
              <w:t>7</w:t>
            </w:r>
            <w:r>
              <w:rPr>
                <w:noProof/>
                <w:webHidden/>
              </w:rPr>
              <w:fldChar w:fldCharType="end"/>
            </w:r>
          </w:hyperlink>
        </w:p>
        <w:p w14:paraId="021BE415" w14:textId="77777777" w:rsidR="00551614" w:rsidRDefault="00551614" w:rsidP="00551614">
          <w:pPr>
            <w:pStyle w:val="TOC2"/>
            <w:rPr>
              <w:rFonts w:eastAsiaTheme="minorEastAsia"/>
              <w:noProof/>
              <w:kern w:val="2"/>
              <w:lang w:eastAsia="sl-SI"/>
              <w14:ligatures w14:val="standardContextual"/>
            </w:rPr>
          </w:pPr>
          <w:hyperlink w:anchor="_Toc149222478" w:history="1">
            <w:r w:rsidRPr="007D2360">
              <w:rPr>
                <w:rStyle w:val="Hyperlink"/>
                <w:rFonts w:ascii="Arial" w:hAnsi="Arial" w:cs="Arial"/>
                <w:b/>
                <w:bCs/>
                <w:noProof/>
                <w:lang w:eastAsia="zh-CN"/>
              </w:rPr>
              <w:t>4.3.</w:t>
            </w:r>
            <w:r>
              <w:rPr>
                <w:rFonts w:eastAsiaTheme="minorEastAsia"/>
                <w:noProof/>
                <w:kern w:val="2"/>
                <w:lang w:eastAsia="sl-SI"/>
                <w14:ligatures w14:val="standardContextual"/>
              </w:rPr>
              <w:tab/>
            </w:r>
            <w:r w:rsidRPr="007D2360">
              <w:rPr>
                <w:rStyle w:val="Hyperlink"/>
                <w:rFonts w:ascii="Arial" w:hAnsi="Arial" w:cs="Arial"/>
                <w:b/>
                <w:bCs/>
                <w:noProof/>
                <w:lang w:eastAsia="zh-CN"/>
              </w:rPr>
              <w:t>Ponudba s podizvajalci</w:t>
            </w:r>
            <w:r>
              <w:rPr>
                <w:noProof/>
                <w:webHidden/>
              </w:rPr>
              <w:tab/>
            </w:r>
            <w:r>
              <w:rPr>
                <w:noProof/>
                <w:webHidden/>
              </w:rPr>
              <w:fldChar w:fldCharType="begin"/>
            </w:r>
            <w:r>
              <w:rPr>
                <w:noProof/>
                <w:webHidden/>
              </w:rPr>
              <w:instrText xml:space="preserve"> PAGEREF _Toc149222478 \h </w:instrText>
            </w:r>
            <w:r>
              <w:rPr>
                <w:noProof/>
                <w:webHidden/>
              </w:rPr>
            </w:r>
            <w:r>
              <w:rPr>
                <w:noProof/>
                <w:webHidden/>
              </w:rPr>
              <w:fldChar w:fldCharType="separate"/>
            </w:r>
            <w:r>
              <w:rPr>
                <w:noProof/>
                <w:webHidden/>
              </w:rPr>
              <w:t>7</w:t>
            </w:r>
            <w:r>
              <w:rPr>
                <w:noProof/>
                <w:webHidden/>
              </w:rPr>
              <w:fldChar w:fldCharType="end"/>
            </w:r>
          </w:hyperlink>
        </w:p>
        <w:p w14:paraId="0309AF35" w14:textId="77777777" w:rsidR="00551614" w:rsidRDefault="00551614" w:rsidP="00551614">
          <w:pPr>
            <w:pStyle w:val="TOC1"/>
            <w:rPr>
              <w:rFonts w:eastAsiaTheme="minorEastAsia"/>
              <w:noProof/>
              <w:kern w:val="2"/>
              <w:lang w:eastAsia="sl-SI"/>
              <w14:ligatures w14:val="standardContextual"/>
            </w:rPr>
          </w:pPr>
          <w:hyperlink w:anchor="_Toc149222479" w:history="1">
            <w:r w:rsidRPr="007D2360">
              <w:rPr>
                <w:rStyle w:val="Hyperlink"/>
                <w:rFonts w:ascii="Arial" w:hAnsi="Arial" w:cs="Arial"/>
                <w:b/>
                <w:bCs/>
                <w:noProof/>
                <w:lang w:eastAsia="zh-CN"/>
              </w:rPr>
              <w:t>5.</w:t>
            </w:r>
            <w:r>
              <w:rPr>
                <w:rFonts w:eastAsiaTheme="minorEastAsia"/>
                <w:noProof/>
                <w:kern w:val="2"/>
                <w:lang w:eastAsia="sl-SI"/>
                <w14:ligatures w14:val="standardContextual"/>
              </w:rPr>
              <w:tab/>
            </w:r>
            <w:r w:rsidRPr="007D2360">
              <w:rPr>
                <w:rStyle w:val="Hyperlink"/>
                <w:rFonts w:ascii="Arial" w:hAnsi="Arial" w:cs="Arial"/>
                <w:b/>
                <w:bCs/>
                <w:noProof/>
                <w:lang w:eastAsia="zh-CN"/>
              </w:rPr>
              <w:t>PREDMET JAVNEGA NAROČANJA</w:t>
            </w:r>
            <w:r>
              <w:rPr>
                <w:noProof/>
                <w:webHidden/>
              </w:rPr>
              <w:tab/>
            </w:r>
            <w:r>
              <w:rPr>
                <w:noProof/>
                <w:webHidden/>
              </w:rPr>
              <w:fldChar w:fldCharType="begin"/>
            </w:r>
            <w:r>
              <w:rPr>
                <w:noProof/>
                <w:webHidden/>
              </w:rPr>
              <w:instrText xml:space="preserve"> PAGEREF _Toc149222479 \h </w:instrText>
            </w:r>
            <w:r>
              <w:rPr>
                <w:noProof/>
                <w:webHidden/>
              </w:rPr>
            </w:r>
            <w:r>
              <w:rPr>
                <w:noProof/>
                <w:webHidden/>
              </w:rPr>
              <w:fldChar w:fldCharType="separate"/>
            </w:r>
            <w:r>
              <w:rPr>
                <w:noProof/>
                <w:webHidden/>
              </w:rPr>
              <w:t>7</w:t>
            </w:r>
            <w:r>
              <w:rPr>
                <w:noProof/>
                <w:webHidden/>
              </w:rPr>
              <w:fldChar w:fldCharType="end"/>
            </w:r>
          </w:hyperlink>
        </w:p>
        <w:p w14:paraId="259332DD" w14:textId="77777777" w:rsidR="00551614" w:rsidRDefault="00551614" w:rsidP="00551614">
          <w:pPr>
            <w:pStyle w:val="TOC2"/>
            <w:rPr>
              <w:rFonts w:eastAsiaTheme="minorEastAsia"/>
              <w:noProof/>
              <w:kern w:val="2"/>
              <w:lang w:eastAsia="sl-SI"/>
              <w14:ligatures w14:val="standardContextual"/>
            </w:rPr>
          </w:pPr>
          <w:hyperlink w:anchor="_Toc149222480" w:history="1">
            <w:r w:rsidRPr="007D2360">
              <w:rPr>
                <w:rStyle w:val="Hyperlink"/>
                <w:rFonts w:ascii="Arial" w:hAnsi="Arial" w:cs="Arial"/>
                <w:b/>
                <w:bCs/>
                <w:noProof/>
                <w:lang w:eastAsia="zh-CN"/>
              </w:rPr>
              <w:t>5.1.</w:t>
            </w:r>
            <w:r>
              <w:rPr>
                <w:rFonts w:eastAsiaTheme="minorEastAsia"/>
                <w:noProof/>
                <w:kern w:val="2"/>
                <w:lang w:eastAsia="sl-SI"/>
                <w14:ligatures w14:val="standardContextual"/>
              </w:rPr>
              <w:tab/>
            </w:r>
            <w:r w:rsidRPr="007D2360">
              <w:rPr>
                <w:rStyle w:val="Hyperlink"/>
                <w:rFonts w:ascii="Arial" w:hAnsi="Arial" w:cs="Arial"/>
                <w:b/>
                <w:bCs/>
                <w:noProof/>
                <w:lang w:eastAsia="zh-CN"/>
              </w:rPr>
              <w:t>Opis predmeta javnega naročanja</w:t>
            </w:r>
            <w:r>
              <w:rPr>
                <w:noProof/>
                <w:webHidden/>
              </w:rPr>
              <w:tab/>
            </w:r>
            <w:r>
              <w:rPr>
                <w:noProof/>
                <w:webHidden/>
              </w:rPr>
              <w:fldChar w:fldCharType="begin"/>
            </w:r>
            <w:r>
              <w:rPr>
                <w:noProof/>
                <w:webHidden/>
              </w:rPr>
              <w:instrText xml:space="preserve"> PAGEREF _Toc149222480 \h </w:instrText>
            </w:r>
            <w:r>
              <w:rPr>
                <w:noProof/>
                <w:webHidden/>
              </w:rPr>
            </w:r>
            <w:r>
              <w:rPr>
                <w:noProof/>
                <w:webHidden/>
              </w:rPr>
              <w:fldChar w:fldCharType="separate"/>
            </w:r>
            <w:r>
              <w:rPr>
                <w:noProof/>
                <w:webHidden/>
              </w:rPr>
              <w:t>7</w:t>
            </w:r>
            <w:r>
              <w:rPr>
                <w:noProof/>
                <w:webHidden/>
              </w:rPr>
              <w:fldChar w:fldCharType="end"/>
            </w:r>
          </w:hyperlink>
        </w:p>
        <w:p w14:paraId="1B131203" w14:textId="77777777" w:rsidR="00551614" w:rsidRDefault="00551614" w:rsidP="00551614">
          <w:pPr>
            <w:pStyle w:val="TOC1"/>
            <w:rPr>
              <w:rFonts w:eastAsiaTheme="minorEastAsia"/>
              <w:noProof/>
              <w:kern w:val="2"/>
              <w:lang w:eastAsia="sl-SI"/>
              <w14:ligatures w14:val="standardContextual"/>
            </w:rPr>
          </w:pPr>
          <w:hyperlink w:anchor="_Toc149222481" w:history="1">
            <w:r w:rsidRPr="007D2360">
              <w:rPr>
                <w:rStyle w:val="Hyperlink"/>
                <w:rFonts w:ascii="Arial" w:hAnsi="Arial" w:cs="Arial"/>
                <w:b/>
                <w:bCs/>
                <w:noProof/>
                <w:lang w:eastAsia="zh-CN"/>
              </w:rPr>
              <w:t>6.</w:t>
            </w:r>
            <w:r>
              <w:rPr>
                <w:rFonts w:eastAsiaTheme="minorEastAsia"/>
                <w:noProof/>
                <w:kern w:val="2"/>
                <w:lang w:eastAsia="sl-SI"/>
                <w14:ligatures w14:val="standardContextual"/>
              </w:rPr>
              <w:tab/>
            </w:r>
            <w:r w:rsidRPr="007D2360">
              <w:rPr>
                <w:rStyle w:val="Hyperlink"/>
                <w:rFonts w:ascii="Arial" w:hAnsi="Arial" w:cs="Arial"/>
                <w:b/>
                <w:bCs/>
                <w:noProof/>
                <w:lang w:eastAsia="zh-CN"/>
              </w:rPr>
              <w:t>PRAVILA ZA SPOROČANJE</w:t>
            </w:r>
            <w:r>
              <w:rPr>
                <w:noProof/>
                <w:webHidden/>
              </w:rPr>
              <w:tab/>
            </w:r>
            <w:r>
              <w:rPr>
                <w:noProof/>
                <w:webHidden/>
              </w:rPr>
              <w:fldChar w:fldCharType="begin"/>
            </w:r>
            <w:r>
              <w:rPr>
                <w:noProof/>
                <w:webHidden/>
              </w:rPr>
              <w:instrText xml:space="preserve"> PAGEREF _Toc149222481 \h </w:instrText>
            </w:r>
            <w:r>
              <w:rPr>
                <w:noProof/>
                <w:webHidden/>
              </w:rPr>
            </w:r>
            <w:r>
              <w:rPr>
                <w:noProof/>
                <w:webHidden/>
              </w:rPr>
              <w:fldChar w:fldCharType="separate"/>
            </w:r>
            <w:r>
              <w:rPr>
                <w:noProof/>
                <w:webHidden/>
              </w:rPr>
              <w:t>9</w:t>
            </w:r>
            <w:r>
              <w:rPr>
                <w:noProof/>
                <w:webHidden/>
              </w:rPr>
              <w:fldChar w:fldCharType="end"/>
            </w:r>
          </w:hyperlink>
        </w:p>
        <w:p w14:paraId="45A6C519" w14:textId="77777777" w:rsidR="00551614" w:rsidRDefault="00551614" w:rsidP="00551614">
          <w:pPr>
            <w:pStyle w:val="TOC2"/>
            <w:rPr>
              <w:rFonts w:eastAsiaTheme="minorEastAsia"/>
              <w:noProof/>
              <w:kern w:val="2"/>
              <w:lang w:eastAsia="sl-SI"/>
              <w14:ligatures w14:val="standardContextual"/>
            </w:rPr>
          </w:pPr>
          <w:hyperlink w:anchor="_Toc149222482" w:history="1">
            <w:r w:rsidRPr="007D2360">
              <w:rPr>
                <w:rStyle w:val="Hyperlink"/>
                <w:rFonts w:ascii="Arial" w:hAnsi="Arial" w:cs="Arial"/>
                <w:b/>
                <w:bCs/>
                <w:noProof/>
                <w:lang w:eastAsia="zh-CN"/>
              </w:rPr>
              <w:t>6.1.</w:t>
            </w:r>
            <w:r>
              <w:rPr>
                <w:rFonts w:eastAsiaTheme="minorEastAsia"/>
                <w:noProof/>
                <w:kern w:val="2"/>
                <w:lang w:eastAsia="sl-SI"/>
                <w14:ligatures w14:val="standardContextual"/>
              </w:rPr>
              <w:tab/>
            </w:r>
            <w:r w:rsidRPr="007D2360">
              <w:rPr>
                <w:rStyle w:val="Hyperlink"/>
                <w:rFonts w:ascii="Arial" w:hAnsi="Arial" w:cs="Arial"/>
                <w:b/>
                <w:bCs/>
                <w:noProof/>
                <w:lang w:eastAsia="zh-CN"/>
              </w:rPr>
              <w:t>Komunikacijska sredstva</w:t>
            </w:r>
            <w:r>
              <w:rPr>
                <w:noProof/>
                <w:webHidden/>
              </w:rPr>
              <w:tab/>
            </w:r>
            <w:r>
              <w:rPr>
                <w:noProof/>
                <w:webHidden/>
              </w:rPr>
              <w:fldChar w:fldCharType="begin"/>
            </w:r>
            <w:r>
              <w:rPr>
                <w:noProof/>
                <w:webHidden/>
              </w:rPr>
              <w:instrText xml:space="preserve"> PAGEREF _Toc149222482 \h </w:instrText>
            </w:r>
            <w:r>
              <w:rPr>
                <w:noProof/>
                <w:webHidden/>
              </w:rPr>
            </w:r>
            <w:r>
              <w:rPr>
                <w:noProof/>
                <w:webHidden/>
              </w:rPr>
              <w:fldChar w:fldCharType="separate"/>
            </w:r>
            <w:r>
              <w:rPr>
                <w:noProof/>
                <w:webHidden/>
              </w:rPr>
              <w:t>9</w:t>
            </w:r>
            <w:r>
              <w:rPr>
                <w:noProof/>
                <w:webHidden/>
              </w:rPr>
              <w:fldChar w:fldCharType="end"/>
            </w:r>
          </w:hyperlink>
        </w:p>
        <w:p w14:paraId="29E418EA" w14:textId="77777777" w:rsidR="00551614" w:rsidRDefault="00551614" w:rsidP="00551614">
          <w:pPr>
            <w:pStyle w:val="TOC2"/>
            <w:rPr>
              <w:rFonts w:eastAsiaTheme="minorEastAsia"/>
              <w:noProof/>
              <w:kern w:val="2"/>
              <w:lang w:eastAsia="sl-SI"/>
              <w14:ligatures w14:val="standardContextual"/>
            </w:rPr>
          </w:pPr>
          <w:hyperlink w:anchor="_Toc149222483" w:history="1">
            <w:r w:rsidRPr="007D2360">
              <w:rPr>
                <w:rStyle w:val="Hyperlink"/>
                <w:rFonts w:ascii="Arial" w:hAnsi="Arial" w:cs="Arial"/>
                <w:b/>
                <w:bCs/>
                <w:noProof/>
                <w:lang w:eastAsia="zh-CN"/>
              </w:rPr>
              <w:t>6.2.</w:t>
            </w:r>
            <w:r>
              <w:rPr>
                <w:rFonts w:eastAsiaTheme="minorEastAsia"/>
                <w:noProof/>
                <w:kern w:val="2"/>
                <w:lang w:eastAsia="sl-SI"/>
                <w14:ligatures w14:val="standardContextual"/>
              </w:rPr>
              <w:tab/>
            </w:r>
            <w:r w:rsidRPr="007D2360">
              <w:rPr>
                <w:rStyle w:val="Hyperlink"/>
                <w:rFonts w:ascii="Arial" w:hAnsi="Arial" w:cs="Arial"/>
                <w:b/>
                <w:bCs/>
                <w:noProof/>
                <w:lang w:eastAsia="zh-CN"/>
              </w:rPr>
              <w:t>Spreminjanje ali dopolnjevanje dokumentacije</w:t>
            </w:r>
            <w:r>
              <w:rPr>
                <w:noProof/>
                <w:webHidden/>
              </w:rPr>
              <w:tab/>
            </w:r>
            <w:r>
              <w:rPr>
                <w:noProof/>
                <w:webHidden/>
              </w:rPr>
              <w:fldChar w:fldCharType="begin"/>
            </w:r>
            <w:r>
              <w:rPr>
                <w:noProof/>
                <w:webHidden/>
              </w:rPr>
              <w:instrText xml:space="preserve"> PAGEREF _Toc149222483 \h </w:instrText>
            </w:r>
            <w:r>
              <w:rPr>
                <w:noProof/>
                <w:webHidden/>
              </w:rPr>
            </w:r>
            <w:r>
              <w:rPr>
                <w:noProof/>
                <w:webHidden/>
              </w:rPr>
              <w:fldChar w:fldCharType="separate"/>
            </w:r>
            <w:r>
              <w:rPr>
                <w:noProof/>
                <w:webHidden/>
              </w:rPr>
              <w:t>9</w:t>
            </w:r>
            <w:r>
              <w:rPr>
                <w:noProof/>
                <w:webHidden/>
              </w:rPr>
              <w:fldChar w:fldCharType="end"/>
            </w:r>
          </w:hyperlink>
        </w:p>
        <w:p w14:paraId="2E9C91C4" w14:textId="77777777" w:rsidR="00551614" w:rsidRDefault="00551614" w:rsidP="00551614">
          <w:pPr>
            <w:pStyle w:val="TOC2"/>
            <w:rPr>
              <w:rFonts w:eastAsiaTheme="minorEastAsia"/>
              <w:noProof/>
              <w:kern w:val="2"/>
              <w:lang w:eastAsia="sl-SI"/>
              <w14:ligatures w14:val="standardContextual"/>
            </w:rPr>
          </w:pPr>
          <w:hyperlink w:anchor="_Toc149222484" w:history="1">
            <w:r w:rsidRPr="007D2360">
              <w:rPr>
                <w:rStyle w:val="Hyperlink"/>
                <w:rFonts w:ascii="Arial" w:hAnsi="Arial" w:cs="Arial"/>
                <w:b/>
                <w:bCs/>
                <w:noProof/>
                <w:lang w:eastAsia="zh-CN"/>
              </w:rPr>
              <w:t>6.3.</w:t>
            </w:r>
            <w:r>
              <w:rPr>
                <w:rFonts w:eastAsiaTheme="minorEastAsia"/>
                <w:noProof/>
                <w:kern w:val="2"/>
                <w:lang w:eastAsia="sl-SI"/>
                <w14:ligatures w14:val="standardContextual"/>
              </w:rPr>
              <w:tab/>
            </w:r>
            <w:r w:rsidRPr="007D2360">
              <w:rPr>
                <w:rStyle w:val="Hyperlink"/>
                <w:rFonts w:ascii="Arial" w:hAnsi="Arial" w:cs="Arial"/>
                <w:b/>
                <w:bCs/>
                <w:noProof/>
                <w:lang w:eastAsia="zh-CN"/>
              </w:rPr>
              <w:t>Jezik javnega naročanja</w:t>
            </w:r>
            <w:r>
              <w:rPr>
                <w:noProof/>
                <w:webHidden/>
              </w:rPr>
              <w:tab/>
            </w:r>
            <w:r>
              <w:rPr>
                <w:noProof/>
                <w:webHidden/>
              </w:rPr>
              <w:fldChar w:fldCharType="begin"/>
            </w:r>
            <w:r>
              <w:rPr>
                <w:noProof/>
                <w:webHidden/>
              </w:rPr>
              <w:instrText xml:space="preserve"> PAGEREF _Toc149222484 \h </w:instrText>
            </w:r>
            <w:r>
              <w:rPr>
                <w:noProof/>
                <w:webHidden/>
              </w:rPr>
            </w:r>
            <w:r>
              <w:rPr>
                <w:noProof/>
                <w:webHidden/>
              </w:rPr>
              <w:fldChar w:fldCharType="separate"/>
            </w:r>
            <w:r>
              <w:rPr>
                <w:noProof/>
                <w:webHidden/>
              </w:rPr>
              <w:t>10</w:t>
            </w:r>
            <w:r>
              <w:rPr>
                <w:noProof/>
                <w:webHidden/>
              </w:rPr>
              <w:fldChar w:fldCharType="end"/>
            </w:r>
          </w:hyperlink>
        </w:p>
        <w:p w14:paraId="4790CDFD" w14:textId="77777777" w:rsidR="00551614" w:rsidRDefault="00551614" w:rsidP="00551614">
          <w:pPr>
            <w:pStyle w:val="TOC2"/>
            <w:rPr>
              <w:rFonts w:eastAsiaTheme="minorEastAsia"/>
              <w:noProof/>
              <w:kern w:val="2"/>
              <w:lang w:eastAsia="sl-SI"/>
              <w14:ligatures w14:val="standardContextual"/>
            </w:rPr>
          </w:pPr>
          <w:hyperlink w:anchor="_Toc149222485" w:history="1">
            <w:r w:rsidRPr="007D2360">
              <w:rPr>
                <w:rStyle w:val="Hyperlink"/>
                <w:rFonts w:ascii="Arial" w:hAnsi="Arial" w:cs="Arial"/>
                <w:b/>
                <w:bCs/>
                <w:noProof/>
                <w:lang w:eastAsia="zh-CN"/>
              </w:rPr>
              <w:t>6.4.</w:t>
            </w:r>
            <w:r>
              <w:rPr>
                <w:rFonts w:eastAsiaTheme="minorEastAsia"/>
                <w:noProof/>
                <w:kern w:val="2"/>
                <w:lang w:eastAsia="sl-SI"/>
                <w14:ligatures w14:val="standardContextual"/>
              </w:rPr>
              <w:tab/>
            </w:r>
            <w:r w:rsidRPr="007D2360">
              <w:rPr>
                <w:rStyle w:val="Hyperlink"/>
                <w:rFonts w:ascii="Arial" w:hAnsi="Arial" w:cs="Arial"/>
                <w:b/>
                <w:bCs/>
                <w:noProof/>
                <w:lang w:eastAsia="zh-CN"/>
              </w:rPr>
              <w:t>Oblika ponudbe</w:t>
            </w:r>
            <w:r>
              <w:rPr>
                <w:noProof/>
                <w:webHidden/>
              </w:rPr>
              <w:tab/>
            </w:r>
            <w:r>
              <w:rPr>
                <w:noProof/>
                <w:webHidden/>
              </w:rPr>
              <w:fldChar w:fldCharType="begin"/>
            </w:r>
            <w:r>
              <w:rPr>
                <w:noProof/>
                <w:webHidden/>
              </w:rPr>
              <w:instrText xml:space="preserve"> PAGEREF _Toc149222485 \h </w:instrText>
            </w:r>
            <w:r>
              <w:rPr>
                <w:noProof/>
                <w:webHidden/>
              </w:rPr>
            </w:r>
            <w:r>
              <w:rPr>
                <w:noProof/>
                <w:webHidden/>
              </w:rPr>
              <w:fldChar w:fldCharType="separate"/>
            </w:r>
            <w:r>
              <w:rPr>
                <w:noProof/>
                <w:webHidden/>
              </w:rPr>
              <w:t>10</w:t>
            </w:r>
            <w:r>
              <w:rPr>
                <w:noProof/>
                <w:webHidden/>
              </w:rPr>
              <w:fldChar w:fldCharType="end"/>
            </w:r>
          </w:hyperlink>
        </w:p>
        <w:p w14:paraId="193B4F2F" w14:textId="77777777" w:rsidR="00551614" w:rsidRDefault="00551614" w:rsidP="00551614">
          <w:pPr>
            <w:pStyle w:val="TOC1"/>
            <w:rPr>
              <w:rFonts w:eastAsiaTheme="minorEastAsia"/>
              <w:noProof/>
              <w:kern w:val="2"/>
              <w:lang w:eastAsia="sl-SI"/>
              <w14:ligatures w14:val="standardContextual"/>
            </w:rPr>
          </w:pPr>
          <w:hyperlink w:anchor="_Toc149222486" w:history="1">
            <w:r w:rsidRPr="007D2360">
              <w:rPr>
                <w:rStyle w:val="Hyperlink"/>
                <w:rFonts w:ascii="Arial" w:hAnsi="Arial" w:cs="Arial"/>
                <w:b/>
                <w:bCs/>
                <w:noProof/>
                <w:lang w:eastAsia="zh-CN"/>
              </w:rPr>
              <w:t>7.</w:t>
            </w:r>
            <w:r>
              <w:rPr>
                <w:rFonts w:eastAsiaTheme="minorEastAsia"/>
                <w:noProof/>
                <w:kern w:val="2"/>
                <w:lang w:eastAsia="sl-SI"/>
                <w14:ligatures w14:val="standardContextual"/>
              </w:rPr>
              <w:tab/>
            </w:r>
            <w:r w:rsidRPr="007D2360">
              <w:rPr>
                <w:rStyle w:val="Hyperlink"/>
                <w:rFonts w:ascii="Arial" w:hAnsi="Arial" w:cs="Arial"/>
                <w:b/>
                <w:bCs/>
                <w:noProof/>
                <w:lang w:eastAsia="zh-CN"/>
              </w:rPr>
              <w:t>ODDAJA IN ODPIRANJE PONUDB</w:t>
            </w:r>
            <w:r>
              <w:rPr>
                <w:noProof/>
                <w:webHidden/>
              </w:rPr>
              <w:tab/>
            </w:r>
            <w:r>
              <w:rPr>
                <w:noProof/>
                <w:webHidden/>
              </w:rPr>
              <w:fldChar w:fldCharType="begin"/>
            </w:r>
            <w:r>
              <w:rPr>
                <w:noProof/>
                <w:webHidden/>
              </w:rPr>
              <w:instrText xml:space="preserve"> PAGEREF _Toc149222486 \h </w:instrText>
            </w:r>
            <w:r>
              <w:rPr>
                <w:noProof/>
                <w:webHidden/>
              </w:rPr>
            </w:r>
            <w:r>
              <w:rPr>
                <w:noProof/>
                <w:webHidden/>
              </w:rPr>
              <w:fldChar w:fldCharType="separate"/>
            </w:r>
            <w:r>
              <w:rPr>
                <w:noProof/>
                <w:webHidden/>
              </w:rPr>
              <w:t>11</w:t>
            </w:r>
            <w:r>
              <w:rPr>
                <w:noProof/>
                <w:webHidden/>
              </w:rPr>
              <w:fldChar w:fldCharType="end"/>
            </w:r>
          </w:hyperlink>
        </w:p>
        <w:p w14:paraId="1359839C" w14:textId="77777777" w:rsidR="00551614" w:rsidRDefault="00551614" w:rsidP="00551614">
          <w:pPr>
            <w:pStyle w:val="TOC2"/>
            <w:rPr>
              <w:rFonts w:eastAsiaTheme="minorEastAsia"/>
              <w:noProof/>
              <w:kern w:val="2"/>
              <w:lang w:eastAsia="sl-SI"/>
              <w14:ligatures w14:val="standardContextual"/>
            </w:rPr>
          </w:pPr>
          <w:hyperlink w:anchor="_Toc149222487" w:history="1">
            <w:r w:rsidRPr="007D2360">
              <w:rPr>
                <w:rStyle w:val="Hyperlink"/>
                <w:rFonts w:ascii="Arial" w:hAnsi="Arial" w:cs="Arial"/>
                <w:b/>
                <w:bCs/>
                <w:noProof/>
                <w:lang w:eastAsia="zh-CN"/>
              </w:rPr>
              <w:t>7.1.</w:t>
            </w:r>
            <w:r>
              <w:rPr>
                <w:rFonts w:eastAsiaTheme="minorEastAsia"/>
                <w:noProof/>
                <w:kern w:val="2"/>
                <w:lang w:eastAsia="sl-SI"/>
                <w14:ligatures w14:val="standardContextual"/>
              </w:rPr>
              <w:tab/>
            </w:r>
            <w:r w:rsidRPr="007D2360">
              <w:rPr>
                <w:rStyle w:val="Hyperlink"/>
                <w:rFonts w:ascii="Arial" w:hAnsi="Arial" w:cs="Arial"/>
                <w:b/>
                <w:bCs/>
                <w:noProof/>
                <w:lang w:eastAsia="zh-CN"/>
              </w:rPr>
              <w:t>Rok za prejem prijav in ponudb</w:t>
            </w:r>
            <w:r>
              <w:rPr>
                <w:noProof/>
                <w:webHidden/>
              </w:rPr>
              <w:tab/>
            </w:r>
            <w:r>
              <w:rPr>
                <w:noProof/>
                <w:webHidden/>
              </w:rPr>
              <w:fldChar w:fldCharType="begin"/>
            </w:r>
            <w:r>
              <w:rPr>
                <w:noProof/>
                <w:webHidden/>
              </w:rPr>
              <w:instrText xml:space="preserve"> PAGEREF _Toc149222487 \h </w:instrText>
            </w:r>
            <w:r>
              <w:rPr>
                <w:noProof/>
                <w:webHidden/>
              </w:rPr>
            </w:r>
            <w:r>
              <w:rPr>
                <w:noProof/>
                <w:webHidden/>
              </w:rPr>
              <w:fldChar w:fldCharType="separate"/>
            </w:r>
            <w:r>
              <w:rPr>
                <w:noProof/>
                <w:webHidden/>
              </w:rPr>
              <w:t>11</w:t>
            </w:r>
            <w:r>
              <w:rPr>
                <w:noProof/>
                <w:webHidden/>
              </w:rPr>
              <w:fldChar w:fldCharType="end"/>
            </w:r>
          </w:hyperlink>
        </w:p>
        <w:p w14:paraId="6C1AC0B9" w14:textId="77777777" w:rsidR="00551614" w:rsidRDefault="00551614" w:rsidP="00551614">
          <w:pPr>
            <w:pStyle w:val="TOC2"/>
            <w:rPr>
              <w:rFonts w:eastAsiaTheme="minorEastAsia"/>
              <w:noProof/>
              <w:kern w:val="2"/>
              <w:lang w:eastAsia="sl-SI"/>
              <w14:ligatures w14:val="standardContextual"/>
            </w:rPr>
          </w:pPr>
          <w:hyperlink w:anchor="_Toc149222488" w:history="1">
            <w:r w:rsidRPr="007D2360">
              <w:rPr>
                <w:rStyle w:val="Hyperlink"/>
                <w:rFonts w:ascii="Arial" w:hAnsi="Arial" w:cs="Arial"/>
                <w:b/>
                <w:bCs/>
                <w:noProof/>
                <w:lang w:eastAsia="zh-CN"/>
              </w:rPr>
              <w:t>7.2.</w:t>
            </w:r>
            <w:r>
              <w:rPr>
                <w:rFonts w:eastAsiaTheme="minorEastAsia"/>
                <w:noProof/>
                <w:kern w:val="2"/>
                <w:lang w:eastAsia="sl-SI"/>
                <w14:ligatures w14:val="standardContextual"/>
              </w:rPr>
              <w:tab/>
            </w:r>
            <w:r w:rsidRPr="007D2360">
              <w:rPr>
                <w:rStyle w:val="Hyperlink"/>
                <w:rFonts w:ascii="Arial" w:hAnsi="Arial" w:cs="Arial"/>
                <w:b/>
                <w:bCs/>
                <w:noProof/>
                <w:lang w:eastAsia="zh-CN"/>
              </w:rPr>
              <w:t>Način in čas odpiranja prijav in ponudb</w:t>
            </w:r>
            <w:r>
              <w:rPr>
                <w:noProof/>
                <w:webHidden/>
              </w:rPr>
              <w:tab/>
            </w:r>
            <w:r>
              <w:rPr>
                <w:noProof/>
                <w:webHidden/>
              </w:rPr>
              <w:fldChar w:fldCharType="begin"/>
            </w:r>
            <w:r>
              <w:rPr>
                <w:noProof/>
                <w:webHidden/>
              </w:rPr>
              <w:instrText xml:space="preserve"> PAGEREF _Toc149222488 \h </w:instrText>
            </w:r>
            <w:r>
              <w:rPr>
                <w:noProof/>
                <w:webHidden/>
              </w:rPr>
            </w:r>
            <w:r>
              <w:rPr>
                <w:noProof/>
                <w:webHidden/>
              </w:rPr>
              <w:fldChar w:fldCharType="separate"/>
            </w:r>
            <w:r>
              <w:rPr>
                <w:noProof/>
                <w:webHidden/>
              </w:rPr>
              <w:t>11</w:t>
            </w:r>
            <w:r>
              <w:rPr>
                <w:noProof/>
                <w:webHidden/>
              </w:rPr>
              <w:fldChar w:fldCharType="end"/>
            </w:r>
          </w:hyperlink>
        </w:p>
        <w:p w14:paraId="59607D3B" w14:textId="77777777" w:rsidR="00551614" w:rsidRDefault="00551614" w:rsidP="00551614">
          <w:pPr>
            <w:pStyle w:val="TOC2"/>
            <w:rPr>
              <w:rFonts w:eastAsiaTheme="minorEastAsia"/>
              <w:noProof/>
              <w:kern w:val="2"/>
              <w:lang w:eastAsia="sl-SI"/>
              <w14:ligatures w14:val="standardContextual"/>
            </w:rPr>
          </w:pPr>
          <w:hyperlink w:anchor="_Toc149222489" w:history="1">
            <w:r w:rsidRPr="007D2360">
              <w:rPr>
                <w:rStyle w:val="Hyperlink"/>
                <w:rFonts w:ascii="Arial" w:hAnsi="Arial" w:cs="Arial"/>
                <w:b/>
                <w:bCs/>
                <w:noProof/>
                <w:lang w:eastAsia="zh-CN"/>
              </w:rPr>
              <w:t>7.3.</w:t>
            </w:r>
            <w:r>
              <w:rPr>
                <w:rFonts w:eastAsiaTheme="minorEastAsia"/>
                <w:noProof/>
                <w:kern w:val="2"/>
                <w:lang w:eastAsia="sl-SI"/>
                <w14:ligatures w14:val="standardContextual"/>
              </w:rPr>
              <w:tab/>
            </w:r>
            <w:r w:rsidRPr="007D2360">
              <w:rPr>
                <w:rStyle w:val="Hyperlink"/>
                <w:rFonts w:ascii="Arial" w:hAnsi="Arial" w:cs="Arial"/>
                <w:b/>
                <w:bCs/>
                <w:noProof/>
                <w:lang w:eastAsia="zh-CN"/>
              </w:rPr>
              <w:t>Rok za dodatna pojasnila prijav</w:t>
            </w:r>
            <w:r>
              <w:rPr>
                <w:noProof/>
                <w:webHidden/>
              </w:rPr>
              <w:tab/>
            </w:r>
            <w:r>
              <w:rPr>
                <w:noProof/>
                <w:webHidden/>
              </w:rPr>
              <w:fldChar w:fldCharType="begin"/>
            </w:r>
            <w:r>
              <w:rPr>
                <w:noProof/>
                <w:webHidden/>
              </w:rPr>
              <w:instrText xml:space="preserve"> PAGEREF _Toc149222489 \h </w:instrText>
            </w:r>
            <w:r>
              <w:rPr>
                <w:noProof/>
                <w:webHidden/>
              </w:rPr>
            </w:r>
            <w:r>
              <w:rPr>
                <w:noProof/>
                <w:webHidden/>
              </w:rPr>
              <w:fldChar w:fldCharType="separate"/>
            </w:r>
            <w:r>
              <w:rPr>
                <w:noProof/>
                <w:webHidden/>
              </w:rPr>
              <w:t>12</w:t>
            </w:r>
            <w:r>
              <w:rPr>
                <w:noProof/>
                <w:webHidden/>
              </w:rPr>
              <w:fldChar w:fldCharType="end"/>
            </w:r>
          </w:hyperlink>
        </w:p>
        <w:p w14:paraId="65B11C5E" w14:textId="77777777" w:rsidR="00551614" w:rsidRDefault="00551614" w:rsidP="00551614">
          <w:pPr>
            <w:pStyle w:val="TOC1"/>
            <w:rPr>
              <w:rFonts w:eastAsiaTheme="minorEastAsia"/>
              <w:noProof/>
              <w:kern w:val="2"/>
              <w:lang w:eastAsia="sl-SI"/>
              <w14:ligatures w14:val="standardContextual"/>
            </w:rPr>
          </w:pPr>
          <w:hyperlink w:anchor="_Toc149222490" w:history="1">
            <w:r w:rsidRPr="007D2360">
              <w:rPr>
                <w:rStyle w:val="Hyperlink"/>
                <w:rFonts w:ascii="Arial" w:hAnsi="Arial" w:cs="Arial"/>
                <w:b/>
                <w:bCs/>
                <w:noProof/>
                <w:lang w:eastAsia="zh-CN"/>
              </w:rPr>
              <w:t>8.</w:t>
            </w:r>
            <w:r>
              <w:rPr>
                <w:rFonts w:eastAsiaTheme="minorEastAsia"/>
                <w:noProof/>
                <w:kern w:val="2"/>
                <w:lang w:eastAsia="sl-SI"/>
                <w14:ligatures w14:val="standardContextual"/>
              </w:rPr>
              <w:tab/>
            </w:r>
            <w:r w:rsidRPr="007D2360">
              <w:rPr>
                <w:rStyle w:val="Hyperlink"/>
                <w:rFonts w:ascii="Arial" w:hAnsi="Arial" w:cs="Arial"/>
                <w:b/>
                <w:bCs/>
                <w:noProof/>
                <w:lang w:eastAsia="zh-CN"/>
              </w:rPr>
              <w:t>POGOJI ZA PRIZNANJE SPOSOBNOSTI IN RAZLOGI ZA IZKLJUČITEV</w:t>
            </w:r>
            <w:r>
              <w:rPr>
                <w:noProof/>
                <w:webHidden/>
              </w:rPr>
              <w:tab/>
            </w:r>
            <w:r>
              <w:rPr>
                <w:noProof/>
                <w:webHidden/>
              </w:rPr>
              <w:fldChar w:fldCharType="begin"/>
            </w:r>
            <w:r>
              <w:rPr>
                <w:noProof/>
                <w:webHidden/>
              </w:rPr>
              <w:instrText xml:space="preserve"> PAGEREF _Toc149222490 \h </w:instrText>
            </w:r>
            <w:r>
              <w:rPr>
                <w:noProof/>
                <w:webHidden/>
              </w:rPr>
            </w:r>
            <w:r>
              <w:rPr>
                <w:noProof/>
                <w:webHidden/>
              </w:rPr>
              <w:fldChar w:fldCharType="separate"/>
            </w:r>
            <w:r>
              <w:rPr>
                <w:noProof/>
                <w:webHidden/>
              </w:rPr>
              <w:t>12</w:t>
            </w:r>
            <w:r>
              <w:rPr>
                <w:noProof/>
                <w:webHidden/>
              </w:rPr>
              <w:fldChar w:fldCharType="end"/>
            </w:r>
          </w:hyperlink>
        </w:p>
        <w:p w14:paraId="569A3D7B" w14:textId="77777777" w:rsidR="00551614" w:rsidRDefault="00551614" w:rsidP="00551614">
          <w:pPr>
            <w:pStyle w:val="TOC2"/>
            <w:rPr>
              <w:rFonts w:eastAsiaTheme="minorEastAsia"/>
              <w:noProof/>
              <w:kern w:val="2"/>
              <w:lang w:eastAsia="sl-SI"/>
              <w14:ligatures w14:val="standardContextual"/>
            </w:rPr>
          </w:pPr>
          <w:hyperlink w:anchor="_Toc149222491" w:history="1">
            <w:r w:rsidRPr="007D2360">
              <w:rPr>
                <w:rStyle w:val="Hyperlink"/>
                <w:rFonts w:ascii="Arial" w:hAnsi="Arial" w:cs="Arial"/>
                <w:b/>
                <w:bCs/>
                <w:noProof/>
                <w:lang w:eastAsia="zh-CN"/>
              </w:rPr>
              <w:t>8.1.</w:t>
            </w:r>
            <w:r>
              <w:rPr>
                <w:rFonts w:eastAsiaTheme="minorEastAsia"/>
                <w:noProof/>
                <w:kern w:val="2"/>
                <w:lang w:eastAsia="sl-SI"/>
                <w14:ligatures w14:val="standardContextual"/>
              </w:rPr>
              <w:tab/>
            </w:r>
            <w:r w:rsidRPr="007D2360">
              <w:rPr>
                <w:rStyle w:val="Hyperlink"/>
                <w:rFonts w:ascii="Arial" w:hAnsi="Arial" w:cs="Arial"/>
                <w:b/>
                <w:bCs/>
                <w:noProof/>
                <w:lang w:eastAsia="zh-CN"/>
              </w:rPr>
              <w:t>Razlogi za izključitev</w:t>
            </w:r>
            <w:r>
              <w:rPr>
                <w:noProof/>
                <w:webHidden/>
              </w:rPr>
              <w:tab/>
            </w:r>
            <w:r>
              <w:rPr>
                <w:noProof/>
                <w:webHidden/>
              </w:rPr>
              <w:fldChar w:fldCharType="begin"/>
            </w:r>
            <w:r>
              <w:rPr>
                <w:noProof/>
                <w:webHidden/>
              </w:rPr>
              <w:instrText xml:space="preserve"> PAGEREF _Toc149222491 \h </w:instrText>
            </w:r>
            <w:r>
              <w:rPr>
                <w:noProof/>
                <w:webHidden/>
              </w:rPr>
            </w:r>
            <w:r>
              <w:rPr>
                <w:noProof/>
                <w:webHidden/>
              </w:rPr>
              <w:fldChar w:fldCharType="separate"/>
            </w:r>
            <w:r>
              <w:rPr>
                <w:noProof/>
                <w:webHidden/>
              </w:rPr>
              <w:t>12</w:t>
            </w:r>
            <w:r>
              <w:rPr>
                <w:noProof/>
                <w:webHidden/>
              </w:rPr>
              <w:fldChar w:fldCharType="end"/>
            </w:r>
          </w:hyperlink>
        </w:p>
        <w:p w14:paraId="763570C5" w14:textId="77777777" w:rsidR="00551614" w:rsidRDefault="00551614" w:rsidP="00551614">
          <w:pPr>
            <w:pStyle w:val="TOC3"/>
            <w:tabs>
              <w:tab w:val="left" w:pos="1320"/>
              <w:tab w:val="right" w:leader="dot" w:pos="9062"/>
            </w:tabs>
            <w:rPr>
              <w:rFonts w:eastAsiaTheme="minorEastAsia"/>
              <w:noProof/>
              <w:kern w:val="2"/>
              <w:lang w:eastAsia="sl-SI"/>
              <w14:ligatures w14:val="standardContextual"/>
            </w:rPr>
          </w:pPr>
          <w:hyperlink w:anchor="_Toc149222492" w:history="1">
            <w:r w:rsidRPr="007D2360">
              <w:rPr>
                <w:rStyle w:val="Hyperlink"/>
                <w:rFonts w:ascii="Arial" w:hAnsi="Arial" w:cs="Arial"/>
                <w:b/>
                <w:bCs/>
                <w:noProof/>
                <w:lang w:eastAsia="zh-CN"/>
              </w:rPr>
              <w:t>8.1.1.</w:t>
            </w:r>
            <w:r>
              <w:rPr>
                <w:rFonts w:eastAsiaTheme="minorEastAsia"/>
                <w:noProof/>
                <w:kern w:val="2"/>
                <w:lang w:eastAsia="sl-SI"/>
                <w14:ligatures w14:val="standardContextual"/>
              </w:rPr>
              <w:tab/>
            </w:r>
            <w:r w:rsidRPr="007D2360">
              <w:rPr>
                <w:rStyle w:val="Hyperlink"/>
                <w:rFonts w:ascii="Arial" w:hAnsi="Arial" w:cs="Arial"/>
                <w:b/>
                <w:bCs/>
                <w:noProof/>
                <w:lang w:eastAsia="zh-CN"/>
              </w:rPr>
              <w:t>Razlogi za izključitev</w:t>
            </w:r>
            <w:r>
              <w:rPr>
                <w:noProof/>
                <w:webHidden/>
              </w:rPr>
              <w:tab/>
            </w:r>
            <w:r>
              <w:rPr>
                <w:noProof/>
                <w:webHidden/>
              </w:rPr>
              <w:fldChar w:fldCharType="begin"/>
            </w:r>
            <w:r>
              <w:rPr>
                <w:noProof/>
                <w:webHidden/>
              </w:rPr>
              <w:instrText xml:space="preserve"> PAGEREF _Toc149222492 \h </w:instrText>
            </w:r>
            <w:r>
              <w:rPr>
                <w:noProof/>
                <w:webHidden/>
              </w:rPr>
            </w:r>
            <w:r>
              <w:rPr>
                <w:noProof/>
                <w:webHidden/>
              </w:rPr>
              <w:fldChar w:fldCharType="separate"/>
            </w:r>
            <w:r>
              <w:rPr>
                <w:noProof/>
                <w:webHidden/>
              </w:rPr>
              <w:t>12</w:t>
            </w:r>
            <w:r>
              <w:rPr>
                <w:noProof/>
                <w:webHidden/>
              </w:rPr>
              <w:fldChar w:fldCharType="end"/>
            </w:r>
          </w:hyperlink>
        </w:p>
        <w:p w14:paraId="7B3434A4" w14:textId="77777777" w:rsidR="00551614" w:rsidRDefault="00551614" w:rsidP="00551614">
          <w:pPr>
            <w:pStyle w:val="TOC3"/>
            <w:tabs>
              <w:tab w:val="left" w:pos="1320"/>
              <w:tab w:val="right" w:leader="dot" w:pos="9062"/>
            </w:tabs>
            <w:rPr>
              <w:rFonts w:eastAsiaTheme="minorEastAsia"/>
              <w:noProof/>
              <w:kern w:val="2"/>
              <w:lang w:eastAsia="sl-SI"/>
              <w14:ligatures w14:val="standardContextual"/>
            </w:rPr>
          </w:pPr>
          <w:hyperlink w:anchor="_Toc149222493" w:history="1">
            <w:r w:rsidRPr="007D2360">
              <w:rPr>
                <w:rStyle w:val="Hyperlink"/>
                <w:rFonts w:ascii="Arial" w:hAnsi="Arial" w:cs="Arial"/>
                <w:b/>
                <w:bCs/>
                <w:noProof/>
                <w:lang w:eastAsia="zh-CN"/>
              </w:rPr>
              <w:t>8.1.2.</w:t>
            </w:r>
            <w:r>
              <w:rPr>
                <w:rFonts w:eastAsiaTheme="minorEastAsia"/>
                <w:noProof/>
                <w:kern w:val="2"/>
                <w:lang w:eastAsia="sl-SI"/>
                <w14:ligatures w14:val="standardContextual"/>
              </w:rPr>
              <w:tab/>
            </w:r>
            <w:r w:rsidRPr="007D2360">
              <w:rPr>
                <w:rStyle w:val="Hyperlink"/>
                <w:rFonts w:ascii="Arial" w:hAnsi="Arial" w:cs="Arial"/>
                <w:b/>
                <w:bCs/>
                <w:noProof/>
                <w:lang w:eastAsia="zh-CN"/>
              </w:rPr>
              <w:t>Gospodarski subjekti, za katere ne smejo obstajati razlogi za izključitev</w:t>
            </w:r>
            <w:r>
              <w:rPr>
                <w:noProof/>
                <w:webHidden/>
              </w:rPr>
              <w:tab/>
            </w:r>
            <w:r>
              <w:rPr>
                <w:noProof/>
                <w:webHidden/>
              </w:rPr>
              <w:fldChar w:fldCharType="begin"/>
            </w:r>
            <w:r>
              <w:rPr>
                <w:noProof/>
                <w:webHidden/>
              </w:rPr>
              <w:instrText xml:space="preserve"> PAGEREF _Toc149222493 \h </w:instrText>
            </w:r>
            <w:r>
              <w:rPr>
                <w:noProof/>
                <w:webHidden/>
              </w:rPr>
            </w:r>
            <w:r>
              <w:rPr>
                <w:noProof/>
                <w:webHidden/>
              </w:rPr>
              <w:fldChar w:fldCharType="separate"/>
            </w:r>
            <w:r>
              <w:rPr>
                <w:noProof/>
                <w:webHidden/>
              </w:rPr>
              <w:t>15</w:t>
            </w:r>
            <w:r>
              <w:rPr>
                <w:noProof/>
                <w:webHidden/>
              </w:rPr>
              <w:fldChar w:fldCharType="end"/>
            </w:r>
          </w:hyperlink>
        </w:p>
        <w:p w14:paraId="1CD47A2E" w14:textId="77777777" w:rsidR="00551614" w:rsidRDefault="00551614" w:rsidP="00551614">
          <w:pPr>
            <w:pStyle w:val="TOC3"/>
            <w:tabs>
              <w:tab w:val="left" w:pos="1320"/>
              <w:tab w:val="right" w:leader="dot" w:pos="9062"/>
            </w:tabs>
            <w:rPr>
              <w:rFonts w:eastAsiaTheme="minorEastAsia"/>
              <w:noProof/>
              <w:kern w:val="2"/>
              <w:lang w:eastAsia="sl-SI"/>
              <w14:ligatures w14:val="standardContextual"/>
            </w:rPr>
          </w:pPr>
          <w:hyperlink w:anchor="_Toc149222494" w:history="1">
            <w:r w:rsidRPr="007D2360">
              <w:rPr>
                <w:rStyle w:val="Hyperlink"/>
                <w:rFonts w:ascii="Arial" w:hAnsi="Arial" w:cs="Arial"/>
                <w:b/>
                <w:bCs/>
                <w:noProof/>
                <w:lang w:eastAsia="zh-CN"/>
              </w:rPr>
              <w:t>8.1.3.</w:t>
            </w:r>
            <w:r>
              <w:rPr>
                <w:rFonts w:eastAsiaTheme="minorEastAsia"/>
                <w:noProof/>
                <w:kern w:val="2"/>
                <w:lang w:eastAsia="sl-SI"/>
                <w14:ligatures w14:val="standardContextual"/>
              </w:rPr>
              <w:tab/>
            </w:r>
            <w:r w:rsidRPr="007D2360">
              <w:rPr>
                <w:rStyle w:val="Hyperlink"/>
                <w:rFonts w:ascii="Arial" w:hAnsi="Arial" w:cs="Arial"/>
                <w:b/>
                <w:bCs/>
                <w:noProof/>
                <w:lang w:eastAsia="zh-CN"/>
              </w:rPr>
              <w:t>Popravni mehanizem</w:t>
            </w:r>
            <w:r>
              <w:rPr>
                <w:noProof/>
                <w:webHidden/>
              </w:rPr>
              <w:tab/>
            </w:r>
            <w:r>
              <w:rPr>
                <w:noProof/>
                <w:webHidden/>
              </w:rPr>
              <w:fldChar w:fldCharType="begin"/>
            </w:r>
            <w:r>
              <w:rPr>
                <w:noProof/>
                <w:webHidden/>
              </w:rPr>
              <w:instrText xml:space="preserve"> PAGEREF _Toc149222494 \h </w:instrText>
            </w:r>
            <w:r>
              <w:rPr>
                <w:noProof/>
                <w:webHidden/>
              </w:rPr>
            </w:r>
            <w:r>
              <w:rPr>
                <w:noProof/>
                <w:webHidden/>
              </w:rPr>
              <w:fldChar w:fldCharType="separate"/>
            </w:r>
            <w:r>
              <w:rPr>
                <w:noProof/>
                <w:webHidden/>
              </w:rPr>
              <w:t>16</w:t>
            </w:r>
            <w:r>
              <w:rPr>
                <w:noProof/>
                <w:webHidden/>
              </w:rPr>
              <w:fldChar w:fldCharType="end"/>
            </w:r>
          </w:hyperlink>
        </w:p>
        <w:p w14:paraId="1E600144" w14:textId="77777777" w:rsidR="00551614" w:rsidRDefault="00551614" w:rsidP="00551614">
          <w:pPr>
            <w:pStyle w:val="TOC2"/>
            <w:rPr>
              <w:rFonts w:eastAsiaTheme="minorEastAsia"/>
              <w:noProof/>
              <w:kern w:val="2"/>
              <w:lang w:eastAsia="sl-SI"/>
              <w14:ligatures w14:val="standardContextual"/>
            </w:rPr>
          </w:pPr>
          <w:hyperlink w:anchor="_Toc149222495" w:history="1">
            <w:r w:rsidRPr="007D2360">
              <w:rPr>
                <w:rStyle w:val="Hyperlink"/>
                <w:rFonts w:ascii="Arial" w:hAnsi="Arial" w:cs="Arial"/>
                <w:b/>
                <w:bCs/>
                <w:noProof/>
                <w:lang w:eastAsia="zh-CN"/>
              </w:rPr>
              <w:t>8.2.</w:t>
            </w:r>
            <w:r>
              <w:rPr>
                <w:rFonts w:eastAsiaTheme="minorEastAsia"/>
                <w:noProof/>
                <w:kern w:val="2"/>
                <w:lang w:eastAsia="sl-SI"/>
                <w14:ligatures w14:val="standardContextual"/>
              </w:rPr>
              <w:tab/>
            </w:r>
            <w:r w:rsidRPr="007D2360">
              <w:rPr>
                <w:rStyle w:val="Hyperlink"/>
                <w:rFonts w:ascii="Arial" w:hAnsi="Arial" w:cs="Arial"/>
                <w:b/>
                <w:bCs/>
                <w:noProof/>
                <w:lang w:eastAsia="zh-CN"/>
              </w:rPr>
              <w:t>Pogoji za sodelovanje</w:t>
            </w:r>
            <w:r>
              <w:rPr>
                <w:noProof/>
                <w:webHidden/>
              </w:rPr>
              <w:tab/>
            </w:r>
            <w:r>
              <w:rPr>
                <w:noProof/>
                <w:webHidden/>
              </w:rPr>
              <w:fldChar w:fldCharType="begin"/>
            </w:r>
            <w:r>
              <w:rPr>
                <w:noProof/>
                <w:webHidden/>
              </w:rPr>
              <w:instrText xml:space="preserve"> PAGEREF _Toc149222495 \h </w:instrText>
            </w:r>
            <w:r>
              <w:rPr>
                <w:noProof/>
                <w:webHidden/>
              </w:rPr>
            </w:r>
            <w:r>
              <w:rPr>
                <w:noProof/>
                <w:webHidden/>
              </w:rPr>
              <w:fldChar w:fldCharType="separate"/>
            </w:r>
            <w:r>
              <w:rPr>
                <w:noProof/>
                <w:webHidden/>
              </w:rPr>
              <w:t>16</w:t>
            </w:r>
            <w:r>
              <w:rPr>
                <w:noProof/>
                <w:webHidden/>
              </w:rPr>
              <w:fldChar w:fldCharType="end"/>
            </w:r>
          </w:hyperlink>
        </w:p>
        <w:p w14:paraId="641D5D46" w14:textId="77777777" w:rsidR="00551614" w:rsidRDefault="00551614" w:rsidP="00551614">
          <w:pPr>
            <w:pStyle w:val="TOC3"/>
            <w:tabs>
              <w:tab w:val="left" w:pos="1320"/>
              <w:tab w:val="right" w:leader="dot" w:pos="9062"/>
            </w:tabs>
            <w:rPr>
              <w:rFonts w:eastAsiaTheme="minorEastAsia"/>
              <w:noProof/>
              <w:kern w:val="2"/>
              <w:lang w:eastAsia="sl-SI"/>
              <w14:ligatures w14:val="standardContextual"/>
            </w:rPr>
          </w:pPr>
          <w:hyperlink w:anchor="_Toc149222496" w:history="1">
            <w:r w:rsidRPr="007D2360">
              <w:rPr>
                <w:rStyle w:val="Hyperlink"/>
                <w:rFonts w:ascii="Arial" w:hAnsi="Arial" w:cs="Arial"/>
                <w:b/>
                <w:bCs/>
                <w:noProof/>
                <w:lang w:eastAsia="zh-CN"/>
              </w:rPr>
              <w:t>8.2.1.</w:t>
            </w:r>
            <w:r>
              <w:rPr>
                <w:rFonts w:eastAsiaTheme="minorEastAsia"/>
                <w:noProof/>
                <w:kern w:val="2"/>
                <w:lang w:eastAsia="sl-SI"/>
                <w14:ligatures w14:val="standardContextual"/>
              </w:rPr>
              <w:tab/>
            </w:r>
            <w:r w:rsidRPr="007D2360">
              <w:rPr>
                <w:rStyle w:val="Hyperlink"/>
                <w:rFonts w:ascii="Arial" w:hAnsi="Arial" w:cs="Arial"/>
                <w:b/>
                <w:bCs/>
                <w:noProof/>
                <w:lang w:eastAsia="zh-CN"/>
              </w:rPr>
              <w:t>Gospodarski subjekti, za katere so določeni pogoji</w:t>
            </w:r>
            <w:r>
              <w:rPr>
                <w:noProof/>
                <w:webHidden/>
              </w:rPr>
              <w:tab/>
            </w:r>
            <w:r>
              <w:rPr>
                <w:noProof/>
                <w:webHidden/>
              </w:rPr>
              <w:fldChar w:fldCharType="begin"/>
            </w:r>
            <w:r>
              <w:rPr>
                <w:noProof/>
                <w:webHidden/>
              </w:rPr>
              <w:instrText xml:space="preserve"> PAGEREF _Toc149222496 \h </w:instrText>
            </w:r>
            <w:r>
              <w:rPr>
                <w:noProof/>
                <w:webHidden/>
              </w:rPr>
            </w:r>
            <w:r>
              <w:rPr>
                <w:noProof/>
                <w:webHidden/>
              </w:rPr>
              <w:fldChar w:fldCharType="separate"/>
            </w:r>
            <w:r>
              <w:rPr>
                <w:noProof/>
                <w:webHidden/>
              </w:rPr>
              <w:t>16</w:t>
            </w:r>
            <w:r>
              <w:rPr>
                <w:noProof/>
                <w:webHidden/>
              </w:rPr>
              <w:fldChar w:fldCharType="end"/>
            </w:r>
          </w:hyperlink>
        </w:p>
        <w:p w14:paraId="559042E2" w14:textId="77777777" w:rsidR="00551614" w:rsidRDefault="00551614" w:rsidP="00551614">
          <w:pPr>
            <w:pStyle w:val="TOC3"/>
            <w:tabs>
              <w:tab w:val="left" w:pos="1320"/>
              <w:tab w:val="right" w:leader="dot" w:pos="9062"/>
            </w:tabs>
            <w:rPr>
              <w:rFonts w:eastAsiaTheme="minorEastAsia"/>
              <w:noProof/>
              <w:kern w:val="2"/>
              <w:lang w:eastAsia="sl-SI"/>
              <w14:ligatures w14:val="standardContextual"/>
            </w:rPr>
          </w:pPr>
          <w:hyperlink w:anchor="_Toc149222497" w:history="1">
            <w:r w:rsidRPr="007D2360">
              <w:rPr>
                <w:rStyle w:val="Hyperlink"/>
                <w:rFonts w:ascii="Arial" w:hAnsi="Arial" w:cs="Arial"/>
                <w:b/>
                <w:bCs/>
                <w:noProof/>
                <w:lang w:eastAsia="zh-CN"/>
              </w:rPr>
              <w:t>8.2.2.</w:t>
            </w:r>
            <w:r>
              <w:rPr>
                <w:rFonts w:eastAsiaTheme="minorEastAsia"/>
                <w:noProof/>
                <w:kern w:val="2"/>
                <w:lang w:eastAsia="sl-SI"/>
                <w14:ligatures w14:val="standardContextual"/>
              </w:rPr>
              <w:tab/>
            </w:r>
            <w:r w:rsidRPr="007D2360">
              <w:rPr>
                <w:rStyle w:val="Hyperlink"/>
                <w:rFonts w:ascii="Arial" w:hAnsi="Arial" w:cs="Arial"/>
                <w:b/>
                <w:bCs/>
                <w:noProof/>
                <w:lang w:eastAsia="zh-CN"/>
              </w:rPr>
              <w:t>Ustreznost za opravljanje poklicne dejavnosti</w:t>
            </w:r>
            <w:r>
              <w:rPr>
                <w:noProof/>
                <w:webHidden/>
              </w:rPr>
              <w:tab/>
            </w:r>
            <w:r>
              <w:rPr>
                <w:noProof/>
                <w:webHidden/>
              </w:rPr>
              <w:fldChar w:fldCharType="begin"/>
            </w:r>
            <w:r>
              <w:rPr>
                <w:noProof/>
                <w:webHidden/>
              </w:rPr>
              <w:instrText xml:space="preserve"> PAGEREF _Toc149222497 \h </w:instrText>
            </w:r>
            <w:r>
              <w:rPr>
                <w:noProof/>
                <w:webHidden/>
              </w:rPr>
            </w:r>
            <w:r>
              <w:rPr>
                <w:noProof/>
                <w:webHidden/>
              </w:rPr>
              <w:fldChar w:fldCharType="separate"/>
            </w:r>
            <w:r>
              <w:rPr>
                <w:noProof/>
                <w:webHidden/>
              </w:rPr>
              <w:t>16</w:t>
            </w:r>
            <w:r>
              <w:rPr>
                <w:noProof/>
                <w:webHidden/>
              </w:rPr>
              <w:fldChar w:fldCharType="end"/>
            </w:r>
          </w:hyperlink>
        </w:p>
        <w:p w14:paraId="1A62CCFE" w14:textId="77777777" w:rsidR="00551614" w:rsidRDefault="00551614" w:rsidP="00551614">
          <w:pPr>
            <w:pStyle w:val="TOC3"/>
            <w:tabs>
              <w:tab w:val="left" w:pos="1320"/>
              <w:tab w:val="right" w:leader="dot" w:pos="9062"/>
            </w:tabs>
            <w:rPr>
              <w:rFonts w:eastAsiaTheme="minorEastAsia"/>
              <w:noProof/>
              <w:kern w:val="2"/>
              <w:lang w:eastAsia="sl-SI"/>
              <w14:ligatures w14:val="standardContextual"/>
            </w:rPr>
          </w:pPr>
          <w:hyperlink w:anchor="_Toc149222498" w:history="1">
            <w:r w:rsidRPr="007D2360">
              <w:rPr>
                <w:rStyle w:val="Hyperlink"/>
                <w:rFonts w:ascii="Arial" w:hAnsi="Arial" w:cs="Arial"/>
                <w:b/>
                <w:bCs/>
                <w:noProof/>
                <w:lang w:eastAsia="zh-CN"/>
              </w:rPr>
              <w:t>8.2.3.</w:t>
            </w:r>
            <w:r>
              <w:rPr>
                <w:rFonts w:eastAsiaTheme="minorEastAsia"/>
                <w:noProof/>
                <w:kern w:val="2"/>
                <w:lang w:eastAsia="sl-SI"/>
                <w14:ligatures w14:val="standardContextual"/>
              </w:rPr>
              <w:tab/>
            </w:r>
            <w:r w:rsidRPr="007D2360">
              <w:rPr>
                <w:rStyle w:val="Hyperlink"/>
                <w:rFonts w:ascii="Arial" w:hAnsi="Arial" w:cs="Arial"/>
                <w:b/>
                <w:bCs/>
                <w:noProof/>
                <w:lang w:eastAsia="zh-CN"/>
              </w:rPr>
              <w:t>Tehnična in strokovna sposobnost</w:t>
            </w:r>
            <w:r>
              <w:rPr>
                <w:noProof/>
                <w:webHidden/>
              </w:rPr>
              <w:tab/>
            </w:r>
            <w:r>
              <w:rPr>
                <w:noProof/>
                <w:webHidden/>
              </w:rPr>
              <w:fldChar w:fldCharType="begin"/>
            </w:r>
            <w:r>
              <w:rPr>
                <w:noProof/>
                <w:webHidden/>
              </w:rPr>
              <w:instrText xml:space="preserve"> PAGEREF _Toc149222498 \h </w:instrText>
            </w:r>
            <w:r>
              <w:rPr>
                <w:noProof/>
                <w:webHidden/>
              </w:rPr>
            </w:r>
            <w:r>
              <w:rPr>
                <w:noProof/>
                <w:webHidden/>
              </w:rPr>
              <w:fldChar w:fldCharType="separate"/>
            </w:r>
            <w:r>
              <w:rPr>
                <w:noProof/>
                <w:webHidden/>
              </w:rPr>
              <w:t>17</w:t>
            </w:r>
            <w:r>
              <w:rPr>
                <w:noProof/>
                <w:webHidden/>
              </w:rPr>
              <w:fldChar w:fldCharType="end"/>
            </w:r>
          </w:hyperlink>
        </w:p>
        <w:p w14:paraId="5B5EED89" w14:textId="77777777" w:rsidR="00551614" w:rsidRDefault="00551614" w:rsidP="00551614">
          <w:pPr>
            <w:pStyle w:val="TOC1"/>
            <w:rPr>
              <w:rFonts w:eastAsiaTheme="minorEastAsia"/>
              <w:noProof/>
              <w:kern w:val="2"/>
              <w:lang w:eastAsia="sl-SI"/>
              <w14:ligatures w14:val="standardContextual"/>
            </w:rPr>
          </w:pPr>
          <w:hyperlink w:anchor="_Toc149222499" w:history="1">
            <w:r w:rsidRPr="007D2360">
              <w:rPr>
                <w:rStyle w:val="Hyperlink"/>
                <w:rFonts w:ascii="Arial" w:hAnsi="Arial" w:cs="Arial"/>
                <w:b/>
                <w:bCs/>
                <w:noProof/>
                <w:lang w:eastAsia="zh-CN"/>
              </w:rPr>
              <w:t>9.</w:t>
            </w:r>
            <w:r>
              <w:rPr>
                <w:rFonts w:eastAsiaTheme="minorEastAsia"/>
                <w:noProof/>
                <w:kern w:val="2"/>
                <w:lang w:eastAsia="sl-SI"/>
                <w14:ligatures w14:val="standardContextual"/>
              </w:rPr>
              <w:tab/>
            </w:r>
            <w:r w:rsidRPr="007D2360">
              <w:rPr>
                <w:rStyle w:val="Hyperlink"/>
                <w:rFonts w:ascii="Arial" w:hAnsi="Arial" w:cs="Arial"/>
                <w:b/>
                <w:bCs/>
                <w:noProof/>
                <w:lang w:eastAsia="zh-CN"/>
              </w:rPr>
              <w:t>INFORMACIJE ZA UGOTAVLJANJE SPOSOBNOSTI</w:t>
            </w:r>
            <w:r>
              <w:rPr>
                <w:noProof/>
                <w:webHidden/>
              </w:rPr>
              <w:tab/>
            </w:r>
            <w:r>
              <w:rPr>
                <w:noProof/>
                <w:webHidden/>
              </w:rPr>
              <w:fldChar w:fldCharType="begin"/>
            </w:r>
            <w:r>
              <w:rPr>
                <w:noProof/>
                <w:webHidden/>
              </w:rPr>
              <w:instrText xml:space="preserve"> PAGEREF _Toc149222499 \h </w:instrText>
            </w:r>
            <w:r>
              <w:rPr>
                <w:noProof/>
                <w:webHidden/>
              </w:rPr>
            </w:r>
            <w:r>
              <w:rPr>
                <w:noProof/>
                <w:webHidden/>
              </w:rPr>
              <w:fldChar w:fldCharType="separate"/>
            </w:r>
            <w:r>
              <w:rPr>
                <w:noProof/>
                <w:webHidden/>
              </w:rPr>
              <w:t>18</w:t>
            </w:r>
            <w:r>
              <w:rPr>
                <w:noProof/>
                <w:webHidden/>
              </w:rPr>
              <w:fldChar w:fldCharType="end"/>
            </w:r>
          </w:hyperlink>
        </w:p>
        <w:p w14:paraId="63CB82A0" w14:textId="77777777" w:rsidR="00551614" w:rsidRDefault="00551614" w:rsidP="00551614">
          <w:pPr>
            <w:pStyle w:val="TOC2"/>
            <w:rPr>
              <w:rFonts w:eastAsiaTheme="minorEastAsia"/>
              <w:noProof/>
              <w:kern w:val="2"/>
              <w:lang w:eastAsia="sl-SI"/>
              <w14:ligatures w14:val="standardContextual"/>
            </w:rPr>
          </w:pPr>
          <w:hyperlink w:anchor="_Toc149222500" w:history="1">
            <w:r w:rsidRPr="007D2360">
              <w:rPr>
                <w:rStyle w:val="Hyperlink"/>
                <w:rFonts w:ascii="Arial" w:hAnsi="Arial" w:cs="Arial"/>
                <w:b/>
                <w:bCs/>
                <w:noProof/>
                <w:lang w:eastAsia="zh-CN"/>
              </w:rPr>
              <w:t>9.1. Informacija o ESPD</w:t>
            </w:r>
            <w:r>
              <w:rPr>
                <w:noProof/>
                <w:webHidden/>
              </w:rPr>
              <w:tab/>
            </w:r>
            <w:r>
              <w:rPr>
                <w:noProof/>
                <w:webHidden/>
              </w:rPr>
              <w:fldChar w:fldCharType="begin"/>
            </w:r>
            <w:r>
              <w:rPr>
                <w:noProof/>
                <w:webHidden/>
              </w:rPr>
              <w:instrText xml:space="preserve"> PAGEREF _Toc149222500 \h </w:instrText>
            </w:r>
            <w:r>
              <w:rPr>
                <w:noProof/>
                <w:webHidden/>
              </w:rPr>
            </w:r>
            <w:r>
              <w:rPr>
                <w:noProof/>
                <w:webHidden/>
              </w:rPr>
              <w:fldChar w:fldCharType="separate"/>
            </w:r>
            <w:r>
              <w:rPr>
                <w:noProof/>
                <w:webHidden/>
              </w:rPr>
              <w:t>18</w:t>
            </w:r>
            <w:r>
              <w:rPr>
                <w:noProof/>
                <w:webHidden/>
              </w:rPr>
              <w:fldChar w:fldCharType="end"/>
            </w:r>
          </w:hyperlink>
        </w:p>
        <w:p w14:paraId="115F1682" w14:textId="77777777" w:rsidR="00551614" w:rsidRDefault="00551614" w:rsidP="00551614">
          <w:pPr>
            <w:pStyle w:val="TOC2"/>
            <w:rPr>
              <w:rFonts w:eastAsiaTheme="minorEastAsia"/>
              <w:noProof/>
              <w:kern w:val="2"/>
              <w:lang w:eastAsia="sl-SI"/>
              <w14:ligatures w14:val="standardContextual"/>
            </w:rPr>
          </w:pPr>
          <w:hyperlink w:anchor="_Toc149222501" w:history="1">
            <w:r w:rsidRPr="007D2360">
              <w:rPr>
                <w:rStyle w:val="Hyperlink"/>
                <w:rFonts w:ascii="Arial" w:hAnsi="Arial" w:cs="Arial"/>
                <w:b/>
                <w:bCs/>
                <w:noProof/>
                <w:lang w:eastAsia="zh-CN"/>
              </w:rPr>
              <w:t>9.2 Preverjanje uradno dostopnih podatkov</w:t>
            </w:r>
            <w:r>
              <w:rPr>
                <w:noProof/>
                <w:webHidden/>
              </w:rPr>
              <w:tab/>
            </w:r>
            <w:r>
              <w:rPr>
                <w:noProof/>
                <w:webHidden/>
              </w:rPr>
              <w:fldChar w:fldCharType="begin"/>
            </w:r>
            <w:r>
              <w:rPr>
                <w:noProof/>
                <w:webHidden/>
              </w:rPr>
              <w:instrText xml:space="preserve"> PAGEREF _Toc149222501 \h </w:instrText>
            </w:r>
            <w:r>
              <w:rPr>
                <w:noProof/>
                <w:webHidden/>
              </w:rPr>
            </w:r>
            <w:r>
              <w:rPr>
                <w:noProof/>
                <w:webHidden/>
              </w:rPr>
              <w:fldChar w:fldCharType="separate"/>
            </w:r>
            <w:r>
              <w:rPr>
                <w:noProof/>
                <w:webHidden/>
              </w:rPr>
              <w:t>19</w:t>
            </w:r>
            <w:r>
              <w:rPr>
                <w:noProof/>
                <w:webHidden/>
              </w:rPr>
              <w:fldChar w:fldCharType="end"/>
            </w:r>
          </w:hyperlink>
        </w:p>
        <w:p w14:paraId="07EF3FAA" w14:textId="77777777" w:rsidR="00551614" w:rsidRDefault="00551614" w:rsidP="00551614">
          <w:pPr>
            <w:pStyle w:val="TOC2"/>
            <w:rPr>
              <w:rFonts w:eastAsiaTheme="minorEastAsia"/>
              <w:noProof/>
              <w:kern w:val="2"/>
              <w:lang w:eastAsia="sl-SI"/>
              <w14:ligatures w14:val="standardContextual"/>
            </w:rPr>
          </w:pPr>
          <w:hyperlink w:anchor="_Toc149222502" w:history="1">
            <w:r w:rsidRPr="007D2360">
              <w:rPr>
                <w:rStyle w:val="Hyperlink"/>
                <w:rFonts w:ascii="Arial" w:hAnsi="Arial" w:cs="Arial"/>
                <w:b/>
                <w:bCs/>
                <w:noProof/>
                <w:lang w:eastAsia="zh-CN"/>
              </w:rPr>
              <w:t>9.3. Dokazovanje pogojev za sodelovanje</w:t>
            </w:r>
            <w:r>
              <w:rPr>
                <w:noProof/>
                <w:webHidden/>
              </w:rPr>
              <w:tab/>
            </w:r>
            <w:r>
              <w:rPr>
                <w:noProof/>
                <w:webHidden/>
              </w:rPr>
              <w:fldChar w:fldCharType="begin"/>
            </w:r>
            <w:r>
              <w:rPr>
                <w:noProof/>
                <w:webHidden/>
              </w:rPr>
              <w:instrText xml:space="preserve"> PAGEREF _Toc149222502 \h </w:instrText>
            </w:r>
            <w:r>
              <w:rPr>
                <w:noProof/>
                <w:webHidden/>
              </w:rPr>
            </w:r>
            <w:r>
              <w:rPr>
                <w:noProof/>
                <w:webHidden/>
              </w:rPr>
              <w:fldChar w:fldCharType="separate"/>
            </w:r>
            <w:r>
              <w:rPr>
                <w:noProof/>
                <w:webHidden/>
              </w:rPr>
              <w:t>19</w:t>
            </w:r>
            <w:r>
              <w:rPr>
                <w:noProof/>
                <w:webHidden/>
              </w:rPr>
              <w:fldChar w:fldCharType="end"/>
            </w:r>
          </w:hyperlink>
        </w:p>
        <w:p w14:paraId="006A0659" w14:textId="77777777" w:rsidR="00551614" w:rsidRDefault="00551614" w:rsidP="00551614">
          <w:pPr>
            <w:pStyle w:val="TOC2"/>
            <w:rPr>
              <w:rFonts w:eastAsiaTheme="minorEastAsia"/>
              <w:noProof/>
              <w:kern w:val="2"/>
              <w:lang w:eastAsia="sl-SI"/>
              <w14:ligatures w14:val="standardContextual"/>
            </w:rPr>
          </w:pPr>
          <w:hyperlink w:anchor="_Toc149222503" w:history="1">
            <w:r w:rsidRPr="007D2360">
              <w:rPr>
                <w:rStyle w:val="Hyperlink"/>
                <w:rFonts w:ascii="Arial" w:hAnsi="Arial" w:cs="Arial"/>
                <w:b/>
                <w:bCs/>
                <w:noProof/>
                <w:lang w:eastAsia="zh-CN"/>
              </w:rPr>
              <w:t>9.4. Pridobivanje podatkov na druge načine</w:t>
            </w:r>
            <w:r>
              <w:rPr>
                <w:noProof/>
                <w:webHidden/>
              </w:rPr>
              <w:tab/>
            </w:r>
            <w:r>
              <w:rPr>
                <w:noProof/>
                <w:webHidden/>
              </w:rPr>
              <w:fldChar w:fldCharType="begin"/>
            </w:r>
            <w:r>
              <w:rPr>
                <w:noProof/>
                <w:webHidden/>
              </w:rPr>
              <w:instrText xml:space="preserve"> PAGEREF _Toc149222503 \h </w:instrText>
            </w:r>
            <w:r>
              <w:rPr>
                <w:noProof/>
                <w:webHidden/>
              </w:rPr>
            </w:r>
            <w:r>
              <w:rPr>
                <w:noProof/>
                <w:webHidden/>
              </w:rPr>
              <w:fldChar w:fldCharType="separate"/>
            </w:r>
            <w:r>
              <w:rPr>
                <w:noProof/>
                <w:webHidden/>
              </w:rPr>
              <w:t>20</w:t>
            </w:r>
            <w:r>
              <w:rPr>
                <w:noProof/>
                <w:webHidden/>
              </w:rPr>
              <w:fldChar w:fldCharType="end"/>
            </w:r>
          </w:hyperlink>
        </w:p>
        <w:p w14:paraId="7E823089" w14:textId="77777777" w:rsidR="00551614" w:rsidRDefault="00551614" w:rsidP="00551614">
          <w:pPr>
            <w:pStyle w:val="TOC2"/>
            <w:rPr>
              <w:rFonts w:eastAsiaTheme="minorEastAsia"/>
              <w:noProof/>
              <w:kern w:val="2"/>
              <w:lang w:eastAsia="sl-SI"/>
              <w14:ligatures w14:val="standardContextual"/>
            </w:rPr>
          </w:pPr>
          <w:hyperlink w:anchor="_Toc149222504" w:history="1">
            <w:r w:rsidRPr="007D2360">
              <w:rPr>
                <w:rStyle w:val="Hyperlink"/>
                <w:rFonts w:ascii="Arial" w:hAnsi="Arial" w:cs="Arial"/>
                <w:b/>
                <w:bCs/>
                <w:noProof/>
                <w:lang w:eastAsia="zh-CN"/>
              </w:rPr>
              <w:t>9.5. Pojasnila ponudb</w:t>
            </w:r>
            <w:r>
              <w:rPr>
                <w:noProof/>
                <w:webHidden/>
              </w:rPr>
              <w:tab/>
            </w:r>
            <w:r>
              <w:rPr>
                <w:noProof/>
                <w:webHidden/>
              </w:rPr>
              <w:fldChar w:fldCharType="begin"/>
            </w:r>
            <w:r>
              <w:rPr>
                <w:noProof/>
                <w:webHidden/>
              </w:rPr>
              <w:instrText xml:space="preserve"> PAGEREF _Toc149222504 \h </w:instrText>
            </w:r>
            <w:r>
              <w:rPr>
                <w:noProof/>
                <w:webHidden/>
              </w:rPr>
            </w:r>
            <w:r>
              <w:rPr>
                <w:noProof/>
                <w:webHidden/>
              </w:rPr>
              <w:fldChar w:fldCharType="separate"/>
            </w:r>
            <w:r>
              <w:rPr>
                <w:noProof/>
                <w:webHidden/>
              </w:rPr>
              <w:t>20</w:t>
            </w:r>
            <w:r>
              <w:rPr>
                <w:noProof/>
                <w:webHidden/>
              </w:rPr>
              <w:fldChar w:fldCharType="end"/>
            </w:r>
          </w:hyperlink>
        </w:p>
        <w:p w14:paraId="638CFE6A" w14:textId="77777777" w:rsidR="00551614" w:rsidRDefault="00551614" w:rsidP="00551614">
          <w:pPr>
            <w:pStyle w:val="TOC2"/>
            <w:rPr>
              <w:rFonts w:eastAsiaTheme="minorEastAsia"/>
              <w:noProof/>
              <w:kern w:val="2"/>
              <w:lang w:eastAsia="sl-SI"/>
              <w14:ligatures w14:val="standardContextual"/>
            </w:rPr>
          </w:pPr>
          <w:hyperlink w:anchor="_Toc149222505" w:history="1">
            <w:r w:rsidRPr="007D2360">
              <w:rPr>
                <w:rStyle w:val="Hyperlink"/>
                <w:rFonts w:ascii="Arial" w:hAnsi="Arial" w:cs="Arial"/>
                <w:b/>
                <w:bCs/>
                <w:noProof/>
                <w:lang w:eastAsia="zh-CN"/>
              </w:rPr>
              <w:t>9.6. Dopolnjevanje in spreminjanje ponudb</w:t>
            </w:r>
            <w:r>
              <w:rPr>
                <w:noProof/>
                <w:webHidden/>
              </w:rPr>
              <w:tab/>
            </w:r>
            <w:r>
              <w:rPr>
                <w:noProof/>
                <w:webHidden/>
              </w:rPr>
              <w:fldChar w:fldCharType="begin"/>
            </w:r>
            <w:r>
              <w:rPr>
                <w:noProof/>
                <w:webHidden/>
              </w:rPr>
              <w:instrText xml:space="preserve"> PAGEREF _Toc149222505 \h </w:instrText>
            </w:r>
            <w:r>
              <w:rPr>
                <w:noProof/>
                <w:webHidden/>
              </w:rPr>
            </w:r>
            <w:r>
              <w:rPr>
                <w:noProof/>
                <w:webHidden/>
              </w:rPr>
              <w:fldChar w:fldCharType="separate"/>
            </w:r>
            <w:r>
              <w:rPr>
                <w:noProof/>
                <w:webHidden/>
              </w:rPr>
              <w:t>20</w:t>
            </w:r>
            <w:r>
              <w:rPr>
                <w:noProof/>
                <w:webHidden/>
              </w:rPr>
              <w:fldChar w:fldCharType="end"/>
            </w:r>
          </w:hyperlink>
        </w:p>
        <w:p w14:paraId="33092078" w14:textId="77777777" w:rsidR="00551614" w:rsidRDefault="00551614" w:rsidP="00551614">
          <w:pPr>
            <w:pStyle w:val="TOC1"/>
            <w:rPr>
              <w:rFonts w:eastAsiaTheme="minorEastAsia"/>
              <w:noProof/>
              <w:kern w:val="2"/>
              <w:lang w:eastAsia="sl-SI"/>
              <w14:ligatures w14:val="standardContextual"/>
            </w:rPr>
          </w:pPr>
          <w:hyperlink w:anchor="_Toc149222506" w:history="1">
            <w:r w:rsidRPr="007D2360">
              <w:rPr>
                <w:rStyle w:val="Hyperlink"/>
                <w:rFonts w:ascii="Arial" w:hAnsi="Arial" w:cs="Arial"/>
                <w:b/>
                <w:bCs/>
                <w:noProof/>
                <w:lang w:eastAsia="zh-CN"/>
              </w:rPr>
              <w:t>10.</w:t>
            </w:r>
            <w:r>
              <w:rPr>
                <w:rFonts w:eastAsiaTheme="minorEastAsia"/>
                <w:noProof/>
                <w:kern w:val="2"/>
                <w:lang w:eastAsia="sl-SI"/>
                <w14:ligatures w14:val="standardContextual"/>
              </w:rPr>
              <w:tab/>
            </w:r>
            <w:r w:rsidRPr="007D2360">
              <w:rPr>
                <w:rStyle w:val="Hyperlink"/>
                <w:rFonts w:ascii="Arial" w:hAnsi="Arial" w:cs="Arial"/>
                <w:b/>
                <w:bCs/>
                <w:noProof/>
                <w:lang w:eastAsia="zh-CN"/>
              </w:rPr>
              <w:t>FINANČNA ZAVAROVANJA</w:t>
            </w:r>
            <w:r>
              <w:rPr>
                <w:noProof/>
                <w:webHidden/>
              </w:rPr>
              <w:tab/>
            </w:r>
            <w:r>
              <w:rPr>
                <w:noProof/>
                <w:webHidden/>
              </w:rPr>
              <w:fldChar w:fldCharType="begin"/>
            </w:r>
            <w:r>
              <w:rPr>
                <w:noProof/>
                <w:webHidden/>
              </w:rPr>
              <w:instrText xml:space="preserve"> PAGEREF _Toc149222506 \h </w:instrText>
            </w:r>
            <w:r>
              <w:rPr>
                <w:noProof/>
                <w:webHidden/>
              </w:rPr>
            </w:r>
            <w:r>
              <w:rPr>
                <w:noProof/>
                <w:webHidden/>
              </w:rPr>
              <w:fldChar w:fldCharType="separate"/>
            </w:r>
            <w:r>
              <w:rPr>
                <w:noProof/>
                <w:webHidden/>
              </w:rPr>
              <w:t>21</w:t>
            </w:r>
            <w:r>
              <w:rPr>
                <w:noProof/>
                <w:webHidden/>
              </w:rPr>
              <w:fldChar w:fldCharType="end"/>
            </w:r>
          </w:hyperlink>
        </w:p>
        <w:p w14:paraId="002F6E05" w14:textId="77777777" w:rsidR="00551614" w:rsidRDefault="00551614" w:rsidP="00551614">
          <w:pPr>
            <w:pStyle w:val="TOC2"/>
            <w:rPr>
              <w:rFonts w:eastAsiaTheme="minorEastAsia"/>
              <w:noProof/>
              <w:kern w:val="2"/>
              <w:lang w:eastAsia="sl-SI"/>
              <w14:ligatures w14:val="standardContextual"/>
            </w:rPr>
          </w:pPr>
          <w:hyperlink w:anchor="_Toc149222507" w:history="1">
            <w:r w:rsidRPr="007D2360">
              <w:rPr>
                <w:rStyle w:val="Hyperlink"/>
                <w:rFonts w:ascii="Arial" w:hAnsi="Arial" w:cs="Arial"/>
                <w:b/>
                <w:bCs/>
                <w:noProof/>
                <w:lang w:eastAsia="zh-CN"/>
              </w:rPr>
              <w:t>10.1. Finančno zavarovanje za dobro izvedbo pogodbenih obveznosti</w:t>
            </w:r>
            <w:r>
              <w:rPr>
                <w:noProof/>
                <w:webHidden/>
              </w:rPr>
              <w:tab/>
            </w:r>
            <w:r>
              <w:rPr>
                <w:noProof/>
                <w:webHidden/>
              </w:rPr>
              <w:fldChar w:fldCharType="begin"/>
            </w:r>
            <w:r>
              <w:rPr>
                <w:noProof/>
                <w:webHidden/>
              </w:rPr>
              <w:instrText xml:space="preserve"> PAGEREF _Toc149222507 \h </w:instrText>
            </w:r>
            <w:r>
              <w:rPr>
                <w:noProof/>
                <w:webHidden/>
              </w:rPr>
            </w:r>
            <w:r>
              <w:rPr>
                <w:noProof/>
                <w:webHidden/>
              </w:rPr>
              <w:fldChar w:fldCharType="separate"/>
            </w:r>
            <w:r>
              <w:rPr>
                <w:noProof/>
                <w:webHidden/>
              </w:rPr>
              <w:t>21</w:t>
            </w:r>
            <w:r>
              <w:rPr>
                <w:noProof/>
                <w:webHidden/>
              </w:rPr>
              <w:fldChar w:fldCharType="end"/>
            </w:r>
          </w:hyperlink>
        </w:p>
        <w:p w14:paraId="369C61CD" w14:textId="77777777" w:rsidR="00551614" w:rsidRDefault="00551614" w:rsidP="00551614">
          <w:pPr>
            <w:pStyle w:val="TOC1"/>
            <w:rPr>
              <w:rFonts w:eastAsiaTheme="minorEastAsia"/>
              <w:noProof/>
              <w:kern w:val="2"/>
              <w:lang w:eastAsia="sl-SI"/>
              <w14:ligatures w14:val="standardContextual"/>
            </w:rPr>
          </w:pPr>
          <w:hyperlink w:anchor="_Toc149222508" w:history="1">
            <w:r w:rsidRPr="007D2360">
              <w:rPr>
                <w:rStyle w:val="Hyperlink"/>
                <w:rFonts w:ascii="Arial" w:hAnsi="Arial" w:cs="Arial"/>
                <w:b/>
                <w:bCs/>
                <w:noProof/>
                <w:lang w:eastAsia="zh-CN"/>
              </w:rPr>
              <w:t>11.</w:t>
            </w:r>
            <w:r>
              <w:rPr>
                <w:rFonts w:eastAsiaTheme="minorEastAsia"/>
                <w:noProof/>
                <w:kern w:val="2"/>
                <w:lang w:eastAsia="sl-SI"/>
                <w14:ligatures w14:val="standardContextual"/>
              </w:rPr>
              <w:tab/>
            </w:r>
            <w:r w:rsidRPr="007D2360">
              <w:rPr>
                <w:rStyle w:val="Hyperlink"/>
                <w:rFonts w:ascii="Arial" w:hAnsi="Arial" w:cs="Arial"/>
                <w:b/>
                <w:bCs/>
                <w:noProof/>
                <w:lang w:eastAsia="zh-CN"/>
              </w:rPr>
              <w:t>CENA</w:t>
            </w:r>
            <w:r>
              <w:rPr>
                <w:noProof/>
                <w:webHidden/>
              </w:rPr>
              <w:tab/>
            </w:r>
            <w:r>
              <w:rPr>
                <w:noProof/>
                <w:webHidden/>
              </w:rPr>
              <w:fldChar w:fldCharType="begin"/>
            </w:r>
            <w:r>
              <w:rPr>
                <w:noProof/>
                <w:webHidden/>
              </w:rPr>
              <w:instrText xml:space="preserve"> PAGEREF _Toc149222508 \h </w:instrText>
            </w:r>
            <w:r>
              <w:rPr>
                <w:noProof/>
                <w:webHidden/>
              </w:rPr>
            </w:r>
            <w:r>
              <w:rPr>
                <w:noProof/>
                <w:webHidden/>
              </w:rPr>
              <w:fldChar w:fldCharType="separate"/>
            </w:r>
            <w:r>
              <w:rPr>
                <w:noProof/>
                <w:webHidden/>
              </w:rPr>
              <w:t>21</w:t>
            </w:r>
            <w:r>
              <w:rPr>
                <w:noProof/>
                <w:webHidden/>
              </w:rPr>
              <w:fldChar w:fldCharType="end"/>
            </w:r>
          </w:hyperlink>
        </w:p>
        <w:p w14:paraId="2860C0DB" w14:textId="77777777" w:rsidR="00551614" w:rsidRDefault="00551614" w:rsidP="00551614">
          <w:pPr>
            <w:pStyle w:val="TOC2"/>
            <w:rPr>
              <w:rFonts w:eastAsiaTheme="minorEastAsia"/>
              <w:noProof/>
              <w:kern w:val="2"/>
              <w:lang w:eastAsia="sl-SI"/>
              <w14:ligatures w14:val="standardContextual"/>
            </w:rPr>
          </w:pPr>
          <w:hyperlink w:anchor="_Toc149222509" w:history="1">
            <w:r w:rsidRPr="007D2360">
              <w:rPr>
                <w:rStyle w:val="Hyperlink"/>
                <w:rFonts w:ascii="Arial" w:hAnsi="Arial" w:cs="Arial"/>
                <w:b/>
                <w:bCs/>
                <w:noProof/>
                <w:lang w:eastAsia="zh-CN"/>
              </w:rPr>
              <w:t>11.1. Ponudbena cena</w:t>
            </w:r>
            <w:r>
              <w:rPr>
                <w:noProof/>
                <w:webHidden/>
              </w:rPr>
              <w:tab/>
            </w:r>
            <w:r>
              <w:rPr>
                <w:noProof/>
                <w:webHidden/>
              </w:rPr>
              <w:fldChar w:fldCharType="begin"/>
            </w:r>
            <w:r>
              <w:rPr>
                <w:noProof/>
                <w:webHidden/>
              </w:rPr>
              <w:instrText xml:space="preserve"> PAGEREF _Toc149222509 \h </w:instrText>
            </w:r>
            <w:r>
              <w:rPr>
                <w:noProof/>
                <w:webHidden/>
              </w:rPr>
            </w:r>
            <w:r>
              <w:rPr>
                <w:noProof/>
                <w:webHidden/>
              </w:rPr>
              <w:fldChar w:fldCharType="separate"/>
            </w:r>
            <w:r>
              <w:rPr>
                <w:noProof/>
                <w:webHidden/>
              </w:rPr>
              <w:t>21</w:t>
            </w:r>
            <w:r>
              <w:rPr>
                <w:noProof/>
                <w:webHidden/>
              </w:rPr>
              <w:fldChar w:fldCharType="end"/>
            </w:r>
          </w:hyperlink>
        </w:p>
        <w:p w14:paraId="22D34915" w14:textId="77777777" w:rsidR="00551614" w:rsidRDefault="00551614" w:rsidP="00551614">
          <w:pPr>
            <w:pStyle w:val="TOC1"/>
            <w:rPr>
              <w:rFonts w:eastAsiaTheme="minorEastAsia"/>
              <w:noProof/>
              <w:kern w:val="2"/>
              <w:lang w:eastAsia="sl-SI"/>
              <w14:ligatures w14:val="standardContextual"/>
            </w:rPr>
          </w:pPr>
          <w:hyperlink w:anchor="_Toc149222510" w:history="1">
            <w:r w:rsidRPr="007D2360">
              <w:rPr>
                <w:rStyle w:val="Hyperlink"/>
                <w:rFonts w:ascii="Arial" w:hAnsi="Arial" w:cs="Arial"/>
                <w:b/>
                <w:bCs/>
                <w:noProof/>
                <w:lang w:eastAsia="zh-CN"/>
              </w:rPr>
              <w:t>12.</w:t>
            </w:r>
            <w:r>
              <w:rPr>
                <w:rFonts w:eastAsiaTheme="minorEastAsia"/>
                <w:noProof/>
                <w:kern w:val="2"/>
                <w:lang w:eastAsia="sl-SI"/>
                <w14:ligatures w14:val="standardContextual"/>
              </w:rPr>
              <w:tab/>
            </w:r>
            <w:r w:rsidRPr="007D2360">
              <w:rPr>
                <w:rStyle w:val="Hyperlink"/>
                <w:rFonts w:ascii="Arial" w:hAnsi="Arial" w:cs="Arial"/>
                <w:b/>
                <w:bCs/>
                <w:noProof/>
                <w:lang w:eastAsia="zh-CN"/>
              </w:rPr>
              <w:t>MERILA</w:t>
            </w:r>
            <w:r>
              <w:rPr>
                <w:noProof/>
                <w:webHidden/>
              </w:rPr>
              <w:tab/>
            </w:r>
            <w:r>
              <w:rPr>
                <w:noProof/>
                <w:webHidden/>
              </w:rPr>
              <w:fldChar w:fldCharType="begin"/>
            </w:r>
            <w:r>
              <w:rPr>
                <w:noProof/>
                <w:webHidden/>
              </w:rPr>
              <w:instrText xml:space="preserve"> PAGEREF _Toc149222510 \h </w:instrText>
            </w:r>
            <w:r>
              <w:rPr>
                <w:noProof/>
                <w:webHidden/>
              </w:rPr>
            </w:r>
            <w:r>
              <w:rPr>
                <w:noProof/>
                <w:webHidden/>
              </w:rPr>
              <w:fldChar w:fldCharType="separate"/>
            </w:r>
            <w:r>
              <w:rPr>
                <w:noProof/>
                <w:webHidden/>
              </w:rPr>
              <w:t>22</w:t>
            </w:r>
            <w:r>
              <w:rPr>
                <w:noProof/>
                <w:webHidden/>
              </w:rPr>
              <w:fldChar w:fldCharType="end"/>
            </w:r>
          </w:hyperlink>
        </w:p>
        <w:p w14:paraId="1EA774F6" w14:textId="77777777" w:rsidR="00551614" w:rsidRDefault="00551614" w:rsidP="00551614">
          <w:pPr>
            <w:pStyle w:val="TOC2"/>
            <w:rPr>
              <w:rFonts w:eastAsiaTheme="minorEastAsia"/>
              <w:noProof/>
              <w:kern w:val="2"/>
              <w:lang w:eastAsia="sl-SI"/>
              <w14:ligatures w14:val="standardContextual"/>
            </w:rPr>
          </w:pPr>
          <w:hyperlink w:anchor="_Toc149222511" w:history="1">
            <w:r w:rsidRPr="007D2360">
              <w:rPr>
                <w:rStyle w:val="Hyperlink"/>
                <w:rFonts w:ascii="Arial" w:hAnsi="Arial" w:cs="Arial"/>
                <w:b/>
                <w:bCs/>
                <w:noProof/>
                <w:lang w:eastAsia="zh-CN"/>
              </w:rPr>
              <w:t>12.1 Določitev meril</w:t>
            </w:r>
            <w:r>
              <w:rPr>
                <w:noProof/>
                <w:webHidden/>
              </w:rPr>
              <w:tab/>
            </w:r>
            <w:r>
              <w:rPr>
                <w:noProof/>
                <w:webHidden/>
              </w:rPr>
              <w:fldChar w:fldCharType="begin"/>
            </w:r>
            <w:r>
              <w:rPr>
                <w:noProof/>
                <w:webHidden/>
              </w:rPr>
              <w:instrText xml:space="preserve"> PAGEREF _Toc149222511 \h </w:instrText>
            </w:r>
            <w:r>
              <w:rPr>
                <w:noProof/>
                <w:webHidden/>
              </w:rPr>
            </w:r>
            <w:r>
              <w:rPr>
                <w:noProof/>
                <w:webHidden/>
              </w:rPr>
              <w:fldChar w:fldCharType="separate"/>
            </w:r>
            <w:r>
              <w:rPr>
                <w:noProof/>
                <w:webHidden/>
              </w:rPr>
              <w:t>22</w:t>
            </w:r>
            <w:r>
              <w:rPr>
                <w:noProof/>
                <w:webHidden/>
              </w:rPr>
              <w:fldChar w:fldCharType="end"/>
            </w:r>
          </w:hyperlink>
        </w:p>
        <w:p w14:paraId="193EBC0A" w14:textId="77777777" w:rsidR="00551614" w:rsidRDefault="00551614" w:rsidP="00551614">
          <w:pPr>
            <w:pStyle w:val="TOC1"/>
            <w:rPr>
              <w:rFonts w:eastAsiaTheme="minorEastAsia"/>
              <w:noProof/>
              <w:kern w:val="2"/>
              <w:lang w:eastAsia="sl-SI"/>
              <w14:ligatures w14:val="standardContextual"/>
            </w:rPr>
          </w:pPr>
          <w:hyperlink w:anchor="_Toc149222512" w:history="1">
            <w:r w:rsidRPr="007D2360">
              <w:rPr>
                <w:rStyle w:val="Hyperlink"/>
                <w:rFonts w:ascii="Arial" w:hAnsi="Arial" w:cs="Arial"/>
                <w:b/>
                <w:bCs/>
                <w:noProof/>
                <w:lang w:eastAsia="zh-CN"/>
              </w:rPr>
              <w:t>13.</w:t>
            </w:r>
            <w:r>
              <w:rPr>
                <w:rFonts w:eastAsiaTheme="minorEastAsia"/>
                <w:noProof/>
                <w:kern w:val="2"/>
                <w:lang w:eastAsia="sl-SI"/>
                <w14:ligatures w14:val="standardContextual"/>
              </w:rPr>
              <w:tab/>
            </w:r>
            <w:r w:rsidRPr="007D2360">
              <w:rPr>
                <w:rStyle w:val="Hyperlink"/>
                <w:rFonts w:ascii="Arial" w:hAnsi="Arial" w:cs="Arial"/>
                <w:b/>
                <w:bCs/>
                <w:noProof/>
                <w:lang w:eastAsia="zh-CN"/>
              </w:rPr>
              <w:t>PONUDBA</w:t>
            </w:r>
            <w:r>
              <w:rPr>
                <w:noProof/>
                <w:webHidden/>
              </w:rPr>
              <w:tab/>
            </w:r>
            <w:r>
              <w:rPr>
                <w:noProof/>
                <w:webHidden/>
              </w:rPr>
              <w:fldChar w:fldCharType="begin"/>
            </w:r>
            <w:r>
              <w:rPr>
                <w:noProof/>
                <w:webHidden/>
              </w:rPr>
              <w:instrText xml:space="preserve"> PAGEREF _Toc149222512 \h </w:instrText>
            </w:r>
            <w:r>
              <w:rPr>
                <w:noProof/>
                <w:webHidden/>
              </w:rPr>
            </w:r>
            <w:r>
              <w:rPr>
                <w:noProof/>
                <w:webHidden/>
              </w:rPr>
              <w:fldChar w:fldCharType="separate"/>
            </w:r>
            <w:r>
              <w:rPr>
                <w:noProof/>
                <w:webHidden/>
              </w:rPr>
              <w:t>23</w:t>
            </w:r>
            <w:r>
              <w:rPr>
                <w:noProof/>
                <w:webHidden/>
              </w:rPr>
              <w:fldChar w:fldCharType="end"/>
            </w:r>
          </w:hyperlink>
        </w:p>
        <w:p w14:paraId="16C087BA" w14:textId="77777777" w:rsidR="00551614" w:rsidRDefault="00551614" w:rsidP="00551614">
          <w:pPr>
            <w:pStyle w:val="TOC2"/>
            <w:rPr>
              <w:rFonts w:eastAsiaTheme="minorEastAsia"/>
              <w:noProof/>
              <w:kern w:val="2"/>
              <w:lang w:eastAsia="sl-SI"/>
              <w14:ligatures w14:val="standardContextual"/>
            </w:rPr>
          </w:pPr>
          <w:hyperlink w:anchor="_Toc149222513" w:history="1">
            <w:r w:rsidRPr="007D2360">
              <w:rPr>
                <w:rStyle w:val="Hyperlink"/>
                <w:rFonts w:ascii="Arial" w:hAnsi="Arial" w:cs="Arial"/>
                <w:b/>
                <w:bCs/>
                <w:noProof/>
                <w:lang w:eastAsia="zh-CN"/>
              </w:rPr>
              <w:t>13.1. Sestavni del ponudbe</w:t>
            </w:r>
            <w:r>
              <w:rPr>
                <w:noProof/>
                <w:webHidden/>
              </w:rPr>
              <w:tab/>
            </w:r>
            <w:r>
              <w:rPr>
                <w:noProof/>
                <w:webHidden/>
              </w:rPr>
              <w:fldChar w:fldCharType="begin"/>
            </w:r>
            <w:r>
              <w:rPr>
                <w:noProof/>
                <w:webHidden/>
              </w:rPr>
              <w:instrText xml:space="preserve"> PAGEREF _Toc149222513 \h </w:instrText>
            </w:r>
            <w:r>
              <w:rPr>
                <w:noProof/>
                <w:webHidden/>
              </w:rPr>
            </w:r>
            <w:r>
              <w:rPr>
                <w:noProof/>
                <w:webHidden/>
              </w:rPr>
              <w:fldChar w:fldCharType="separate"/>
            </w:r>
            <w:r>
              <w:rPr>
                <w:noProof/>
                <w:webHidden/>
              </w:rPr>
              <w:t>23</w:t>
            </w:r>
            <w:r>
              <w:rPr>
                <w:noProof/>
                <w:webHidden/>
              </w:rPr>
              <w:fldChar w:fldCharType="end"/>
            </w:r>
          </w:hyperlink>
        </w:p>
        <w:p w14:paraId="7323B7F8" w14:textId="77777777" w:rsidR="00551614" w:rsidRDefault="00551614" w:rsidP="00551614">
          <w:pPr>
            <w:pStyle w:val="TOC2"/>
            <w:rPr>
              <w:rFonts w:eastAsiaTheme="minorEastAsia"/>
              <w:noProof/>
              <w:kern w:val="2"/>
              <w:lang w:eastAsia="sl-SI"/>
              <w14:ligatures w14:val="standardContextual"/>
            </w:rPr>
          </w:pPr>
          <w:hyperlink w:anchor="_Toc149222514" w:history="1">
            <w:r w:rsidRPr="007D2360">
              <w:rPr>
                <w:rStyle w:val="Hyperlink"/>
                <w:rFonts w:ascii="Arial" w:hAnsi="Arial" w:cs="Arial"/>
                <w:b/>
                <w:bCs/>
                <w:noProof/>
                <w:lang w:eastAsia="zh-CN"/>
              </w:rPr>
              <w:t>13.2.</w:t>
            </w:r>
            <w:r>
              <w:rPr>
                <w:rFonts w:eastAsiaTheme="minorEastAsia"/>
                <w:noProof/>
                <w:kern w:val="2"/>
                <w:lang w:eastAsia="sl-SI"/>
                <w14:ligatures w14:val="standardContextual"/>
              </w:rPr>
              <w:tab/>
            </w:r>
            <w:r w:rsidRPr="007D2360">
              <w:rPr>
                <w:rStyle w:val="Hyperlink"/>
                <w:rFonts w:ascii="Arial" w:hAnsi="Arial" w:cs="Arial"/>
                <w:b/>
                <w:bCs/>
                <w:noProof/>
                <w:lang w:eastAsia="zh-CN"/>
              </w:rPr>
              <w:t>Veljavnost ponudbe</w:t>
            </w:r>
            <w:r>
              <w:rPr>
                <w:noProof/>
                <w:webHidden/>
              </w:rPr>
              <w:tab/>
            </w:r>
            <w:r>
              <w:rPr>
                <w:noProof/>
                <w:webHidden/>
              </w:rPr>
              <w:fldChar w:fldCharType="begin"/>
            </w:r>
            <w:r>
              <w:rPr>
                <w:noProof/>
                <w:webHidden/>
              </w:rPr>
              <w:instrText xml:space="preserve"> PAGEREF _Toc149222514 \h </w:instrText>
            </w:r>
            <w:r>
              <w:rPr>
                <w:noProof/>
                <w:webHidden/>
              </w:rPr>
            </w:r>
            <w:r>
              <w:rPr>
                <w:noProof/>
                <w:webHidden/>
              </w:rPr>
              <w:fldChar w:fldCharType="separate"/>
            </w:r>
            <w:r>
              <w:rPr>
                <w:noProof/>
                <w:webHidden/>
              </w:rPr>
              <w:t>26</w:t>
            </w:r>
            <w:r>
              <w:rPr>
                <w:noProof/>
                <w:webHidden/>
              </w:rPr>
              <w:fldChar w:fldCharType="end"/>
            </w:r>
          </w:hyperlink>
        </w:p>
        <w:p w14:paraId="3C559749" w14:textId="77777777" w:rsidR="00551614" w:rsidRDefault="00551614" w:rsidP="00551614">
          <w:pPr>
            <w:pStyle w:val="TOC2"/>
            <w:rPr>
              <w:rFonts w:eastAsiaTheme="minorEastAsia"/>
              <w:noProof/>
              <w:kern w:val="2"/>
              <w:lang w:eastAsia="sl-SI"/>
              <w14:ligatures w14:val="standardContextual"/>
            </w:rPr>
          </w:pPr>
          <w:hyperlink w:anchor="_Toc149222515" w:history="1">
            <w:r w:rsidRPr="007D2360">
              <w:rPr>
                <w:rStyle w:val="Hyperlink"/>
                <w:rFonts w:ascii="Arial" w:hAnsi="Arial" w:cs="Arial"/>
                <w:b/>
                <w:bCs/>
                <w:noProof/>
                <w:lang w:eastAsia="zh-CN"/>
              </w:rPr>
              <w:t>13.3.</w:t>
            </w:r>
            <w:r>
              <w:rPr>
                <w:rFonts w:eastAsiaTheme="minorEastAsia"/>
                <w:noProof/>
                <w:kern w:val="2"/>
                <w:lang w:eastAsia="sl-SI"/>
                <w14:ligatures w14:val="standardContextual"/>
              </w:rPr>
              <w:tab/>
            </w:r>
            <w:r w:rsidRPr="007D2360">
              <w:rPr>
                <w:rStyle w:val="Hyperlink"/>
                <w:rFonts w:ascii="Arial" w:hAnsi="Arial" w:cs="Arial"/>
                <w:b/>
                <w:bCs/>
                <w:noProof/>
                <w:lang w:eastAsia="zh-CN"/>
              </w:rPr>
              <w:t>Podatki o ustanoviteljih</w:t>
            </w:r>
            <w:r>
              <w:rPr>
                <w:noProof/>
                <w:webHidden/>
              </w:rPr>
              <w:tab/>
            </w:r>
            <w:r>
              <w:rPr>
                <w:noProof/>
                <w:webHidden/>
              </w:rPr>
              <w:fldChar w:fldCharType="begin"/>
            </w:r>
            <w:r>
              <w:rPr>
                <w:noProof/>
                <w:webHidden/>
              </w:rPr>
              <w:instrText xml:space="preserve"> PAGEREF _Toc149222515 \h </w:instrText>
            </w:r>
            <w:r>
              <w:rPr>
                <w:noProof/>
                <w:webHidden/>
              </w:rPr>
            </w:r>
            <w:r>
              <w:rPr>
                <w:noProof/>
                <w:webHidden/>
              </w:rPr>
              <w:fldChar w:fldCharType="separate"/>
            </w:r>
            <w:r>
              <w:rPr>
                <w:noProof/>
                <w:webHidden/>
              </w:rPr>
              <w:t>26</w:t>
            </w:r>
            <w:r>
              <w:rPr>
                <w:noProof/>
                <w:webHidden/>
              </w:rPr>
              <w:fldChar w:fldCharType="end"/>
            </w:r>
          </w:hyperlink>
        </w:p>
        <w:p w14:paraId="3A999E77" w14:textId="77777777" w:rsidR="00551614" w:rsidRDefault="00551614" w:rsidP="00551614">
          <w:pPr>
            <w:pStyle w:val="TOC2"/>
            <w:rPr>
              <w:rFonts w:eastAsiaTheme="minorEastAsia"/>
              <w:noProof/>
              <w:kern w:val="2"/>
              <w:lang w:eastAsia="sl-SI"/>
              <w14:ligatures w14:val="standardContextual"/>
            </w:rPr>
          </w:pPr>
          <w:hyperlink w:anchor="_Toc149222516" w:history="1">
            <w:r w:rsidRPr="007D2360">
              <w:rPr>
                <w:rStyle w:val="Hyperlink"/>
                <w:rFonts w:ascii="Arial" w:hAnsi="Arial" w:cs="Arial"/>
                <w:b/>
                <w:bCs/>
                <w:noProof/>
                <w:lang w:eastAsia="zh-CN"/>
              </w:rPr>
              <w:t>13.4.</w:t>
            </w:r>
            <w:r>
              <w:rPr>
                <w:rFonts w:eastAsiaTheme="minorEastAsia"/>
                <w:noProof/>
                <w:kern w:val="2"/>
                <w:lang w:eastAsia="sl-SI"/>
                <w14:ligatures w14:val="standardContextual"/>
              </w:rPr>
              <w:tab/>
            </w:r>
            <w:r w:rsidRPr="007D2360">
              <w:rPr>
                <w:rStyle w:val="Hyperlink"/>
                <w:rFonts w:ascii="Arial" w:hAnsi="Arial" w:cs="Arial"/>
                <w:b/>
                <w:bCs/>
                <w:noProof/>
                <w:lang w:eastAsia="zh-CN"/>
              </w:rPr>
              <w:t>Podpis ponudbene dokumentacije</w:t>
            </w:r>
            <w:r>
              <w:rPr>
                <w:noProof/>
                <w:webHidden/>
              </w:rPr>
              <w:tab/>
            </w:r>
            <w:r>
              <w:rPr>
                <w:noProof/>
                <w:webHidden/>
              </w:rPr>
              <w:fldChar w:fldCharType="begin"/>
            </w:r>
            <w:r>
              <w:rPr>
                <w:noProof/>
                <w:webHidden/>
              </w:rPr>
              <w:instrText xml:space="preserve"> PAGEREF _Toc149222516 \h </w:instrText>
            </w:r>
            <w:r>
              <w:rPr>
                <w:noProof/>
                <w:webHidden/>
              </w:rPr>
            </w:r>
            <w:r>
              <w:rPr>
                <w:noProof/>
                <w:webHidden/>
              </w:rPr>
              <w:fldChar w:fldCharType="separate"/>
            </w:r>
            <w:r>
              <w:rPr>
                <w:noProof/>
                <w:webHidden/>
              </w:rPr>
              <w:t>26</w:t>
            </w:r>
            <w:r>
              <w:rPr>
                <w:noProof/>
                <w:webHidden/>
              </w:rPr>
              <w:fldChar w:fldCharType="end"/>
            </w:r>
          </w:hyperlink>
        </w:p>
        <w:p w14:paraId="326117FE" w14:textId="77777777" w:rsidR="00551614" w:rsidRDefault="00551614" w:rsidP="00551614">
          <w:pPr>
            <w:pStyle w:val="TOC1"/>
            <w:rPr>
              <w:rFonts w:eastAsiaTheme="minorEastAsia"/>
              <w:noProof/>
              <w:kern w:val="2"/>
              <w:lang w:eastAsia="sl-SI"/>
              <w14:ligatures w14:val="standardContextual"/>
            </w:rPr>
          </w:pPr>
          <w:hyperlink w:anchor="_Toc149222517" w:history="1">
            <w:r w:rsidRPr="007D2360">
              <w:rPr>
                <w:rStyle w:val="Hyperlink"/>
                <w:rFonts w:ascii="Arial" w:hAnsi="Arial" w:cs="Arial"/>
                <w:b/>
                <w:bCs/>
                <w:noProof/>
                <w:lang w:eastAsia="zh-CN"/>
              </w:rPr>
              <w:t>14.</w:t>
            </w:r>
            <w:r>
              <w:rPr>
                <w:rFonts w:eastAsiaTheme="minorEastAsia"/>
                <w:noProof/>
                <w:kern w:val="2"/>
                <w:lang w:eastAsia="sl-SI"/>
                <w14:ligatures w14:val="standardContextual"/>
              </w:rPr>
              <w:tab/>
            </w:r>
            <w:r w:rsidRPr="007D2360">
              <w:rPr>
                <w:rStyle w:val="Hyperlink"/>
                <w:rFonts w:ascii="Arial" w:hAnsi="Arial" w:cs="Arial"/>
                <w:b/>
                <w:bCs/>
                <w:noProof/>
                <w:lang w:eastAsia="zh-CN"/>
              </w:rPr>
              <w:t>ZAUPNOST</w:t>
            </w:r>
            <w:r>
              <w:rPr>
                <w:noProof/>
                <w:webHidden/>
              </w:rPr>
              <w:tab/>
            </w:r>
            <w:r>
              <w:rPr>
                <w:noProof/>
                <w:webHidden/>
              </w:rPr>
              <w:fldChar w:fldCharType="begin"/>
            </w:r>
            <w:r>
              <w:rPr>
                <w:noProof/>
                <w:webHidden/>
              </w:rPr>
              <w:instrText xml:space="preserve"> PAGEREF _Toc149222517 \h </w:instrText>
            </w:r>
            <w:r>
              <w:rPr>
                <w:noProof/>
                <w:webHidden/>
              </w:rPr>
            </w:r>
            <w:r>
              <w:rPr>
                <w:noProof/>
                <w:webHidden/>
              </w:rPr>
              <w:fldChar w:fldCharType="separate"/>
            </w:r>
            <w:r>
              <w:rPr>
                <w:noProof/>
                <w:webHidden/>
              </w:rPr>
              <w:t>26</w:t>
            </w:r>
            <w:r>
              <w:rPr>
                <w:noProof/>
                <w:webHidden/>
              </w:rPr>
              <w:fldChar w:fldCharType="end"/>
            </w:r>
          </w:hyperlink>
        </w:p>
        <w:p w14:paraId="51E2402B" w14:textId="77777777" w:rsidR="00551614" w:rsidRDefault="00551614" w:rsidP="00551614">
          <w:pPr>
            <w:pStyle w:val="TOC1"/>
            <w:rPr>
              <w:rFonts w:eastAsiaTheme="minorEastAsia"/>
              <w:noProof/>
              <w:kern w:val="2"/>
              <w:lang w:eastAsia="sl-SI"/>
              <w14:ligatures w14:val="standardContextual"/>
            </w:rPr>
          </w:pPr>
          <w:hyperlink w:anchor="_Toc149222518" w:history="1">
            <w:r w:rsidRPr="007D2360">
              <w:rPr>
                <w:rStyle w:val="Hyperlink"/>
                <w:rFonts w:ascii="Arial" w:hAnsi="Arial" w:cs="Arial"/>
                <w:b/>
                <w:bCs/>
                <w:noProof/>
                <w:lang w:eastAsia="zh-CN"/>
              </w:rPr>
              <w:t>15.</w:t>
            </w:r>
            <w:r>
              <w:rPr>
                <w:rFonts w:eastAsiaTheme="minorEastAsia"/>
                <w:noProof/>
                <w:kern w:val="2"/>
                <w:lang w:eastAsia="sl-SI"/>
                <w14:ligatures w14:val="standardContextual"/>
              </w:rPr>
              <w:tab/>
            </w:r>
            <w:r w:rsidRPr="007D2360">
              <w:rPr>
                <w:rStyle w:val="Hyperlink"/>
                <w:rFonts w:ascii="Arial" w:hAnsi="Arial" w:cs="Arial"/>
                <w:b/>
                <w:bCs/>
                <w:noProof/>
                <w:lang w:eastAsia="zh-CN"/>
              </w:rPr>
              <w:t>ZAKLJUČEK POSTOPKA JAVNEGA NAROČANJA</w:t>
            </w:r>
            <w:r>
              <w:rPr>
                <w:noProof/>
                <w:webHidden/>
              </w:rPr>
              <w:tab/>
            </w:r>
            <w:r>
              <w:rPr>
                <w:noProof/>
                <w:webHidden/>
              </w:rPr>
              <w:fldChar w:fldCharType="begin"/>
            </w:r>
            <w:r>
              <w:rPr>
                <w:noProof/>
                <w:webHidden/>
              </w:rPr>
              <w:instrText xml:space="preserve"> PAGEREF _Toc149222518 \h </w:instrText>
            </w:r>
            <w:r>
              <w:rPr>
                <w:noProof/>
                <w:webHidden/>
              </w:rPr>
            </w:r>
            <w:r>
              <w:rPr>
                <w:noProof/>
                <w:webHidden/>
              </w:rPr>
              <w:fldChar w:fldCharType="separate"/>
            </w:r>
            <w:r>
              <w:rPr>
                <w:noProof/>
                <w:webHidden/>
              </w:rPr>
              <w:t>27</w:t>
            </w:r>
            <w:r>
              <w:rPr>
                <w:noProof/>
                <w:webHidden/>
              </w:rPr>
              <w:fldChar w:fldCharType="end"/>
            </w:r>
          </w:hyperlink>
        </w:p>
        <w:p w14:paraId="6FC483BD" w14:textId="77777777" w:rsidR="00551614" w:rsidRDefault="00551614" w:rsidP="00551614">
          <w:pPr>
            <w:pStyle w:val="TOC2"/>
            <w:rPr>
              <w:rFonts w:eastAsiaTheme="minorEastAsia"/>
              <w:noProof/>
              <w:kern w:val="2"/>
              <w:lang w:eastAsia="sl-SI"/>
              <w14:ligatures w14:val="standardContextual"/>
            </w:rPr>
          </w:pPr>
          <w:hyperlink w:anchor="_Toc149222519" w:history="1">
            <w:r w:rsidRPr="007D2360">
              <w:rPr>
                <w:rStyle w:val="Hyperlink"/>
                <w:rFonts w:ascii="Arial" w:hAnsi="Arial" w:cs="Arial"/>
                <w:b/>
                <w:bCs/>
                <w:noProof/>
                <w:lang w:eastAsia="zh-CN"/>
              </w:rPr>
              <w:t>15.1.   Ustavitev postopka</w:t>
            </w:r>
            <w:r>
              <w:rPr>
                <w:noProof/>
                <w:webHidden/>
              </w:rPr>
              <w:tab/>
            </w:r>
            <w:r>
              <w:rPr>
                <w:noProof/>
                <w:webHidden/>
              </w:rPr>
              <w:fldChar w:fldCharType="begin"/>
            </w:r>
            <w:r>
              <w:rPr>
                <w:noProof/>
                <w:webHidden/>
              </w:rPr>
              <w:instrText xml:space="preserve"> PAGEREF _Toc149222519 \h </w:instrText>
            </w:r>
            <w:r>
              <w:rPr>
                <w:noProof/>
                <w:webHidden/>
              </w:rPr>
            </w:r>
            <w:r>
              <w:rPr>
                <w:noProof/>
                <w:webHidden/>
              </w:rPr>
              <w:fldChar w:fldCharType="separate"/>
            </w:r>
            <w:r>
              <w:rPr>
                <w:noProof/>
                <w:webHidden/>
              </w:rPr>
              <w:t>27</w:t>
            </w:r>
            <w:r>
              <w:rPr>
                <w:noProof/>
                <w:webHidden/>
              </w:rPr>
              <w:fldChar w:fldCharType="end"/>
            </w:r>
          </w:hyperlink>
        </w:p>
        <w:p w14:paraId="60FEECDC" w14:textId="77777777" w:rsidR="00551614" w:rsidRDefault="00551614" w:rsidP="00551614">
          <w:pPr>
            <w:pStyle w:val="TOC2"/>
            <w:rPr>
              <w:rFonts w:eastAsiaTheme="minorEastAsia"/>
              <w:noProof/>
              <w:kern w:val="2"/>
              <w:lang w:eastAsia="sl-SI"/>
              <w14:ligatures w14:val="standardContextual"/>
            </w:rPr>
          </w:pPr>
          <w:hyperlink w:anchor="_Toc149222520" w:history="1">
            <w:r w:rsidRPr="007D2360">
              <w:rPr>
                <w:rStyle w:val="Hyperlink"/>
                <w:rFonts w:ascii="Arial" w:hAnsi="Arial" w:cs="Arial"/>
                <w:b/>
                <w:bCs/>
                <w:noProof/>
                <w:lang w:eastAsia="zh-CN"/>
              </w:rPr>
              <w:t>15.2.</w:t>
            </w:r>
            <w:r>
              <w:rPr>
                <w:rFonts w:eastAsiaTheme="minorEastAsia"/>
                <w:noProof/>
                <w:kern w:val="2"/>
                <w:lang w:eastAsia="sl-SI"/>
                <w14:ligatures w14:val="standardContextual"/>
              </w:rPr>
              <w:tab/>
            </w:r>
            <w:r w:rsidRPr="007D2360">
              <w:rPr>
                <w:rStyle w:val="Hyperlink"/>
                <w:rFonts w:ascii="Arial" w:hAnsi="Arial" w:cs="Arial"/>
                <w:b/>
                <w:bCs/>
                <w:noProof/>
                <w:lang w:eastAsia="zh-CN"/>
              </w:rPr>
              <w:t>Odločitev o oddaji javnega naročila</w:t>
            </w:r>
            <w:r>
              <w:rPr>
                <w:noProof/>
                <w:webHidden/>
              </w:rPr>
              <w:tab/>
            </w:r>
            <w:r>
              <w:rPr>
                <w:noProof/>
                <w:webHidden/>
              </w:rPr>
              <w:fldChar w:fldCharType="begin"/>
            </w:r>
            <w:r>
              <w:rPr>
                <w:noProof/>
                <w:webHidden/>
              </w:rPr>
              <w:instrText xml:space="preserve"> PAGEREF _Toc149222520 \h </w:instrText>
            </w:r>
            <w:r>
              <w:rPr>
                <w:noProof/>
                <w:webHidden/>
              </w:rPr>
            </w:r>
            <w:r>
              <w:rPr>
                <w:noProof/>
                <w:webHidden/>
              </w:rPr>
              <w:fldChar w:fldCharType="separate"/>
            </w:r>
            <w:r>
              <w:rPr>
                <w:noProof/>
                <w:webHidden/>
              </w:rPr>
              <w:t>27</w:t>
            </w:r>
            <w:r>
              <w:rPr>
                <w:noProof/>
                <w:webHidden/>
              </w:rPr>
              <w:fldChar w:fldCharType="end"/>
            </w:r>
          </w:hyperlink>
        </w:p>
        <w:p w14:paraId="2ED18FDC" w14:textId="77777777" w:rsidR="00551614" w:rsidRDefault="00551614" w:rsidP="00551614">
          <w:pPr>
            <w:pStyle w:val="TOC2"/>
            <w:rPr>
              <w:rFonts w:eastAsiaTheme="minorEastAsia"/>
              <w:noProof/>
              <w:kern w:val="2"/>
              <w:lang w:eastAsia="sl-SI"/>
              <w14:ligatures w14:val="standardContextual"/>
            </w:rPr>
          </w:pPr>
          <w:hyperlink w:anchor="_Toc149222521" w:history="1">
            <w:r w:rsidRPr="007D2360">
              <w:rPr>
                <w:rStyle w:val="Hyperlink"/>
                <w:rFonts w:ascii="Arial" w:hAnsi="Arial" w:cs="Arial"/>
                <w:b/>
                <w:bCs/>
                <w:noProof/>
                <w:lang w:eastAsia="zh-CN"/>
              </w:rPr>
              <w:t>15.3.</w:t>
            </w:r>
            <w:r>
              <w:rPr>
                <w:rFonts w:eastAsiaTheme="minorEastAsia"/>
                <w:noProof/>
                <w:kern w:val="2"/>
                <w:lang w:eastAsia="sl-SI"/>
                <w14:ligatures w14:val="standardContextual"/>
              </w:rPr>
              <w:tab/>
            </w:r>
            <w:r w:rsidRPr="007D2360">
              <w:rPr>
                <w:rStyle w:val="Hyperlink"/>
                <w:rFonts w:ascii="Arial" w:hAnsi="Arial" w:cs="Arial"/>
                <w:b/>
                <w:bCs/>
                <w:noProof/>
                <w:lang w:eastAsia="zh-CN"/>
              </w:rPr>
              <w:t>Zavrnitev vseh ponudb</w:t>
            </w:r>
            <w:r>
              <w:rPr>
                <w:noProof/>
                <w:webHidden/>
              </w:rPr>
              <w:tab/>
            </w:r>
            <w:r>
              <w:rPr>
                <w:noProof/>
                <w:webHidden/>
              </w:rPr>
              <w:fldChar w:fldCharType="begin"/>
            </w:r>
            <w:r>
              <w:rPr>
                <w:noProof/>
                <w:webHidden/>
              </w:rPr>
              <w:instrText xml:space="preserve"> PAGEREF _Toc149222521 \h </w:instrText>
            </w:r>
            <w:r>
              <w:rPr>
                <w:noProof/>
                <w:webHidden/>
              </w:rPr>
            </w:r>
            <w:r>
              <w:rPr>
                <w:noProof/>
                <w:webHidden/>
              </w:rPr>
              <w:fldChar w:fldCharType="separate"/>
            </w:r>
            <w:r>
              <w:rPr>
                <w:noProof/>
                <w:webHidden/>
              </w:rPr>
              <w:t>27</w:t>
            </w:r>
            <w:r>
              <w:rPr>
                <w:noProof/>
                <w:webHidden/>
              </w:rPr>
              <w:fldChar w:fldCharType="end"/>
            </w:r>
          </w:hyperlink>
        </w:p>
        <w:p w14:paraId="3888BFE4" w14:textId="77777777" w:rsidR="00551614" w:rsidRDefault="00551614" w:rsidP="00551614">
          <w:pPr>
            <w:pStyle w:val="TOC2"/>
            <w:rPr>
              <w:rFonts w:eastAsiaTheme="minorEastAsia"/>
              <w:noProof/>
              <w:kern w:val="2"/>
              <w:lang w:eastAsia="sl-SI"/>
              <w14:ligatures w14:val="standardContextual"/>
            </w:rPr>
          </w:pPr>
          <w:hyperlink w:anchor="_Toc149222522" w:history="1">
            <w:r w:rsidRPr="007D2360">
              <w:rPr>
                <w:rStyle w:val="Hyperlink"/>
                <w:rFonts w:ascii="Arial" w:hAnsi="Arial" w:cs="Arial"/>
                <w:b/>
                <w:bCs/>
                <w:noProof/>
                <w:lang w:eastAsia="zh-CN"/>
              </w:rPr>
              <w:t>15.4.</w:t>
            </w:r>
            <w:r>
              <w:rPr>
                <w:rFonts w:eastAsiaTheme="minorEastAsia"/>
                <w:noProof/>
                <w:kern w:val="2"/>
                <w:lang w:eastAsia="sl-SI"/>
                <w14:ligatures w14:val="standardContextual"/>
              </w:rPr>
              <w:tab/>
            </w:r>
            <w:r w:rsidRPr="007D2360">
              <w:rPr>
                <w:rStyle w:val="Hyperlink"/>
                <w:rFonts w:ascii="Arial" w:hAnsi="Arial" w:cs="Arial"/>
                <w:b/>
                <w:bCs/>
                <w:noProof/>
                <w:lang w:eastAsia="zh-CN"/>
              </w:rPr>
              <w:t>Sprememba odločitve</w:t>
            </w:r>
            <w:r>
              <w:rPr>
                <w:noProof/>
                <w:webHidden/>
              </w:rPr>
              <w:tab/>
            </w:r>
            <w:r>
              <w:rPr>
                <w:noProof/>
                <w:webHidden/>
              </w:rPr>
              <w:fldChar w:fldCharType="begin"/>
            </w:r>
            <w:r>
              <w:rPr>
                <w:noProof/>
                <w:webHidden/>
              </w:rPr>
              <w:instrText xml:space="preserve"> PAGEREF _Toc149222522 \h </w:instrText>
            </w:r>
            <w:r>
              <w:rPr>
                <w:noProof/>
                <w:webHidden/>
              </w:rPr>
            </w:r>
            <w:r>
              <w:rPr>
                <w:noProof/>
                <w:webHidden/>
              </w:rPr>
              <w:fldChar w:fldCharType="separate"/>
            </w:r>
            <w:r>
              <w:rPr>
                <w:noProof/>
                <w:webHidden/>
              </w:rPr>
              <w:t>27</w:t>
            </w:r>
            <w:r>
              <w:rPr>
                <w:noProof/>
                <w:webHidden/>
              </w:rPr>
              <w:fldChar w:fldCharType="end"/>
            </w:r>
          </w:hyperlink>
        </w:p>
        <w:p w14:paraId="713666EA" w14:textId="77777777" w:rsidR="00551614" w:rsidRDefault="00551614" w:rsidP="00551614">
          <w:pPr>
            <w:pStyle w:val="TOC2"/>
            <w:rPr>
              <w:rFonts w:eastAsiaTheme="minorEastAsia"/>
              <w:noProof/>
              <w:kern w:val="2"/>
              <w:lang w:eastAsia="sl-SI"/>
              <w14:ligatures w14:val="standardContextual"/>
            </w:rPr>
          </w:pPr>
          <w:hyperlink w:anchor="_Toc149222523" w:history="1">
            <w:r w:rsidRPr="007D2360">
              <w:rPr>
                <w:rStyle w:val="Hyperlink"/>
                <w:rFonts w:ascii="Arial" w:hAnsi="Arial" w:cs="Arial"/>
                <w:b/>
                <w:bCs/>
                <w:noProof/>
                <w:lang w:eastAsia="zh-CN"/>
              </w:rPr>
              <w:t>15.5.</w:t>
            </w:r>
            <w:r>
              <w:rPr>
                <w:rFonts w:eastAsiaTheme="minorEastAsia"/>
                <w:noProof/>
                <w:kern w:val="2"/>
                <w:lang w:eastAsia="sl-SI"/>
                <w14:ligatures w14:val="standardContextual"/>
              </w:rPr>
              <w:tab/>
            </w:r>
            <w:r w:rsidRPr="007D2360">
              <w:rPr>
                <w:rStyle w:val="Hyperlink"/>
                <w:rFonts w:ascii="Arial" w:hAnsi="Arial" w:cs="Arial"/>
                <w:b/>
                <w:bCs/>
                <w:noProof/>
                <w:lang w:eastAsia="zh-CN"/>
              </w:rPr>
              <w:t>Pravnomočnost odločitve o oddaji javnega naročila</w:t>
            </w:r>
            <w:r>
              <w:rPr>
                <w:noProof/>
                <w:webHidden/>
              </w:rPr>
              <w:tab/>
            </w:r>
            <w:r>
              <w:rPr>
                <w:noProof/>
                <w:webHidden/>
              </w:rPr>
              <w:fldChar w:fldCharType="begin"/>
            </w:r>
            <w:r>
              <w:rPr>
                <w:noProof/>
                <w:webHidden/>
              </w:rPr>
              <w:instrText xml:space="preserve"> PAGEREF _Toc149222523 \h </w:instrText>
            </w:r>
            <w:r>
              <w:rPr>
                <w:noProof/>
                <w:webHidden/>
              </w:rPr>
            </w:r>
            <w:r>
              <w:rPr>
                <w:noProof/>
                <w:webHidden/>
              </w:rPr>
              <w:fldChar w:fldCharType="separate"/>
            </w:r>
            <w:r>
              <w:rPr>
                <w:noProof/>
                <w:webHidden/>
              </w:rPr>
              <w:t>27</w:t>
            </w:r>
            <w:r>
              <w:rPr>
                <w:noProof/>
                <w:webHidden/>
              </w:rPr>
              <w:fldChar w:fldCharType="end"/>
            </w:r>
          </w:hyperlink>
        </w:p>
        <w:p w14:paraId="4F171E16" w14:textId="77777777" w:rsidR="00551614" w:rsidRDefault="00551614" w:rsidP="00551614">
          <w:pPr>
            <w:pStyle w:val="TOC2"/>
            <w:rPr>
              <w:rFonts w:eastAsiaTheme="minorEastAsia"/>
              <w:noProof/>
              <w:kern w:val="2"/>
              <w:lang w:eastAsia="sl-SI"/>
              <w14:ligatures w14:val="standardContextual"/>
            </w:rPr>
          </w:pPr>
          <w:hyperlink w:anchor="_Toc149222524" w:history="1">
            <w:r w:rsidRPr="007D2360">
              <w:rPr>
                <w:rStyle w:val="Hyperlink"/>
                <w:rFonts w:ascii="Arial" w:hAnsi="Arial" w:cs="Arial"/>
                <w:b/>
                <w:bCs/>
                <w:noProof/>
                <w:lang w:eastAsia="zh-CN"/>
              </w:rPr>
              <w:t>15.6.</w:t>
            </w:r>
            <w:r>
              <w:rPr>
                <w:rFonts w:eastAsiaTheme="minorEastAsia"/>
                <w:noProof/>
                <w:kern w:val="2"/>
                <w:lang w:eastAsia="sl-SI"/>
                <w14:ligatures w14:val="standardContextual"/>
              </w:rPr>
              <w:tab/>
            </w:r>
            <w:r w:rsidRPr="007D2360">
              <w:rPr>
                <w:rStyle w:val="Hyperlink"/>
                <w:rFonts w:ascii="Arial" w:hAnsi="Arial" w:cs="Arial"/>
                <w:b/>
                <w:bCs/>
                <w:noProof/>
                <w:lang w:eastAsia="zh-CN"/>
              </w:rPr>
              <w:t>Odstop od izvedbe javnega naročila</w:t>
            </w:r>
            <w:r>
              <w:rPr>
                <w:noProof/>
                <w:webHidden/>
              </w:rPr>
              <w:tab/>
            </w:r>
            <w:r>
              <w:rPr>
                <w:noProof/>
                <w:webHidden/>
              </w:rPr>
              <w:fldChar w:fldCharType="begin"/>
            </w:r>
            <w:r>
              <w:rPr>
                <w:noProof/>
                <w:webHidden/>
              </w:rPr>
              <w:instrText xml:space="preserve"> PAGEREF _Toc149222524 \h </w:instrText>
            </w:r>
            <w:r>
              <w:rPr>
                <w:noProof/>
                <w:webHidden/>
              </w:rPr>
            </w:r>
            <w:r>
              <w:rPr>
                <w:noProof/>
                <w:webHidden/>
              </w:rPr>
              <w:fldChar w:fldCharType="separate"/>
            </w:r>
            <w:r>
              <w:rPr>
                <w:noProof/>
                <w:webHidden/>
              </w:rPr>
              <w:t>28</w:t>
            </w:r>
            <w:r>
              <w:rPr>
                <w:noProof/>
                <w:webHidden/>
              </w:rPr>
              <w:fldChar w:fldCharType="end"/>
            </w:r>
          </w:hyperlink>
        </w:p>
        <w:p w14:paraId="44EA0E3B" w14:textId="77777777" w:rsidR="00551614" w:rsidRDefault="00551614" w:rsidP="00551614">
          <w:pPr>
            <w:pStyle w:val="TOC1"/>
            <w:rPr>
              <w:rFonts w:eastAsiaTheme="minorEastAsia"/>
              <w:noProof/>
              <w:kern w:val="2"/>
              <w:lang w:eastAsia="sl-SI"/>
              <w14:ligatures w14:val="standardContextual"/>
            </w:rPr>
          </w:pPr>
          <w:hyperlink w:anchor="_Toc149222525" w:history="1">
            <w:r w:rsidRPr="007D2360">
              <w:rPr>
                <w:rStyle w:val="Hyperlink"/>
                <w:rFonts w:ascii="Arial" w:hAnsi="Arial" w:cs="Arial"/>
                <w:b/>
                <w:bCs/>
                <w:noProof/>
                <w:lang w:eastAsia="zh-CN"/>
              </w:rPr>
              <w:t>16.</w:t>
            </w:r>
            <w:r>
              <w:rPr>
                <w:rFonts w:eastAsiaTheme="minorEastAsia"/>
                <w:noProof/>
                <w:kern w:val="2"/>
                <w:lang w:eastAsia="sl-SI"/>
                <w14:ligatures w14:val="standardContextual"/>
              </w:rPr>
              <w:tab/>
            </w:r>
            <w:r w:rsidRPr="007D2360">
              <w:rPr>
                <w:rStyle w:val="Hyperlink"/>
                <w:rFonts w:ascii="Arial" w:hAnsi="Arial" w:cs="Arial"/>
                <w:b/>
                <w:bCs/>
                <w:noProof/>
                <w:lang w:eastAsia="zh-CN"/>
              </w:rPr>
              <w:t>SKLENITEV OKVIRNEGA SPORAZUMA IN POGODBE</w:t>
            </w:r>
            <w:r>
              <w:rPr>
                <w:noProof/>
                <w:webHidden/>
              </w:rPr>
              <w:tab/>
            </w:r>
            <w:r>
              <w:rPr>
                <w:noProof/>
                <w:webHidden/>
              </w:rPr>
              <w:fldChar w:fldCharType="begin"/>
            </w:r>
            <w:r>
              <w:rPr>
                <w:noProof/>
                <w:webHidden/>
              </w:rPr>
              <w:instrText xml:space="preserve"> PAGEREF _Toc149222525 \h </w:instrText>
            </w:r>
            <w:r>
              <w:rPr>
                <w:noProof/>
                <w:webHidden/>
              </w:rPr>
            </w:r>
            <w:r>
              <w:rPr>
                <w:noProof/>
                <w:webHidden/>
              </w:rPr>
              <w:fldChar w:fldCharType="separate"/>
            </w:r>
            <w:r>
              <w:rPr>
                <w:noProof/>
                <w:webHidden/>
              </w:rPr>
              <w:t>28</w:t>
            </w:r>
            <w:r>
              <w:rPr>
                <w:noProof/>
                <w:webHidden/>
              </w:rPr>
              <w:fldChar w:fldCharType="end"/>
            </w:r>
          </w:hyperlink>
        </w:p>
        <w:p w14:paraId="6230B7E9" w14:textId="77777777" w:rsidR="00551614" w:rsidRDefault="00551614" w:rsidP="00551614">
          <w:pPr>
            <w:pStyle w:val="TOC1"/>
            <w:rPr>
              <w:rFonts w:eastAsiaTheme="minorEastAsia"/>
              <w:noProof/>
              <w:kern w:val="2"/>
              <w:lang w:eastAsia="sl-SI"/>
              <w14:ligatures w14:val="standardContextual"/>
            </w:rPr>
          </w:pPr>
          <w:hyperlink w:anchor="_Toc149222526" w:history="1">
            <w:r w:rsidRPr="007D2360">
              <w:rPr>
                <w:rStyle w:val="Hyperlink"/>
                <w:rFonts w:ascii="Arial" w:hAnsi="Arial" w:cs="Arial"/>
                <w:b/>
                <w:bCs/>
                <w:noProof/>
                <w:lang w:eastAsia="zh-CN"/>
              </w:rPr>
              <w:t>17.</w:t>
            </w:r>
            <w:r>
              <w:rPr>
                <w:rFonts w:eastAsiaTheme="minorEastAsia"/>
                <w:noProof/>
                <w:kern w:val="2"/>
                <w:lang w:eastAsia="sl-SI"/>
                <w14:ligatures w14:val="standardContextual"/>
              </w:rPr>
              <w:tab/>
            </w:r>
            <w:r w:rsidRPr="007D2360">
              <w:rPr>
                <w:rStyle w:val="Hyperlink"/>
                <w:rFonts w:ascii="Arial" w:hAnsi="Arial" w:cs="Arial"/>
                <w:b/>
                <w:bCs/>
                <w:noProof/>
                <w:lang w:eastAsia="zh-CN"/>
              </w:rPr>
              <w:t>PRAVNO VARSTVO</w:t>
            </w:r>
            <w:r>
              <w:rPr>
                <w:noProof/>
                <w:webHidden/>
              </w:rPr>
              <w:tab/>
            </w:r>
            <w:r>
              <w:rPr>
                <w:noProof/>
                <w:webHidden/>
              </w:rPr>
              <w:fldChar w:fldCharType="begin"/>
            </w:r>
            <w:r>
              <w:rPr>
                <w:noProof/>
                <w:webHidden/>
              </w:rPr>
              <w:instrText xml:space="preserve"> PAGEREF _Toc149222526 \h </w:instrText>
            </w:r>
            <w:r>
              <w:rPr>
                <w:noProof/>
                <w:webHidden/>
              </w:rPr>
            </w:r>
            <w:r>
              <w:rPr>
                <w:noProof/>
                <w:webHidden/>
              </w:rPr>
              <w:fldChar w:fldCharType="separate"/>
            </w:r>
            <w:r>
              <w:rPr>
                <w:noProof/>
                <w:webHidden/>
              </w:rPr>
              <w:t>29</w:t>
            </w:r>
            <w:r>
              <w:rPr>
                <w:noProof/>
                <w:webHidden/>
              </w:rPr>
              <w:fldChar w:fldCharType="end"/>
            </w:r>
          </w:hyperlink>
        </w:p>
        <w:p w14:paraId="020C549E" w14:textId="77777777" w:rsidR="00551614" w:rsidRDefault="00551614" w:rsidP="00551614">
          <w:pPr>
            <w:pStyle w:val="TOC1"/>
            <w:rPr>
              <w:rFonts w:eastAsiaTheme="minorEastAsia"/>
              <w:noProof/>
              <w:kern w:val="2"/>
              <w:lang w:eastAsia="sl-SI"/>
              <w14:ligatures w14:val="standardContextual"/>
            </w:rPr>
          </w:pPr>
          <w:hyperlink w:anchor="_Toc149222527" w:history="1">
            <w:r w:rsidRPr="007D2360">
              <w:rPr>
                <w:rStyle w:val="Hyperlink"/>
                <w:rFonts w:ascii="Arial" w:hAnsi="Arial" w:cs="Arial"/>
                <w:b/>
                <w:bCs/>
                <w:noProof/>
                <w:lang w:eastAsia="zh-CN"/>
              </w:rPr>
              <w:t>18.</w:t>
            </w:r>
            <w:r>
              <w:rPr>
                <w:rFonts w:eastAsiaTheme="minorEastAsia"/>
                <w:noProof/>
                <w:kern w:val="2"/>
                <w:lang w:eastAsia="sl-SI"/>
                <w14:ligatures w14:val="standardContextual"/>
              </w:rPr>
              <w:tab/>
            </w:r>
            <w:r w:rsidRPr="007D2360">
              <w:rPr>
                <w:rStyle w:val="Hyperlink"/>
                <w:rFonts w:ascii="Arial" w:hAnsi="Arial" w:cs="Arial"/>
                <w:b/>
                <w:bCs/>
                <w:noProof/>
                <w:lang w:eastAsia="zh-CN"/>
              </w:rPr>
              <w:t>PROTIKORUPCIJSKO OBVESTILO</w:t>
            </w:r>
            <w:r>
              <w:rPr>
                <w:noProof/>
                <w:webHidden/>
              </w:rPr>
              <w:tab/>
            </w:r>
            <w:r>
              <w:rPr>
                <w:noProof/>
                <w:webHidden/>
              </w:rPr>
              <w:fldChar w:fldCharType="begin"/>
            </w:r>
            <w:r>
              <w:rPr>
                <w:noProof/>
                <w:webHidden/>
              </w:rPr>
              <w:instrText xml:space="preserve"> PAGEREF _Toc149222527 \h </w:instrText>
            </w:r>
            <w:r>
              <w:rPr>
                <w:noProof/>
                <w:webHidden/>
              </w:rPr>
            </w:r>
            <w:r>
              <w:rPr>
                <w:noProof/>
                <w:webHidden/>
              </w:rPr>
              <w:fldChar w:fldCharType="separate"/>
            </w:r>
            <w:r>
              <w:rPr>
                <w:noProof/>
                <w:webHidden/>
              </w:rPr>
              <w:t>30</w:t>
            </w:r>
            <w:r>
              <w:rPr>
                <w:noProof/>
                <w:webHidden/>
              </w:rPr>
              <w:fldChar w:fldCharType="end"/>
            </w:r>
          </w:hyperlink>
        </w:p>
        <w:p w14:paraId="2E16E540" w14:textId="77777777" w:rsidR="00551614" w:rsidRDefault="00551614" w:rsidP="00551614">
          <w:pPr>
            <w:pStyle w:val="TOC2"/>
            <w:rPr>
              <w:rFonts w:eastAsiaTheme="minorEastAsia"/>
              <w:noProof/>
              <w:kern w:val="2"/>
              <w:lang w:eastAsia="sl-SI"/>
              <w14:ligatures w14:val="standardContextual"/>
            </w:rPr>
          </w:pPr>
          <w:hyperlink w:anchor="_Toc149222528" w:history="1">
            <w:r w:rsidRPr="007D2360">
              <w:rPr>
                <w:rStyle w:val="Hyperlink"/>
                <w:rFonts w:ascii="Arial" w:hAnsi="Arial" w:cs="Arial"/>
                <w:b/>
                <w:bCs/>
                <w:i/>
                <w:iCs/>
                <w:noProof/>
              </w:rPr>
              <w:t>PRILOGA št. 1</w:t>
            </w:r>
            <w:r>
              <w:rPr>
                <w:noProof/>
                <w:webHidden/>
              </w:rPr>
              <w:tab/>
            </w:r>
            <w:r>
              <w:rPr>
                <w:noProof/>
                <w:webHidden/>
              </w:rPr>
              <w:fldChar w:fldCharType="begin"/>
            </w:r>
            <w:r>
              <w:rPr>
                <w:noProof/>
                <w:webHidden/>
              </w:rPr>
              <w:instrText xml:space="preserve"> PAGEREF _Toc149222528 \h </w:instrText>
            </w:r>
            <w:r>
              <w:rPr>
                <w:noProof/>
                <w:webHidden/>
              </w:rPr>
            </w:r>
            <w:r>
              <w:rPr>
                <w:noProof/>
                <w:webHidden/>
              </w:rPr>
              <w:fldChar w:fldCharType="separate"/>
            </w:r>
            <w:r>
              <w:rPr>
                <w:noProof/>
                <w:webHidden/>
              </w:rPr>
              <w:t>32</w:t>
            </w:r>
            <w:r>
              <w:rPr>
                <w:noProof/>
                <w:webHidden/>
              </w:rPr>
              <w:fldChar w:fldCharType="end"/>
            </w:r>
          </w:hyperlink>
        </w:p>
        <w:p w14:paraId="3F659667" w14:textId="77777777" w:rsidR="00551614" w:rsidRDefault="00551614" w:rsidP="00551614">
          <w:pPr>
            <w:pStyle w:val="TOC2"/>
            <w:rPr>
              <w:rFonts w:eastAsiaTheme="minorEastAsia"/>
              <w:noProof/>
              <w:kern w:val="2"/>
              <w:lang w:eastAsia="sl-SI"/>
              <w14:ligatures w14:val="standardContextual"/>
            </w:rPr>
          </w:pPr>
          <w:hyperlink w:anchor="_Toc149222529" w:history="1">
            <w:r w:rsidRPr="007D2360">
              <w:rPr>
                <w:rStyle w:val="Hyperlink"/>
                <w:rFonts w:ascii="Arial" w:hAnsi="Arial" w:cs="Arial"/>
                <w:b/>
                <w:bCs/>
                <w:i/>
                <w:iCs/>
                <w:noProof/>
                <w:spacing w:val="20"/>
                <w:lang w:eastAsia="zh-CN"/>
              </w:rPr>
              <w:t>OBRAZEC PONUDBE</w:t>
            </w:r>
            <w:r>
              <w:rPr>
                <w:noProof/>
                <w:webHidden/>
              </w:rPr>
              <w:tab/>
            </w:r>
            <w:r>
              <w:rPr>
                <w:noProof/>
                <w:webHidden/>
              </w:rPr>
              <w:fldChar w:fldCharType="begin"/>
            </w:r>
            <w:r>
              <w:rPr>
                <w:noProof/>
                <w:webHidden/>
              </w:rPr>
              <w:instrText xml:space="preserve"> PAGEREF _Toc149222529 \h </w:instrText>
            </w:r>
            <w:r>
              <w:rPr>
                <w:noProof/>
                <w:webHidden/>
              </w:rPr>
            </w:r>
            <w:r>
              <w:rPr>
                <w:noProof/>
                <w:webHidden/>
              </w:rPr>
              <w:fldChar w:fldCharType="separate"/>
            </w:r>
            <w:r>
              <w:rPr>
                <w:noProof/>
                <w:webHidden/>
              </w:rPr>
              <w:t>32</w:t>
            </w:r>
            <w:r>
              <w:rPr>
                <w:noProof/>
                <w:webHidden/>
              </w:rPr>
              <w:fldChar w:fldCharType="end"/>
            </w:r>
          </w:hyperlink>
        </w:p>
        <w:p w14:paraId="3747C935" w14:textId="77777777" w:rsidR="00551614" w:rsidRDefault="00551614" w:rsidP="00551614">
          <w:pPr>
            <w:pStyle w:val="TOC2"/>
            <w:rPr>
              <w:rFonts w:eastAsiaTheme="minorEastAsia"/>
              <w:noProof/>
              <w:kern w:val="2"/>
              <w:lang w:eastAsia="sl-SI"/>
              <w14:ligatures w14:val="standardContextual"/>
            </w:rPr>
          </w:pPr>
          <w:hyperlink w:anchor="_Toc149222530" w:history="1">
            <w:r w:rsidRPr="007D2360">
              <w:rPr>
                <w:rStyle w:val="Hyperlink"/>
                <w:rFonts w:ascii="Arial" w:hAnsi="Arial" w:cs="Arial"/>
                <w:b/>
                <w:i/>
                <w:iCs/>
                <w:noProof/>
              </w:rPr>
              <w:t>PRILOGA št. 2</w:t>
            </w:r>
            <w:r>
              <w:rPr>
                <w:noProof/>
                <w:webHidden/>
              </w:rPr>
              <w:tab/>
            </w:r>
            <w:r>
              <w:rPr>
                <w:noProof/>
                <w:webHidden/>
              </w:rPr>
              <w:fldChar w:fldCharType="begin"/>
            </w:r>
            <w:r>
              <w:rPr>
                <w:noProof/>
                <w:webHidden/>
              </w:rPr>
              <w:instrText xml:space="preserve"> PAGEREF _Toc149222530 \h </w:instrText>
            </w:r>
            <w:r>
              <w:rPr>
                <w:noProof/>
                <w:webHidden/>
              </w:rPr>
            </w:r>
            <w:r>
              <w:rPr>
                <w:noProof/>
                <w:webHidden/>
              </w:rPr>
              <w:fldChar w:fldCharType="separate"/>
            </w:r>
            <w:r>
              <w:rPr>
                <w:noProof/>
                <w:webHidden/>
              </w:rPr>
              <w:t>33</w:t>
            </w:r>
            <w:r>
              <w:rPr>
                <w:noProof/>
                <w:webHidden/>
              </w:rPr>
              <w:fldChar w:fldCharType="end"/>
            </w:r>
          </w:hyperlink>
        </w:p>
        <w:p w14:paraId="57FEBD49" w14:textId="77777777" w:rsidR="00551614" w:rsidRDefault="00551614" w:rsidP="00551614">
          <w:pPr>
            <w:pStyle w:val="TOC2"/>
            <w:rPr>
              <w:rFonts w:eastAsiaTheme="minorEastAsia"/>
              <w:noProof/>
              <w:kern w:val="2"/>
              <w:lang w:eastAsia="sl-SI"/>
              <w14:ligatures w14:val="standardContextual"/>
            </w:rPr>
          </w:pPr>
          <w:hyperlink w:anchor="_Toc149222531" w:history="1">
            <w:r w:rsidRPr="007D2360">
              <w:rPr>
                <w:rStyle w:val="Hyperlink"/>
                <w:rFonts w:ascii="Arial" w:hAnsi="Arial" w:cs="Arial"/>
                <w:b/>
                <w:bCs/>
                <w:i/>
                <w:iCs/>
                <w:noProof/>
                <w:spacing w:val="20"/>
                <w:lang w:eastAsia="zh-CN"/>
              </w:rPr>
              <w:t>PODATKI O PONUDNIKU IN DRUGIH GOSPODARSKIH SUBJEKTIH</w:t>
            </w:r>
            <w:r>
              <w:rPr>
                <w:noProof/>
                <w:webHidden/>
              </w:rPr>
              <w:tab/>
            </w:r>
            <w:r>
              <w:rPr>
                <w:noProof/>
                <w:webHidden/>
              </w:rPr>
              <w:fldChar w:fldCharType="begin"/>
            </w:r>
            <w:r>
              <w:rPr>
                <w:noProof/>
                <w:webHidden/>
              </w:rPr>
              <w:instrText xml:space="preserve"> PAGEREF _Toc149222531 \h </w:instrText>
            </w:r>
            <w:r>
              <w:rPr>
                <w:noProof/>
                <w:webHidden/>
              </w:rPr>
            </w:r>
            <w:r>
              <w:rPr>
                <w:noProof/>
                <w:webHidden/>
              </w:rPr>
              <w:fldChar w:fldCharType="separate"/>
            </w:r>
            <w:r>
              <w:rPr>
                <w:noProof/>
                <w:webHidden/>
              </w:rPr>
              <w:t>33</w:t>
            </w:r>
            <w:r>
              <w:rPr>
                <w:noProof/>
                <w:webHidden/>
              </w:rPr>
              <w:fldChar w:fldCharType="end"/>
            </w:r>
          </w:hyperlink>
        </w:p>
        <w:p w14:paraId="62B07AD9" w14:textId="77777777" w:rsidR="00551614" w:rsidRDefault="00551614" w:rsidP="00551614">
          <w:pPr>
            <w:pStyle w:val="TOC2"/>
            <w:rPr>
              <w:rFonts w:eastAsiaTheme="minorEastAsia"/>
              <w:noProof/>
              <w:kern w:val="2"/>
              <w:lang w:eastAsia="sl-SI"/>
              <w14:ligatures w14:val="standardContextual"/>
            </w:rPr>
          </w:pPr>
          <w:hyperlink w:anchor="_Toc149222532" w:history="1">
            <w:r w:rsidRPr="007D2360">
              <w:rPr>
                <w:rStyle w:val="Hyperlink"/>
                <w:rFonts w:ascii="Arial" w:hAnsi="Arial" w:cs="Arial"/>
                <w:b/>
                <w:bCs/>
                <w:i/>
                <w:iCs/>
                <w:noProof/>
                <w:spacing w:val="20"/>
                <w:lang w:eastAsia="zh-CN"/>
              </w:rPr>
              <w:t>ESPD OBRAZEC</w:t>
            </w:r>
            <w:r>
              <w:rPr>
                <w:noProof/>
                <w:webHidden/>
              </w:rPr>
              <w:tab/>
            </w:r>
            <w:r>
              <w:rPr>
                <w:noProof/>
                <w:webHidden/>
              </w:rPr>
              <w:fldChar w:fldCharType="begin"/>
            </w:r>
            <w:r>
              <w:rPr>
                <w:noProof/>
                <w:webHidden/>
              </w:rPr>
              <w:instrText xml:space="preserve"> PAGEREF _Toc149222532 \h </w:instrText>
            </w:r>
            <w:r>
              <w:rPr>
                <w:noProof/>
                <w:webHidden/>
              </w:rPr>
            </w:r>
            <w:r>
              <w:rPr>
                <w:noProof/>
                <w:webHidden/>
              </w:rPr>
              <w:fldChar w:fldCharType="separate"/>
            </w:r>
            <w:r>
              <w:rPr>
                <w:noProof/>
                <w:webHidden/>
              </w:rPr>
              <w:t>34</w:t>
            </w:r>
            <w:r>
              <w:rPr>
                <w:noProof/>
                <w:webHidden/>
              </w:rPr>
              <w:fldChar w:fldCharType="end"/>
            </w:r>
          </w:hyperlink>
        </w:p>
        <w:p w14:paraId="2765D52A" w14:textId="77777777" w:rsidR="00551614" w:rsidRDefault="00551614" w:rsidP="00551614">
          <w:pPr>
            <w:pStyle w:val="TOC2"/>
            <w:rPr>
              <w:rFonts w:eastAsiaTheme="minorEastAsia"/>
              <w:noProof/>
              <w:kern w:val="2"/>
              <w:lang w:eastAsia="sl-SI"/>
              <w14:ligatures w14:val="standardContextual"/>
            </w:rPr>
          </w:pPr>
          <w:hyperlink w:anchor="_Toc149222533" w:history="1">
            <w:r w:rsidRPr="007D2360">
              <w:rPr>
                <w:rStyle w:val="Hyperlink"/>
                <w:rFonts w:ascii="Arial" w:hAnsi="Arial" w:cs="Arial"/>
                <w:b/>
                <w:i/>
                <w:iCs/>
                <w:noProof/>
              </w:rPr>
              <w:t>Priloga št. 5</w:t>
            </w:r>
            <w:r>
              <w:rPr>
                <w:noProof/>
                <w:webHidden/>
              </w:rPr>
              <w:tab/>
            </w:r>
            <w:r>
              <w:rPr>
                <w:noProof/>
                <w:webHidden/>
              </w:rPr>
              <w:fldChar w:fldCharType="begin"/>
            </w:r>
            <w:r>
              <w:rPr>
                <w:noProof/>
                <w:webHidden/>
              </w:rPr>
              <w:instrText xml:space="preserve"> PAGEREF _Toc149222533 \h </w:instrText>
            </w:r>
            <w:r>
              <w:rPr>
                <w:noProof/>
                <w:webHidden/>
              </w:rPr>
            </w:r>
            <w:r>
              <w:rPr>
                <w:noProof/>
                <w:webHidden/>
              </w:rPr>
              <w:fldChar w:fldCharType="separate"/>
            </w:r>
            <w:r>
              <w:rPr>
                <w:noProof/>
                <w:webHidden/>
              </w:rPr>
              <w:t>35</w:t>
            </w:r>
            <w:r>
              <w:rPr>
                <w:noProof/>
                <w:webHidden/>
              </w:rPr>
              <w:fldChar w:fldCharType="end"/>
            </w:r>
          </w:hyperlink>
        </w:p>
        <w:p w14:paraId="08AF692E" w14:textId="77777777" w:rsidR="00551614" w:rsidRDefault="00551614" w:rsidP="00551614">
          <w:pPr>
            <w:pStyle w:val="TOC2"/>
            <w:rPr>
              <w:rFonts w:eastAsiaTheme="minorEastAsia"/>
              <w:noProof/>
              <w:kern w:val="2"/>
              <w:lang w:eastAsia="sl-SI"/>
              <w14:ligatures w14:val="standardContextual"/>
            </w:rPr>
          </w:pPr>
          <w:hyperlink w:anchor="_Toc149222534" w:history="1">
            <w:r w:rsidRPr="007D2360">
              <w:rPr>
                <w:rStyle w:val="Hyperlink"/>
                <w:rFonts w:ascii="Arial" w:hAnsi="Arial" w:cs="Arial"/>
                <w:b/>
                <w:bCs/>
                <w:i/>
                <w:iCs/>
                <w:noProof/>
                <w:spacing w:val="20"/>
                <w:lang w:eastAsia="zh-CN"/>
              </w:rPr>
              <w:t>IZJAVA PONUDNIKA</w:t>
            </w:r>
            <w:r>
              <w:rPr>
                <w:noProof/>
                <w:webHidden/>
              </w:rPr>
              <w:tab/>
            </w:r>
            <w:r>
              <w:rPr>
                <w:noProof/>
                <w:webHidden/>
              </w:rPr>
              <w:fldChar w:fldCharType="begin"/>
            </w:r>
            <w:r>
              <w:rPr>
                <w:noProof/>
                <w:webHidden/>
              </w:rPr>
              <w:instrText xml:space="preserve"> PAGEREF _Toc149222534 \h </w:instrText>
            </w:r>
            <w:r>
              <w:rPr>
                <w:noProof/>
                <w:webHidden/>
              </w:rPr>
            </w:r>
            <w:r>
              <w:rPr>
                <w:noProof/>
                <w:webHidden/>
              </w:rPr>
              <w:fldChar w:fldCharType="separate"/>
            </w:r>
            <w:r>
              <w:rPr>
                <w:noProof/>
                <w:webHidden/>
              </w:rPr>
              <w:t>35</w:t>
            </w:r>
            <w:r>
              <w:rPr>
                <w:noProof/>
                <w:webHidden/>
              </w:rPr>
              <w:fldChar w:fldCharType="end"/>
            </w:r>
          </w:hyperlink>
        </w:p>
        <w:p w14:paraId="4C62B0AC" w14:textId="77777777" w:rsidR="00551614" w:rsidRDefault="00551614" w:rsidP="00551614">
          <w:pPr>
            <w:pStyle w:val="TOC2"/>
            <w:rPr>
              <w:rFonts w:eastAsiaTheme="minorEastAsia"/>
              <w:noProof/>
              <w:kern w:val="2"/>
              <w:lang w:eastAsia="sl-SI"/>
              <w14:ligatures w14:val="standardContextual"/>
            </w:rPr>
          </w:pPr>
          <w:hyperlink w:anchor="_Toc149222535" w:history="1">
            <w:r w:rsidRPr="007D2360">
              <w:rPr>
                <w:rStyle w:val="Hyperlink"/>
                <w:rFonts w:ascii="Arial" w:hAnsi="Arial" w:cs="Arial"/>
                <w:b/>
                <w:i/>
                <w:iCs/>
                <w:noProof/>
              </w:rPr>
              <w:t>Priloga št. 6</w:t>
            </w:r>
            <w:r>
              <w:rPr>
                <w:noProof/>
                <w:webHidden/>
              </w:rPr>
              <w:tab/>
            </w:r>
            <w:r>
              <w:rPr>
                <w:noProof/>
                <w:webHidden/>
              </w:rPr>
              <w:fldChar w:fldCharType="begin"/>
            </w:r>
            <w:r>
              <w:rPr>
                <w:noProof/>
                <w:webHidden/>
              </w:rPr>
              <w:instrText xml:space="preserve"> PAGEREF _Toc149222535 \h </w:instrText>
            </w:r>
            <w:r>
              <w:rPr>
                <w:noProof/>
                <w:webHidden/>
              </w:rPr>
            </w:r>
            <w:r>
              <w:rPr>
                <w:noProof/>
                <w:webHidden/>
              </w:rPr>
              <w:fldChar w:fldCharType="separate"/>
            </w:r>
            <w:r>
              <w:rPr>
                <w:noProof/>
                <w:webHidden/>
              </w:rPr>
              <w:t>36</w:t>
            </w:r>
            <w:r>
              <w:rPr>
                <w:noProof/>
                <w:webHidden/>
              </w:rPr>
              <w:fldChar w:fldCharType="end"/>
            </w:r>
          </w:hyperlink>
        </w:p>
        <w:p w14:paraId="0120A1B6" w14:textId="77777777" w:rsidR="00551614" w:rsidRDefault="00551614" w:rsidP="00551614">
          <w:pPr>
            <w:pStyle w:val="TOC2"/>
            <w:rPr>
              <w:rFonts w:eastAsiaTheme="minorEastAsia"/>
              <w:noProof/>
              <w:kern w:val="2"/>
              <w:lang w:eastAsia="sl-SI"/>
              <w14:ligatures w14:val="standardContextual"/>
            </w:rPr>
          </w:pPr>
          <w:hyperlink w:anchor="_Toc149222536" w:history="1">
            <w:r w:rsidRPr="007D2360">
              <w:rPr>
                <w:rStyle w:val="Hyperlink"/>
                <w:rFonts w:ascii="Arial" w:hAnsi="Arial" w:cs="Arial"/>
                <w:b/>
                <w:bCs/>
                <w:i/>
                <w:iCs/>
                <w:noProof/>
                <w:spacing w:val="20"/>
                <w:lang w:eastAsia="zh-CN"/>
              </w:rPr>
              <w:t>IZJAVA PONUDNIKA</w:t>
            </w:r>
            <w:r>
              <w:rPr>
                <w:noProof/>
                <w:webHidden/>
              </w:rPr>
              <w:tab/>
            </w:r>
            <w:r>
              <w:rPr>
                <w:noProof/>
                <w:webHidden/>
              </w:rPr>
              <w:fldChar w:fldCharType="begin"/>
            </w:r>
            <w:r>
              <w:rPr>
                <w:noProof/>
                <w:webHidden/>
              </w:rPr>
              <w:instrText xml:space="preserve"> PAGEREF _Toc149222536 \h </w:instrText>
            </w:r>
            <w:r>
              <w:rPr>
                <w:noProof/>
                <w:webHidden/>
              </w:rPr>
            </w:r>
            <w:r>
              <w:rPr>
                <w:noProof/>
                <w:webHidden/>
              </w:rPr>
              <w:fldChar w:fldCharType="separate"/>
            </w:r>
            <w:r>
              <w:rPr>
                <w:noProof/>
                <w:webHidden/>
              </w:rPr>
              <w:t>36</w:t>
            </w:r>
            <w:r>
              <w:rPr>
                <w:noProof/>
                <w:webHidden/>
              </w:rPr>
              <w:fldChar w:fldCharType="end"/>
            </w:r>
          </w:hyperlink>
        </w:p>
        <w:p w14:paraId="5BE873D2" w14:textId="77777777" w:rsidR="00551614" w:rsidRDefault="00551614" w:rsidP="00551614">
          <w:pPr>
            <w:pStyle w:val="TOC2"/>
            <w:rPr>
              <w:rFonts w:eastAsiaTheme="minorEastAsia"/>
              <w:noProof/>
              <w:kern w:val="2"/>
              <w:lang w:eastAsia="sl-SI"/>
              <w14:ligatures w14:val="standardContextual"/>
            </w:rPr>
          </w:pPr>
          <w:hyperlink w:anchor="_Toc149222537" w:history="1">
            <w:r w:rsidRPr="007D2360">
              <w:rPr>
                <w:rStyle w:val="Hyperlink"/>
                <w:rFonts w:ascii="Arial" w:hAnsi="Arial" w:cs="Arial"/>
                <w:b/>
                <w:i/>
                <w:iCs/>
                <w:noProof/>
              </w:rPr>
              <w:t>PRILOGA št. 7</w:t>
            </w:r>
            <w:r>
              <w:rPr>
                <w:noProof/>
                <w:webHidden/>
              </w:rPr>
              <w:tab/>
            </w:r>
            <w:r>
              <w:rPr>
                <w:noProof/>
                <w:webHidden/>
              </w:rPr>
              <w:fldChar w:fldCharType="begin"/>
            </w:r>
            <w:r>
              <w:rPr>
                <w:noProof/>
                <w:webHidden/>
              </w:rPr>
              <w:instrText xml:space="preserve"> PAGEREF _Toc149222537 \h </w:instrText>
            </w:r>
            <w:r>
              <w:rPr>
                <w:noProof/>
                <w:webHidden/>
              </w:rPr>
            </w:r>
            <w:r>
              <w:rPr>
                <w:noProof/>
                <w:webHidden/>
              </w:rPr>
              <w:fldChar w:fldCharType="separate"/>
            </w:r>
            <w:r>
              <w:rPr>
                <w:noProof/>
                <w:webHidden/>
              </w:rPr>
              <w:t>37</w:t>
            </w:r>
            <w:r>
              <w:rPr>
                <w:noProof/>
                <w:webHidden/>
              </w:rPr>
              <w:fldChar w:fldCharType="end"/>
            </w:r>
          </w:hyperlink>
        </w:p>
        <w:p w14:paraId="7FB01BAC" w14:textId="77777777" w:rsidR="00551614" w:rsidRDefault="00551614" w:rsidP="00551614">
          <w:pPr>
            <w:pStyle w:val="TOC2"/>
            <w:rPr>
              <w:rFonts w:eastAsiaTheme="minorEastAsia"/>
              <w:noProof/>
              <w:kern w:val="2"/>
              <w:lang w:eastAsia="sl-SI"/>
              <w14:ligatures w14:val="standardContextual"/>
            </w:rPr>
          </w:pPr>
          <w:hyperlink w:anchor="_Toc149222538" w:history="1">
            <w:r w:rsidRPr="007D2360">
              <w:rPr>
                <w:rStyle w:val="Hyperlink"/>
                <w:rFonts w:ascii="Arial" w:hAnsi="Arial" w:cs="Arial"/>
                <w:b/>
                <w:bCs/>
                <w:i/>
                <w:iCs/>
                <w:noProof/>
                <w:spacing w:val="20"/>
                <w:lang w:eastAsia="zh-CN"/>
              </w:rPr>
              <w:t>IZJAVA PONUDNIKA O SPOŠTOVANJU ZAHTEV UREDBE O ZELENEM JAVNEM NAROČANJU</w:t>
            </w:r>
            <w:r>
              <w:rPr>
                <w:noProof/>
                <w:webHidden/>
              </w:rPr>
              <w:tab/>
            </w:r>
            <w:r>
              <w:rPr>
                <w:noProof/>
                <w:webHidden/>
              </w:rPr>
              <w:fldChar w:fldCharType="begin"/>
            </w:r>
            <w:r>
              <w:rPr>
                <w:noProof/>
                <w:webHidden/>
              </w:rPr>
              <w:instrText xml:space="preserve"> PAGEREF _Toc149222538 \h </w:instrText>
            </w:r>
            <w:r>
              <w:rPr>
                <w:noProof/>
                <w:webHidden/>
              </w:rPr>
            </w:r>
            <w:r>
              <w:rPr>
                <w:noProof/>
                <w:webHidden/>
              </w:rPr>
              <w:fldChar w:fldCharType="separate"/>
            </w:r>
            <w:r>
              <w:rPr>
                <w:noProof/>
                <w:webHidden/>
              </w:rPr>
              <w:t>37</w:t>
            </w:r>
            <w:r>
              <w:rPr>
                <w:noProof/>
                <w:webHidden/>
              </w:rPr>
              <w:fldChar w:fldCharType="end"/>
            </w:r>
          </w:hyperlink>
        </w:p>
        <w:p w14:paraId="22229FBB" w14:textId="77777777" w:rsidR="00551614" w:rsidRDefault="00551614" w:rsidP="00551614">
          <w:pPr>
            <w:pStyle w:val="TOC2"/>
            <w:rPr>
              <w:rFonts w:eastAsiaTheme="minorEastAsia"/>
              <w:noProof/>
              <w:kern w:val="2"/>
              <w:lang w:eastAsia="sl-SI"/>
              <w14:ligatures w14:val="standardContextual"/>
            </w:rPr>
          </w:pPr>
          <w:hyperlink w:anchor="_Toc149222539" w:history="1">
            <w:r w:rsidRPr="007D2360">
              <w:rPr>
                <w:rStyle w:val="Hyperlink"/>
                <w:rFonts w:ascii="Arial" w:hAnsi="Arial" w:cs="Arial"/>
                <w:b/>
                <w:iCs/>
                <w:noProof/>
              </w:rPr>
              <w:t>PRILOGA št. 8</w:t>
            </w:r>
            <w:r>
              <w:rPr>
                <w:noProof/>
                <w:webHidden/>
              </w:rPr>
              <w:tab/>
            </w:r>
            <w:r>
              <w:rPr>
                <w:noProof/>
                <w:webHidden/>
              </w:rPr>
              <w:fldChar w:fldCharType="begin"/>
            </w:r>
            <w:r>
              <w:rPr>
                <w:noProof/>
                <w:webHidden/>
              </w:rPr>
              <w:instrText xml:space="preserve"> PAGEREF _Toc149222539 \h </w:instrText>
            </w:r>
            <w:r>
              <w:rPr>
                <w:noProof/>
                <w:webHidden/>
              </w:rPr>
            </w:r>
            <w:r>
              <w:rPr>
                <w:noProof/>
                <w:webHidden/>
              </w:rPr>
              <w:fldChar w:fldCharType="separate"/>
            </w:r>
            <w:r>
              <w:rPr>
                <w:noProof/>
                <w:webHidden/>
              </w:rPr>
              <w:t>38</w:t>
            </w:r>
            <w:r>
              <w:rPr>
                <w:noProof/>
                <w:webHidden/>
              </w:rPr>
              <w:fldChar w:fldCharType="end"/>
            </w:r>
          </w:hyperlink>
        </w:p>
        <w:p w14:paraId="2556815B" w14:textId="77777777" w:rsidR="00551614" w:rsidRDefault="00551614" w:rsidP="00551614">
          <w:pPr>
            <w:pStyle w:val="TOC2"/>
            <w:rPr>
              <w:rFonts w:eastAsiaTheme="minorEastAsia"/>
              <w:noProof/>
              <w:kern w:val="2"/>
              <w:lang w:eastAsia="sl-SI"/>
              <w14:ligatures w14:val="standardContextual"/>
            </w:rPr>
          </w:pPr>
          <w:hyperlink w:anchor="_Toc149222540" w:history="1">
            <w:r w:rsidRPr="007D2360">
              <w:rPr>
                <w:rStyle w:val="Hyperlink"/>
                <w:rFonts w:ascii="Arial" w:hAnsi="Arial" w:cs="Arial"/>
                <w:b/>
                <w:bCs/>
                <w:i/>
                <w:iCs/>
                <w:noProof/>
                <w:spacing w:val="20"/>
                <w:lang w:eastAsia="zh-CN"/>
              </w:rPr>
              <w:t>IZJAVA PONUDNIKA O PREDLOŽITVI FINANČEGA ZAVAROVANJA ZA DOBRO IZVEDBO</w:t>
            </w:r>
            <w:r>
              <w:rPr>
                <w:noProof/>
                <w:webHidden/>
              </w:rPr>
              <w:tab/>
            </w:r>
            <w:r>
              <w:rPr>
                <w:noProof/>
                <w:webHidden/>
              </w:rPr>
              <w:fldChar w:fldCharType="begin"/>
            </w:r>
            <w:r>
              <w:rPr>
                <w:noProof/>
                <w:webHidden/>
              </w:rPr>
              <w:instrText xml:space="preserve"> PAGEREF _Toc149222540 \h </w:instrText>
            </w:r>
            <w:r>
              <w:rPr>
                <w:noProof/>
                <w:webHidden/>
              </w:rPr>
            </w:r>
            <w:r>
              <w:rPr>
                <w:noProof/>
                <w:webHidden/>
              </w:rPr>
              <w:fldChar w:fldCharType="separate"/>
            </w:r>
            <w:r>
              <w:rPr>
                <w:noProof/>
                <w:webHidden/>
              </w:rPr>
              <w:t>38</w:t>
            </w:r>
            <w:r>
              <w:rPr>
                <w:noProof/>
                <w:webHidden/>
              </w:rPr>
              <w:fldChar w:fldCharType="end"/>
            </w:r>
          </w:hyperlink>
        </w:p>
        <w:p w14:paraId="02AD5149" w14:textId="77777777" w:rsidR="00551614" w:rsidRDefault="00551614" w:rsidP="00551614">
          <w:pPr>
            <w:pStyle w:val="TOC2"/>
            <w:rPr>
              <w:rFonts w:eastAsiaTheme="minorEastAsia"/>
              <w:noProof/>
              <w:kern w:val="2"/>
              <w:lang w:eastAsia="sl-SI"/>
              <w14:ligatures w14:val="standardContextual"/>
            </w:rPr>
          </w:pPr>
          <w:hyperlink w:anchor="_Toc149222541" w:history="1">
            <w:r w:rsidRPr="007D2360">
              <w:rPr>
                <w:rStyle w:val="Hyperlink"/>
                <w:rFonts w:ascii="Arial" w:hAnsi="Arial" w:cs="Arial"/>
                <w:b/>
                <w:i/>
                <w:iCs/>
                <w:noProof/>
              </w:rPr>
              <w:t>PRILOGA št. 9</w:t>
            </w:r>
            <w:r>
              <w:rPr>
                <w:noProof/>
                <w:webHidden/>
              </w:rPr>
              <w:tab/>
            </w:r>
            <w:r>
              <w:rPr>
                <w:noProof/>
                <w:webHidden/>
              </w:rPr>
              <w:fldChar w:fldCharType="begin"/>
            </w:r>
            <w:r>
              <w:rPr>
                <w:noProof/>
                <w:webHidden/>
              </w:rPr>
              <w:instrText xml:space="preserve"> PAGEREF _Toc149222541 \h </w:instrText>
            </w:r>
            <w:r>
              <w:rPr>
                <w:noProof/>
                <w:webHidden/>
              </w:rPr>
            </w:r>
            <w:r>
              <w:rPr>
                <w:noProof/>
                <w:webHidden/>
              </w:rPr>
              <w:fldChar w:fldCharType="separate"/>
            </w:r>
            <w:r>
              <w:rPr>
                <w:noProof/>
                <w:webHidden/>
              </w:rPr>
              <w:t>41</w:t>
            </w:r>
            <w:r>
              <w:rPr>
                <w:noProof/>
                <w:webHidden/>
              </w:rPr>
              <w:fldChar w:fldCharType="end"/>
            </w:r>
          </w:hyperlink>
        </w:p>
        <w:p w14:paraId="4E140D19" w14:textId="77777777" w:rsidR="00551614" w:rsidRDefault="00551614" w:rsidP="00551614">
          <w:pPr>
            <w:pStyle w:val="TOC2"/>
            <w:rPr>
              <w:rFonts w:eastAsiaTheme="minorEastAsia"/>
              <w:noProof/>
              <w:kern w:val="2"/>
              <w:lang w:eastAsia="sl-SI"/>
              <w14:ligatures w14:val="standardContextual"/>
            </w:rPr>
          </w:pPr>
          <w:hyperlink w:anchor="_Toc149222542" w:history="1">
            <w:r w:rsidRPr="007D2360">
              <w:rPr>
                <w:rStyle w:val="Hyperlink"/>
                <w:rFonts w:ascii="Arial" w:hAnsi="Arial" w:cs="Arial"/>
                <w:b/>
                <w:bCs/>
                <w:i/>
                <w:iCs/>
                <w:noProof/>
                <w:spacing w:val="20"/>
                <w:lang w:eastAsia="zh-CN"/>
              </w:rPr>
              <w:t>VZOREC OKVIRNEGA SPORAZUMA</w:t>
            </w:r>
            <w:r>
              <w:rPr>
                <w:noProof/>
                <w:webHidden/>
              </w:rPr>
              <w:tab/>
            </w:r>
            <w:r>
              <w:rPr>
                <w:noProof/>
                <w:webHidden/>
              </w:rPr>
              <w:fldChar w:fldCharType="begin"/>
            </w:r>
            <w:r>
              <w:rPr>
                <w:noProof/>
                <w:webHidden/>
              </w:rPr>
              <w:instrText xml:space="preserve"> PAGEREF _Toc149222542 \h </w:instrText>
            </w:r>
            <w:r>
              <w:rPr>
                <w:noProof/>
                <w:webHidden/>
              </w:rPr>
            </w:r>
            <w:r>
              <w:rPr>
                <w:noProof/>
                <w:webHidden/>
              </w:rPr>
              <w:fldChar w:fldCharType="separate"/>
            </w:r>
            <w:r>
              <w:rPr>
                <w:noProof/>
                <w:webHidden/>
              </w:rPr>
              <w:t>41</w:t>
            </w:r>
            <w:r>
              <w:rPr>
                <w:noProof/>
                <w:webHidden/>
              </w:rPr>
              <w:fldChar w:fldCharType="end"/>
            </w:r>
          </w:hyperlink>
        </w:p>
        <w:p w14:paraId="72475F08" w14:textId="77777777" w:rsidR="00551614" w:rsidRDefault="00551614" w:rsidP="00551614">
          <w:pPr>
            <w:pStyle w:val="TOC2"/>
            <w:rPr>
              <w:rFonts w:eastAsiaTheme="minorEastAsia"/>
              <w:noProof/>
              <w:kern w:val="2"/>
              <w:lang w:eastAsia="sl-SI"/>
              <w14:ligatures w14:val="standardContextual"/>
            </w:rPr>
          </w:pPr>
          <w:hyperlink w:anchor="_Toc149222543" w:history="1">
            <w:r w:rsidRPr="007D2360">
              <w:rPr>
                <w:rStyle w:val="Hyperlink"/>
                <w:rFonts w:ascii="Arial" w:hAnsi="Arial" w:cs="Arial"/>
                <w:b/>
                <w:i/>
                <w:iCs/>
                <w:noProof/>
              </w:rPr>
              <w:t>PRILOGA št. 10</w:t>
            </w:r>
            <w:r>
              <w:rPr>
                <w:noProof/>
                <w:webHidden/>
              </w:rPr>
              <w:tab/>
            </w:r>
            <w:r>
              <w:rPr>
                <w:noProof/>
                <w:webHidden/>
              </w:rPr>
              <w:fldChar w:fldCharType="begin"/>
            </w:r>
            <w:r>
              <w:rPr>
                <w:noProof/>
                <w:webHidden/>
              </w:rPr>
              <w:instrText xml:space="preserve"> PAGEREF _Toc149222543 \h </w:instrText>
            </w:r>
            <w:r>
              <w:rPr>
                <w:noProof/>
                <w:webHidden/>
              </w:rPr>
            </w:r>
            <w:r>
              <w:rPr>
                <w:noProof/>
                <w:webHidden/>
              </w:rPr>
              <w:fldChar w:fldCharType="separate"/>
            </w:r>
            <w:r>
              <w:rPr>
                <w:noProof/>
                <w:webHidden/>
              </w:rPr>
              <w:t>47</w:t>
            </w:r>
            <w:r>
              <w:rPr>
                <w:noProof/>
                <w:webHidden/>
              </w:rPr>
              <w:fldChar w:fldCharType="end"/>
            </w:r>
          </w:hyperlink>
        </w:p>
        <w:p w14:paraId="3715BCC7" w14:textId="77777777" w:rsidR="00551614" w:rsidRDefault="00551614" w:rsidP="00551614">
          <w:pPr>
            <w:pStyle w:val="TOC2"/>
            <w:rPr>
              <w:rFonts w:eastAsiaTheme="minorEastAsia"/>
              <w:noProof/>
              <w:kern w:val="2"/>
              <w:lang w:eastAsia="sl-SI"/>
              <w14:ligatures w14:val="standardContextual"/>
            </w:rPr>
          </w:pPr>
          <w:hyperlink w:anchor="_Toc149222544" w:history="1">
            <w:r w:rsidRPr="007D2360">
              <w:rPr>
                <w:rStyle w:val="Hyperlink"/>
                <w:rFonts w:ascii="Arial" w:hAnsi="Arial" w:cs="Arial"/>
                <w:b/>
                <w:bCs/>
                <w:i/>
                <w:iCs/>
                <w:noProof/>
                <w:spacing w:val="20"/>
                <w:lang w:eastAsia="zh-CN"/>
              </w:rPr>
              <w:t>VZOREC POGODBE</w:t>
            </w:r>
            <w:r>
              <w:rPr>
                <w:noProof/>
                <w:webHidden/>
              </w:rPr>
              <w:tab/>
            </w:r>
            <w:r>
              <w:rPr>
                <w:noProof/>
                <w:webHidden/>
              </w:rPr>
              <w:fldChar w:fldCharType="begin"/>
            </w:r>
            <w:r>
              <w:rPr>
                <w:noProof/>
                <w:webHidden/>
              </w:rPr>
              <w:instrText xml:space="preserve"> PAGEREF _Toc149222544 \h </w:instrText>
            </w:r>
            <w:r>
              <w:rPr>
                <w:noProof/>
                <w:webHidden/>
              </w:rPr>
            </w:r>
            <w:r>
              <w:rPr>
                <w:noProof/>
                <w:webHidden/>
              </w:rPr>
              <w:fldChar w:fldCharType="separate"/>
            </w:r>
            <w:r>
              <w:rPr>
                <w:noProof/>
                <w:webHidden/>
              </w:rPr>
              <w:t>47</w:t>
            </w:r>
            <w:r>
              <w:rPr>
                <w:noProof/>
                <w:webHidden/>
              </w:rPr>
              <w:fldChar w:fldCharType="end"/>
            </w:r>
          </w:hyperlink>
        </w:p>
        <w:p w14:paraId="57F7F655" w14:textId="77777777" w:rsidR="00551614" w:rsidRPr="00AC7608" w:rsidRDefault="00551614" w:rsidP="00551614">
          <w:r w:rsidRPr="00AC7608">
            <w:rPr>
              <w:b/>
              <w:bCs/>
            </w:rPr>
            <w:fldChar w:fldCharType="end"/>
          </w:r>
        </w:p>
      </w:sdtContent>
    </w:sdt>
    <w:p w14:paraId="5EB20520" w14:textId="77777777" w:rsidR="00551614" w:rsidRPr="00AC7608" w:rsidRDefault="00551614" w:rsidP="00551614">
      <w:pPr>
        <w:rPr>
          <w:rFonts w:ascii="Arial" w:hAnsi="Arial" w:cs="Arial"/>
        </w:rPr>
      </w:pPr>
      <w:r w:rsidRPr="00AC7608">
        <w:rPr>
          <w:rFonts w:ascii="Arial" w:hAnsi="Arial" w:cs="Arial"/>
        </w:rPr>
        <w:br w:type="page"/>
      </w:r>
    </w:p>
    <w:p w14:paraId="6E7B8C31" w14:textId="77777777" w:rsidR="00551614" w:rsidRPr="00AC7608" w:rsidRDefault="00551614" w:rsidP="00551614">
      <w:pPr>
        <w:spacing w:before="120" w:after="120" w:line="240" w:lineRule="auto"/>
        <w:jc w:val="center"/>
        <w:rPr>
          <w:rFonts w:ascii="Cambria" w:eastAsiaTheme="minorEastAsia" w:hAnsi="Cambria" w:cs="Cambria"/>
          <w:b/>
          <w:bCs/>
          <w:color w:val="000000"/>
          <w:spacing w:val="-10"/>
          <w:kern w:val="28"/>
          <w:sz w:val="40"/>
          <w:szCs w:val="40"/>
        </w:rPr>
      </w:pPr>
      <w:r w:rsidRPr="00AC7608">
        <w:rPr>
          <w:rFonts w:ascii="Cambria" w:eastAsiaTheme="minorEastAsia" w:hAnsi="Cambria" w:cs="Cambria"/>
          <w:b/>
          <w:bCs/>
          <w:color w:val="000000"/>
          <w:spacing w:val="-10"/>
          <w:kern w:val="28"/>
          <w:sz w:val="40"/>
          <w:szCs w:val="40"/>
        </w:rPr>
        <w:lastRenderedPageBreak/>
        <w:t>A) DOKUMENTACIJA V ZVEZI Z JAVNIM NAROČILOM</w:t>
      </w:r>
    </w:p>
    <w:p w14:paraId="14BE1F67" w14:textId="77777777" w:rsidR="00551614" w:rsidRPr="00AC7608" w:rsidRDefault="00551614" w:rsidP="00551614">
      <w:pPr>
        <w:spacing w:after="0" w:line="276" w:lineRule="auto"/>
        <w:jc w:val="both"/>
        <w:rPr>
          <w:rFonts w:ascii="Arial" w:hAnsi="Arial" w:cs="Arial"/>
        </w:rPr>
      </w:pPr>
    </w:p>
    <w:p w14:paraId="5CC75F99" w14:textId="77777777" w:rsidR="00551614" w:rsidRPr="00AC7608" w:rsidRDefault="00551614" w:rsidP="00551614">
      <w:pPr>
        <w:spacing w:after="0" w:line="276" w:lineRule="auto"/>
        <w:jc w:val="both"/>
        <w:rPr>
          <w:rFonts w:ascii="Arial" w:hAnsi="Arial" w:cs="Arial"/>
        </w:rPr>
      </w:pPr>
    </w:p>
    <w:p w14:paraId="67AB5EB9" w14:textId="77777777" w:rsidR="00551614" w:rsidRPr="00AC7608" w:rsidRDefault="00551614" w:rsidP="00551614">
      <w:pPr>
        <w:rPr>
          <w:rFonts w:ascii="Arial" w:hAnsi="Arial" w:cs="Arial"/>
        </w:rPr>
      </w:pPr>
      <w:r w:rsidRPr="00AC7608">
        <w:rPr>
          <w:rFonts w:ascii="Arial" w:hAnsi="Arial" w:cs="Arial"/>
        </w:rPr>
        <w:br w:type="page"/>
      </w:r>
    </w:p>
    <w:p w14:paraId="345DDFDC" w14:textId="77777777" w:rsidR="00551614" w:rsidRPr="00AC7608" w:rsidRDefault="00551614" w:rsidP="00551614">
      <w:pPr>
        <w:keepNext/>
        <w:keepLines/>
        <w:framePr w:wrap="auto" w:vAnchor="text" w:hAnchor="text" w:y="1"/>
        <w:numPr>
          <w:ilvl w:val="0"/>
          <w:numId w:val="6"/>
        </w:numPr>
        <w:spacing w:after="0" w:line="276" w:lineRule="auto"/>
        <w:contextualSpacing/>
        <w:outlineLvl w:val="0"/>
        <w:rPr>
          <w:rFonts w:ascii="Arial" w:eastAsiaTheme="minorEastAsia" w:hAnsi="Arial" w:cs="Arial"/>
          <w:b/>
          <w:bCs/>
          <w:lang w:eastAsia="zh-CN"/>
        </w:rPr>
      </w:pPr>
      <w:bookmarkStart w:id="0" w:name="_Toc166550"/>
      <w:bookmarkStart w:id="1" w:name="_Toc149222471"/>
      <w:r w:rsidRPr="00AC7608">
        <w:rPr>
          <w:rFonts w:ascii="Arial" w:eastAsiaTheme="minorEastAsia" w:hAnsi="Arial" w:cs="Arial"/>
          <w:b/>
          <w:bCs/>
          <w:lang w:eastAsia="zh-CN"/>
        </w:rPr>
        <w:lastRenderedPageBreak/>
        <w:t>POVABILO ZAINTERESIRANIM PONUDNIKOM K SODELOVANJU</w:t>
      </w:r>
      <w:bookmarkEnd w:id="0"/>
      <w:bookmarkEnd w:id="1"/>
      <w:r w:rsidRPr="00AC7608">
        <w:rPr>
          <w:rFonts w:ascii="Arial" w:eastAsiaTheme="minorEastAsia" w:hAnsi="Arial" w:cs="Arial"/>
          <w:b/>
          <w:bCs/>
          <w:lang w:eastAsia="zh-CN"/>
        </w:rPr>
        <w:t xml:space="preserve"> </w:t>
      </w:r>
    </w:p>
    <w:p w14:paraId="1061D00B" w14:textId="77777777" w:rsidR="00551614" w:rsidRPr="00AC7608" w:rsidRDefault="00551614" w:rsidP="00551614">
      <w:pPr>
        <w:spacing w:after="0" w:line="276" w:lineRule="auto"/>
        <w:rPr>
          <w:rFonts w:ascii="Arial" w:eastAsiaTheme="minorEastAsia" w:hAnsi="Arial" w:cs="Arial"/>
          <w:lang w:eastAsia="sl-SI"/>
        </w:rPr>
      </w:pPr>
    </w:p>
    <w:p w14:paraId="1376F6AA" w14:textId="77777777" w:rsidR="00551614" w:rsidRPr="00AC7608" w:rsidRDefault="00551614" w:rsidP="00551614">
      <w:pPr>
        <w:spacing w:after="0" w:line="276" w:lineRule="auto"/>
        <w:rPr>
          <w:rFonts w:ascii="Arial" w:eastAsiaTheme="minorEastAsia" w:hAnsi="Arial" w:cs="Arial"/>
          <w:lang w:eastAsia="sl-SI"/>
        </w:rPr>
      </w:pPr>
    </w:p>
    <w:p w14:paraId="55E181DE" w14:textId="77777777" w:rsidR="00551614" w:rsidRPr="00AC7608" w:rsidRDefault="00551614" w:rsidP="00551614">
      <w:pPr>
        <w:spacing w:after="0" w:line="276" w:lineRule="auto"/>
        <w:jc w:val="both"/>
        <w:rPr>
          <w:rFonts w:ascii="Arial" w:eastAsiaTheme="minorEastAsia" w:hAnsi="Arial" w:cs="Arial"/>
          <w:lang w:eastAsia="sl-SI"/>
        </w:rPr>
      </w:pPr>
      <w:r w:rsidRPr="00AC7608">
        <w:rPr>
          <w:rFonts w:ascii="Arial" w:eastAsiaTheme="minorEastAsia" w:hAnsi="Arial" w:cs="Arial"/>
          <w:lang w:eastAsia="sl-SI"/>
        </w:rPr>
        <w:t>Naročnik, NACIONALNI INŠTITUT ZA BIOLOGIJO, Večna pot 111, 1000 Ljubljana, vabi ponudnike, da oddajo svojo ponudbo za javno naročilo »Dobava električne energije pridobljene iz obnovljivih virov oziroma soproizvodnje električne energije z visokim izkoristkom«, ki je javno naročilo blaga. Povabljeni ponudniki, ki izpolnjujejo vse naročnikove pogoje, pri njih niso prisotni razlogi za izključitev ponudbe ter izpolnjujejo vse tehnične zahteve naročnika, lahko oddajo svojo ponudbo v skladu z navodili, podanimi v tej dokumentaciji.</w:t>
      </w:r>
    </w:p>
    <w:p w14:paraId="473FFEA2" w14:textId="77777777" w:rsidR="00551614" w:rsidRPr="00AC7608" w:rsidRDefault="00551614" w:rsidP="00551614">
      <w:pPr>
        <w:spacing w:after="0" w:line="276" w:lineRule="auto"/>
        <w:rPr>
          <w:rFonts w:ascii="Arial" w:eastAsiaTheme="minorEastAsia" w:hAnsi="Arial" w:cs="Arial"/>
          <w:lang w:eastAsia="sl-SI"/>
        </w:rPr>
      </w:pPr>
    </w:p>
    <w:p w14:paraId="7D1876A6" w14:textId="77777777" w:rsidR="00551614" w:rsidRPr="00AC7608" w:rsidRDefault="00551614" w:rsidP="00551614">
      <w:pPr>
        <w:keepNext/>
        <w:keepLines/>
        <w:numPr>
          <w:ilvl w:val="1"/>
          <w:numId w:val="6"/>
        </w:numPr>
        <w:spacing w:after="0" w:line="276" w:lineRule="auto"/>
        <w:contextualSpacing/>
        <w:outlineLvl w:val="1"/>
        <w:rPr>
          <w:rFonts w:ascii="Arial" w:eastAsiaTheme="minorEastAsia" w:hAnsi="Arial" w:cs="Arial"/>
          <w:b/>
          <w:bCs/>
          <w:lang w:eastAsia="zh-CN"/>
        </w:rPr>
      </w:pPr>
      <w:bookmarkStart w:id="2" w:name="_Toc166551"/>
      <w:bookmarkStart w:id="3" w:name="_Toc149222472"/>
      <w:r w:rsidRPr="00AC7608">
        <w:rPr>
          <w:rFonts w:ascii="Arial" w:eastAsiaTheme="minorEastAsia" w:hAnsi="Arial" w:cs="Arial"/>
          <w:b/>
          <w:bCs/>
          <w:lang w:eastAsia="zh-CN"/>
        </w:rPr>
        <w:t>Variantne ponudbe</w:t>
      </w:r>
      <w:bookmarkEnd w:id="2"/>
      <w:bookmarkEnd w:id="3"/>
    </w:p>
    <w:p w14:paraId="2E8CAA6D" w14:textId="77777777" w:rsidR="00551614" w:rsidRPr="00AC7608" w:rsidRDefault="00551614" w:rsidP="00551614">
      <w:pPr>
        <w:spacing w:after="0" w:line="276" w:lineRule="auto"/>
        <w:jc w:val="both"/>
        <w:rPr>
          <w:rFonts w:ascii="Arial" w:hAnsi="Arial" w:cs="Arial"/>
        </w:rPr>
      </w:pPr>
      <w:r w:rsidRPr="00AC7608">
        <w:rPr>
          <w:rFonts w:ascii="Arial" w:hAnsi="Arial" w:cs="Arial"/>
        </w:rPr>
        <w:t>Naročnik ne dovoljuje variantnih ponudb, kakor je to opredeljeno v 72. členu ZJN-3.</w:t>
      </w:r>
    </w:p>
    <w:p w14:paraId="6572F5A1" w14:textId="77777777" w:rsidR="00551614" w:rsidRPr="00AC7608" w:rsidRDefault="00551614" w:rsidP="00551614">
      <w:pPr>
        <w:spacing w:after="0" w:line="276" w:lineRule="auto"/>
        <w:jc w:val="both"/>
        <w:rPr>
          <w:rFonts w:ascii="Arial" w:hAnsi="Arial" w:cs="Arial"/>
        </w:rPr>
      </w:pPr>
    </w:p>
    <w:p w14:paraId="0646201F" w14:textId="77777777" w:rsidR="00551614" w:rsidRPr="00AC7608" w:rsidRDefault="00551614" w:rsidP="00551614">
      <w:pPr>
        <w:numPr>
          <w:ilvl w:val="1"/>
          <w:numId w:val="6"/>
        </w:numPr>
        <w:spacing w:after="0" w:line="276" w:lineRule="auto"/>
        <w:contextualSpacing/>
        <w:jc w:val="both"/>
        <w:rPr>
          <w:rFonts w:ascii="Arial" w:hAnsi="Arial" w:cs="Arial"/>
          <w:b/>
          <w:bCs/>
        </w:rPr>
      </w:pPr>
      <w:r w:rsidRPr="00AC7608">
        <w:rPr>
          <w:rFonts w:ascii="Arial" w:hAnsi="Arial" w:cs="Arial"/>
          <w:b/>
          <w:bCs/>
        </w:rPr>
        <w:t>Sklopi</w:t>
      </w:r>
    </w:p>
    <w:p w14:paraId="4B4AF7B0" w14:textId="77777777" w:rsidR="00551614" w:rsidRPr="00AC7608" w:rsidRDefault="00551614" w:rsidP="00551614">
      <w:pPr>
        <w:spacing w:after="0" w:line="276" w:lineRule="auto"/>
        <w:jc w:val="both"/>
        <w:rPr>
          <w:rFonts w:ascii="Arial" w:hAnsi="Arial" w:cs="Arial"/>
        </w:rPr>
      </w:pPr>
      <w:r w:rsidRPr="00AC7608">
        <w:rPr>
          <w:rFonts w:ascii="Arial" w:hAnsi="Arial" w:cs="Arial"/>
        </w:rPr>
        <w:t xml:space="preserve">Javno naročilo ni razdeljeno na sklope. </w:t>
      </w:r>
    </w:p>
    <w:p w14:paraId="160CFE25" w14:textId="77777777" w:rsidR="00551614" w:rsidRPr="00AC7608" w:rsidRDefault="00551614" w:rsidP="00551614">
      <w:pPr>
        <w:spacing w:after="0" w:line="276" w:lineRule="auto"/>
        <w:jc w:val="both"/>
        <w:rPr>
          <w:rFonts w:ascii="Arial" w:hAnsi="Arial" w:cs="Arial"/>
        </w:rPr>
      </w:pPr>
    </w:p>
    <w:p w14:paraId="0B7E97CD" w14:textId="77777777" w:rsidR="00551614" w:rsidRPr="00AC7608" w:rsidRDefault="00551614" w:rsidP="00551614">
      <w:pPr>
        <w:keepNext/>
        <w:keepLines/>
        <w:framePr w:wrap="auto" w:vAnchor="text" w:hAnchor="text" w:y="1"/>
        <w:numPr>
          <w:ilvl w:val="0"/>
          <w:numId w:val="6"/>
        </w:numPr>
        <w:spacing w:after="0" w:line="276" w:lineRule="auto"/>
        <w:contextualSpacing/>
        <w:outlineLvl w:val="0"/>
        <w:rPr>
          <w:rFonts w:ascii="Arial" w:eastAsiaTheme="minorEastAsia" w:hAnsi="Arial" w:cs="Arial"/>
          <w:b/>
          <w:bCs/>
          <w:lang w:eastAsia="zh-CN"/>
        </w:rPr>
      </w:pPr>
      <w:bookmarkStart w:id="4" w:name="_Toc166552"/>
      <w:bookmarkStart w:id="5" w:name="_Hlk113950663"/>
      <w:bookmarkStart w:id="6" w:name="_Toc149222473"/>
      <w:r w:rsidRPr="00AC7608">
        <w:rPr>
          <w:rFonts w:ascii="Arial" w:eastAsiaTheme="minorEastAsia" w:hAnsi="Arial" w:cs="Arial"/>
          <w:b/>
          <w:bCs/>
          <w:lang w:eastAsia="zh-CN"/>
        </w:rPr>
        <w:t>POSTOPEK ODDAJE JAVNEGA NAROČILA</w:t>
      </w:r>
      <w:bookmarkEnd w:id="4"/>
      <w:bookmarkEnd w:id="6"/>
    </w:p>
    <w:p w14:paraId="12925C75" w14:textId="77777777" w:rsidR="00551614" w:rsidRPr="00AC7608" w:rsidRDefault="00551614" w:rsidP="00551614">
      <w:pPr>
        <w:spacing w:after="0" w:line="276" w:lineRule="auto"/>
        <w:rPr>
          <w:rFonts w:ascii="Arial" w:eastAsiaTheme="minorEastAsia" w:hAnsi="Arial" w:cs="Arial"/>
          <w:lang w:eastAsia="sl-SI"/>
        </w:rPr>
      </w:pPr>
    </w:p>
    <w:bookmarkEnd w:id="5"/>
    <w:p w14:paraId="13F1A4D6" w14:textId="77777777" w:rsidR="00551614" w:rsidRPr="00AC7608" w:rsidRDefault="00551614" w:rsidP="00551614">
      <w:pPr>
        <w:spacing w:after="0" w:line="276" w:lineRule="auto"/>
        <w:jc w:val="both"/>
        <w:rPr>
          <w:rFonts w:ascii="Arial" w:eastAsiaTheme="minorEastAsia" w:hAnsi="Arial" w:cs="Arial"/>
          <w:lang w:eastAsia="zh-CN"/>
        </w:rPr>
      </w:pPr>
    </w:p>
    <w:p w14:paraId="384D5F4A"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Predmetno javno naročilo se izvaja po odprtem postopku s sklenitvijo okvirnega sporazuma na podlagi 40. člena ZJN-3 in 48. člena ZJN-3.</w:t>
      </w:r>
    </w:p>
    <w:p w14:paraId="0B4D608B" w14:textId="77777777" w:rsidR="00551614" w:rsidRPr="00AC7608" w:rsidRDefault="00551614" w:rsidP="00551614">
      <w:pPr>
        <w:spacing w:after="0" w:line="276" w:lineRule="auto"/>
        <w:jc w:val="both"/>
        <w:rPr>
          <w:rFonts w:ascii="Arial" w:eastAsiaTheme="minorEastAsia" w:hAnsi="Arial" w:cs="Arial"/>
          <w:lang w:eastAsia="zh-CN"/>
        </w:rPr>
      </w:pPr>
    </w:p>
    <w:p w14:paraId="327D72FD"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 xml:space="preserve">Naročnik bo s ponudniki (gospodarskimi subjekti), za katere ne obstajajo razlogi za izključitev, ki izpolnjujejo pogoje za sodelovanje, njihova ponudba ustreza potrebam in zahtevam naročnika, je prispela pravočasno in pri njej ni dokazano nedovoljeno dogovarjanje ali korupcija, sklenil okvirni sporazum. </w:t>
      </w:r>
    </w:p>
    <w:p w14:paraId="11B11A1F" w14:textId="77777777" w:rsidR="00551614" w:rsidRPr="00AC7608" w:rsidRDefault="00551614" w:rsidP="00551614">
      <w:pPr>
        <w:spacing w:after="0" w:line="276" w:lineRule="auto"/>
        <w:jc w:val="both"/>
        <w:rPr>
          <w:rFonts w:ascii="Arial" w:eastAsiaTheme="minorEastAsia" w:hAnsi="Arial" w:cs="Arial"/>
          <w:lang w:eastAsia="zh-CN"/>
        </w:rPr>
      </w:pPr>
    </w:p>
    <w:p w14:paraId="5243D24E" w14:textId="77777777" w:rsidR="00551614" w:rsidRPr="00AC7608" w:rsidRDefault="00551614" w:rsidP="00551614">
      <w:pPr>
        <w:spacing w:after="0" w:line="276" w:lineRule="auto"/>
        <w:jc w:val="both"/>
        <w:rPr>
          <w:rFonts w:ascii="Arial" w:eastAsiaTheme="minorEastAsia" w:hAnsi="Arial" w:cs="Arial"/>
          <w:b/>
          <w:lang w:eastAsia="zh-CN"/>
        </w:rPr>
      </w:pPr>
      <w:r w:rsidRPr="00AC7608">
        <w:rPr>
          <w:rFonts w:ascii="Arial" w:eastAsiaTheme="minorEastAsia" w:hAnsi="Arial" w:cs="Arial"/>
          <w:b/>
          <w:lang w:eastAsia="zh-CN"/>
        </w:rPr>
        <w:t>Naročnik bo med ponudniki (gospodarskimi subjekti), ki bodo sklenili okvirni sporazum, odpiral konkurenco za dobavo električne energije v posameznem obdobju, predvidoma na vsake 3 mesece. Po prejetih ponudbah bo naročnik izbral ponudnika z ekonomsko najugodnejšo ponudbo, skladno z merili iz razpisne dokumentacije, s katerim bo sklenil pogodbo za dobavo električne energije za tri (3) mesečno obdobje. Naročnik si pridržuje pravico, da v času trajanja okvirnega sporazuma spremeni dolžino obdobja, za katerega bo odpiral konkurenco iz treh mesecev na 1 leto, če se bo stanje razmer in cen na trgu umirilo.</w:t>
      </w:r>
    </w:p>
    <w:p w14:paraId="0EE7D946" w14:textId="77777777" w:rsidR="00551614" w:rsidRPr="00AC7608" w:rsidRDefault="00551614" w:rsidP="00551614">
      <w:pPr>
        <w:spacing w:after="0" w:line="276" w:lineRule="auto"/>
        <w:rPr>
          <w:rFonts w:ascii="Arial" w:eastAsiaTheme="minorEastAsia" w:hAnsi="Arial" w:cs="Arial"/>
          <w:lang w:eastAsia="zh-CN"/>
        </w:rPr>
      </w:pPr>
    </w:p>
    <w:p w14:paraId="6F870B39" w14:textId="77777777" w:rsidR="00551614" w:rsidRPr="00AC7608" w:rsidRDefault="00551614" w:rsidP="00551614">
      <w:pPr>
        <w:keepNext/>
        <w:keepLines/>
        <w:framePr w:wrap="auto" w:vAnchor="text" w:hAnchor="text" w:y="1"/>
        <w:numPr>
          <w:ilvl w:val="0"/>
          <w:numId w:val="6"/>
        </w:numPr>
        <w:spacing w:after="0" w:line="276" w:lineRule="auto"/>
        <w:contextualSpacing/>
        <w:outlineLvl w:val="0"/>
        <w:rPr>
          <w:rFonts w:ascii="Arial" w:eastAsiaTheme="minorEastAsia" w:hAnsi="Arial" w:cs="Arial"/>
          <w:b/>
          <w:bCs/>
          <w:lang w:eastAsia="zh-CN"/>
        </w:rPr>
      </w:pPr>
      <w:bookmarkStart w:id="7" w:name="_Toc166553"/>
      <w:bookmarkStart w:id="8" w:name="_Toc149222474"/>
      <w:r w:rsidRPr="00AC7608">
        <w:rPr>
          <w:rFonts w:ascii="Arial" w:eastAsiaTheme="minorEastAsia" w:hAnsi="Arial" w:cs="Arial"/>
          <w:b/>
          <w:bCs/>
          <w:lang w:eastAsia="zh-CN"/>
        </w:rPr>
        <w:t>PRAVNA PODLAGA ZA IZVEDBO POSTOPKA JAVNEGA NAROČANJA</w:t>
      </w:r>
      <w:bookmarkEnd w:id="7"/>
      <w:bookmarkEnd w:id="8"/>
    </w:p>
    <w:p w14:paraId="2AC67DC6" w14:textId="77777777" w:rsidR="00551614" w:rsidRPr="00AC7608" w:rsidRDefault="00551614" w:rsidP="00551614">
      <w:pPr>
        <w:spacing w:after="0" w:line="276" w:lineRule="auto"/>
        <w:rPr>
          <w:rFonts w:ascii="Arial" w:eastAsiaTheme="minorEastAsia" w:hAnsi="Arial" w:cs="Arial"/>
          <w:lang w:eastAsia="zh-CN"/>
        </w:rPr>
      </w:pPr>
    </w:p>
    <w:p w14:paraId="1BD3D658" w14:textId="77777777" w:rsidR="00551614" w:rsidRPr="00AC7608" w:rsidRDefault="00551614" w:rsidP="00551614">
      <w:pPr>
        <w:spacing w:after="0" w:line="276" w:lineRule="auto"/>
        <w:jc w:val="both"/>
        <w:rPr>
          <w:rFonts w:ascii="Arial" w:eastAsiaTheme="minorEastAsia" w:hAnsi="Arial" w:cs="Arial"/>
          <w:lang w:eastAsia="zh-CN"/>
        </w:rPr>
      </w:pPr>
    </w:p>
    <w:p w14:paraId="28D2B766"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Pri oddaji javnega naročila se bodo uporabljala določila naslednjih predpisov in drugih dokumentov:</w:t>
      </w:r>
    </w:p>
    <w:p w14:paraId="36D29E32" w14:textId="77777777" w:rsidR="00551614" w:rsidRPr="00AC7608" w:rsidRDefault="00551614" w:rsidP="00551614">
      <w:pPr>
        <w:numPr>
          <w:ilvl w:val="0"/>
          <w:numId w:val="7"/>
        </w:num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Zakon o javnem naročanju (ZJN-3, Ur. l. RS, št. 91/15 in ostale spremembe);</w:t>
      </w:r>
    </w:p>
    <w:p w14:paraId="490BAB59" w14:textId="77777777" w:rsidR="00551614" w:rsidRPr="00AC7608" w:rsidRDefault="00551614" w:rsidP="00551614">
      <w:pPr>
        <w:numPr>
          <w:ilvl w:val="0"/>
          <w:numId w:val="7"/>
        </w:num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Zakon o pravnem varstvu v postopkih javnega naročanja ZPVPJN, Ur. l. RS št. 43/2011 in ostale spremembe);</w:t>
      </w:r>
    </w:p>
    <w:p w14:paraId="5FB93E3C" w14:textId="77777777" w:rsidR="00551614" w:rsidRPr="00AC7608" w:rsidRDefault="00551614" w:rsidP="00551614">
      <w:pPr>
        <w:numPr>
          <w:ilvl w:val="0"/>
          <w:numId w:val="7"/>
        </w:num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Obligacijski zakonik (OZ, Ur. l. RS, št. 83/2001 in ostale spremembe);</w:t>
      </w:r>
    </w:p>
    <w:p w14:paraId="609579E2" w14:textId="77777777" w:rsidR="00551614" w:rsidRPr="00AC7608" w:rsidRDefault="00551614" w:rsidP="00551614">
      <w:pPr>
        <w:numPr>
          <w:ilvl w:val="0"/>
          <w:numId w:val="7"/>
        </w:num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Energetski zakon (EZ-1, Uradni list RS, št. 17/14 in ostale spremembe);</w:t>
      </w:r>
    </w:p>
    <w:p w14:paraId="6171B721" w14:textId="77777777" w:rsidR="00551614" w:rsidRPr="00AC7608" w:rsidRDefault="00551614" w:rsidP="00551614">
      <w:pPr>
        <w:numPr>
          <w:ilvl w:val="0"/>
          <w:numId w:val="7"/>
        </w:num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Zakon o javnih financah (ZJF, Ur. l. RS, št. 79/1999 in ostale spremembe);</w:t>
      </w:r>
    </w:p>
    <w:p w14:paraId="628B59A2" w14:textId="77777777" w:rsidR="00551614" w:rsidRPr="00AC7608" w:rsidRDefault="00551614" w:rsidP="00551614">
      <w:pPr>
        <w:numPr>
          <w:ilvl w:val="0"/>
          <w:numId w:val="7"/>
        </w:num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Zakon o davku na dodano vrednost (ZDDV-1, Ur. l. RS, št. 117/2006 in ostale spremembe);</w:t>
      </w:r>
    </w:p>
    <w:p w14:paraId="16FA843B" w14:textId="77777777" w:rsidR="00551614" w:rsidRPr="00AC7608" w:rsidRDefault="00551614" w:rsidP="00551614">
      <w:pPr>
        <w:numPr>
          <w:ilvl w:val="0"/>
          <w:numId w:val="7"/>
        </w:num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Zakon o pravdnem postopku (ZPP-UPB3, Ur. l. RS št. 73/2007 in ostale spremembe);</w:t>
      </w:r>
    </w:p>
    <w:p w14:paraId="23AF7FE3" w14:textId="77777777" w:rsidR="00551614" w:rsidRPr="00AC7608" w:rsidRDefault="00551614" w:rsidP="00551614">
      <w:pPr>
        <w:numPr>
          <w:ilvl w:val="0"/>
          <w:numId w:val="7"/>
        </w:num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lastRenderedPageBreak/>
        <w:t>Zakon o integriteti in preprečevanju korupcije (ZIntPK-UPB2, Ur. l. RS, št. 69/2011 in ostale spremembe);</w:t>
      </w:r>
    </w:p>
    <w:p w14:paraId="1EC9E0A3" w14:textId="77777777" w:rsidR="00551614" w:rsidRPr="00AC7608" w:rsidRDefault="00551614" w:rsidP="00551614">
      <w:pPr>
        <w:numPr>
          <w:ilvl w:val="0"/>
          <w:numId w:val="7"/>
        </w:num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Kazenski zakonik (KZ-1, Uradni list RS, 50/12 – uradno prečiščeno besedilo in ostale spremembe);</w:t>
      </w:r>
    </w:p>
    <w:p w14:paraId="41BB9765" w14:textId="77777777" w:rsidR="00551614" w:rsidRPr="00AC7608" w:rsidRDefault="00551614" w:rsidP="00551614">
      <w:pPr>
        <w:numPr>
          <w:ilvl w:val="0"/>
          <w:numId w:val="7"/>
        </w:num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Uredba o zelenem javnem naročanju (Uradni list RS, št. 51/17 in ostale spremembe);</w:t>
      </w:r>
    </w:p>
    <w:p w14:paraId="54ABD0C9" w14:textId="77777777" w:rsidR="00551614" w:rsidRPr="00AC7608" w:rsidRDefault="00551614" w:rsidP="00551614">
      <w:pPr>
        <w:numPr>
          <w:ilvl w:val="0"/>
          <w:numId w:val="7"/>
        </w:numPr>
        <w:suppressAutoHyphens/>
        <w:spacing w:after="0" w:line="276" w:lineRule="auto"/>
        <w:ind w:right="6"/>
        <w:jc w:val="both"/>
        <w:rPr>
          <w:rFonts w:ascii="Arial" w:eastAsiaTheme="minorEastAsia" w:hAnsi="Arial" w:cs="Arial"/>
          <w:lang w:eastAsia="zh-CN"/>
        </w:rPr>
      </w:pPr>
      <w:r w:rsidRPr="00AC7608">
        <w:rPr>
          <w:rFonts w:ascii="Arial" w:eastAsiaTheme="minorEastAsia" w:hAnsi="Arial" w:cs="Arial"/>
          <w:lang w:eastAsia="sl-SI"/>
        </w:rPr>
        <w:t>drugi predpisi, ki urejajo področje, ki predmet javnega naročila.</w:t>
      </w:r>
    </w:p>
    <w:p w14:paraId="5E7599B7" w14:textId="77777777" w:rsidR="00551614" w:rsidRPr="00AC7608" w:rsidRDefault="00551614" w:rsidP="00551614">
      <w:pPr>
        <w:spacing w:after="0" w:line="276" w:lineRule="auto"/>
        <w:jc w:val="both"/>
        <w:rPr>
          <w:rFonts w:ascii="Arial" w:eastAsiaTheme="minorEastAsia" w:hAnsi="Arial" w:cs="Arial"/>
          <w:lang w:eastAsia="zh-CN"/>
        </w:rPr>
      </w:pPr>
    </w:p>
    <w:p w14:paraId="6096F47E"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Postopek se v celoti izvaja v skladu z veljavno zakonodajo. Ponudnik mora glede na predmet javnega naročila izpolnjevati in upoštevati tudi vse določbe, ki jih glede na predmet javnega naročila predpisuje veljavna zakonodaja.</w:t>
      </w:r>
    </w:p>
    <w:p w14:paraId="1A2E7F03" w14:textId="77777777" w:rsidR="00551614" w:rsidRPr="00AC7608" w:rsidRDefault="00551614" w:rsidP="00551614">
      <w:pPr>
        <w:spacing w:after="0" w:line="276" w:lineRule="auto"/>
        <w:rPr>
          <w:rFonts w:ascii="Arial" w:eastAsiaTheme="minorEastAsia" w:hAnsi="Arial" w:cs="Arial"/>
          <w:lang w:eastAsia="zh-CN"/>
        </w:rPr>
      </w:pPr>
    </w:p>
    <w:p w14:paraId="04CB4586" w14:textId="77777777" w:rsidR="00551614" w:rsidRPr="00AC7608" w:rsidRDefault="00551614" w:rsidP="00551614">
      <w:pPr>
        <w:keepNext/>
        <w:keepLines/>
        <w:framePr w:wrap="auto" w:vAnchor="text" w:hAnchor="text" w:y="1"/>
        <w:numPr>
          <w:ilvl w:val="0"/>
          <w:numId w:val="6"/>
        </w:numPr>
        <w:spacing w:after="0" w:line="276" w:lineRule="auto"/>
        <w:contextualSpacing/>
        <w:outlineLvl w:val="0"/>
        <w:rPr>
          <w:rFonts w:ascii="Arial" w:eastAsiaTheme="minorEastAsia" w:hAnsi="Arial" w:cs="Arial"/>
          <w:b/>
          <w:bCs/>
          <w:lang w:eastAsia="zh-CN"/>
        </w:rPr>
      </w:pPr>
      <w:bookmarkStart w:id="9" w:name="_Toc166554"/>
      <w:bookmarkStart w:id="10" w:name="_Toc149222475"/>
      <w:r w:rsidRPr="00AC7608">
        <w:rPr>
          <w:rFonts w:ascii="Arial" w:eastAsiaTheme="minorEastAsia" w:hAnsi="Arial" w:cs="Arial"/>
          <w:b/>
          <w:bCs/>
          <w:lang w:eastAsia="zh-CN"/>
        </w:rPr>
        <w:t>PONUDNIKI, KI LAHKO SODELUJEJO V JAVNEM NAROČILU</w:t>
      </w:r>
      <w:bookmarkEnd w:id="9"/>
      <w:bookmarkEnd w:id="10"/>
    </w:p>
    <w:p w14:paraId="0536D856" w14:textId="77777777" w:rsidR="00551614" w:rsidRPr="00AC7608" w:rsidRDefault="00551614" w:rsidP="00551614">
      <w:pPr>
        <w:spacing w:after="0" w:line="276" w:lineRule="auto"/>
        <w:rPr>
          <w:rFonts w:ascii="Arial" w:eastAsiaTheme="minorEastAsia" w:hAnsi="Arial" w:cs="Arial"/>
          <w:lang w:eastAsia="zh-CN"/>
        </w:rPr>
      </w:pPr>
    </w:p>
    <w:p w14:paraId="241606A1" w14:textId="77777777" w:rsidR="00551614" w:rsidRPr="00AC7608" w:rsidRDefault="00551614" w:rsidP="00551614">
      <w:pPr>
        <w:spacing w:after="0" w:line="276" w:lineRule="auto"/>
        <w:rPr>
          <w:rFonts w:ascii="Arial" w:eastAsiaTheme="minorEastAsia" w:hAnsi="Arial" w:cs="Arial"/>
          <w:lang w:eastAsia="zh-CN"/>
        </w:rPr>
      </w:pPr>
    </w:p>
    <w:p w14:paraId="7C09087B" w14:textId="77777777" w:rsidR="00551614" w:rsidRPr="00AC7608" w:rsidRDefault="00551614" w:rsidP="00551614">
      <w:pPr>
        <w:keepNext/>
        <w:keepLines/>
        <w:numPr>
          <w:ilvl w:val="1"/>
          <w:numId w:val="6"/>
        </w:numPr>
        <w:spacing w:after="0" w:line="276" w:lineRule="auto"/>
        <w:contextualSpacing/>
        <w:outlineLvl w:val="1"/>
        <w:rPr>
          <w:rFonts w:ascii="Arial" w:eastAsiaTheme="minorEastAsia" w:hAnsi="Arial" w:cs="Arial"/>
          <w:b/>
          <w:bCs/>
          <w:lang w:eastAsia="zh-CN"/>
        </w:rPr>
      </w:pPr>
      <w:bookmarkStart w:id="11" w:name="_Toc166555"/>
      <w:bookmarkStart w:id="12" w:name="_Toc149222476"/>
      <w:r w:rsidRPr="00AC7608">
        <w:rPr>
          <w:rFonts w:ascii="Arial" w:eastAsiaTheme="minorEastAsia" w:hAnsi="Arial" w:cs="Arial"/>
          <w:b/>
          <w:bCs/>
          <w:lang w:eastAsia="zh-CN"/>
        </w:rPr>
        <w:t>Pojem ponudnika in gospodarskega subjekta</w:t>
      </w:r>
      <w:bookmarkEnd w:id="11"/>
      <w:bookmarkEnd w:id="12"/>
    </w:p>
    <w:p w14:paraId="01974728"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Na podlagi definicije sedme točke prvega odstavka 2. člena ZJN-3 »ponudnik« pomeni gospodarski subjekt, ki je predložil ponudbo. Skladno z ZJN-3 je lahko ponudnik katerakoli pravna ali fizična oseba, ki izpolnjuje vse naročnikove zahteve iz te dokumentacije.</w:t>
      </w:r>
    </w:p>
    <w:p w14:paraId="23916F5F" w14:textId="77777777" w:rsidR="00551614" w:rsidRPr="00AC7608" w:rsidRDefault="00551614" w:rsidP="00551614">
      <w:pPr>
        <w:spacing w:after="0" w:line="276" w:lineRule="auto"/>
        <w:jc w:val="both"/>
        <w:rPr>
          <w:rFonts w:ascii="Arial" w:eastAsiaTheme="minorEastAsia" w:hAnsi="Arial" w:cs="Arial"/>
          <w:lang w:eastAsia="zh-CN"/>
        </w:rPr>
      </w:pPr>
    </w:p>
    <w:p w14:paraId="1D6A5EF0" w14:textId="77777777" w:rsidR="00551614" w:rsidRPr="00AC7608" w:rsidRDefault="00551614" w:rsidP="00551614">
      <w:pPr>
        <w:keepNext/>
        <w:keepLines/>
        <w:numPr>
          <w:ilvl w:val="1"/>
          <w:numId w:val="6"/>
        </w:numPr>
        <w:spacing w:after="0" w:line="276" w:lineRule="auto"/>
        <w:contextualSpacing/>
        <w:outlineLvl w:val="1"/>
        <w:rPr>
          <w:rFonts w:ascii="Arial" w:eastAsiaTheme="minorEastAsia" w:hAnsi="Arial" w:cs="Arial"/>
          <w:b/>
          <w:bCs/>
          <w:lang w:eastAsia="zh-CN"/>
        </w:rPr>
      </w:pPr>
      <w:bookmarkStart w:id="13" w:name="_Toc477957952"/>
      <w:bookmarkStart w:id="14" w:name="_Toc166556"/>
      <w:bookmarkStart w:id="15" w:name="_Toc149222477"/>
      <w:r w:rsidRPr="00AC7608">
        <w:rPr>
          <w:rFonts w:ascii="Arial" w:eastAsiaTheme="minorEastAsia" w:hAnsi="Arial" w:cs="Arial"/>
          <w:b/>
          <w:bCs/>
          <w:lang w:eastAsia="zh-CN"/>
        </w:rPr>
        <w:t>Skupna ponudba</w:t>
      </w:r>
      <w:bookmarkEnd w:id="13"/>
      <w:bookmarkEnd w:id="14"/>
      <w:bookmarkEnd w:id="15"/>
    </w:p>
    <w:p w14:paraId="14C8F0D9"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Na podlagi tretjega odstavka 10. člena ZJN-3 lahko v postopku javnega naročanja sodelujejo tudi skupine gospodarskih subjektov, vključno z začasnimi združenji. Skupinam ponudnikov ni treba prevzeti kakršnekoli pravne oblike.</w:t>
      </w:r>
    </w:p>
    <w:p w14:paraId="7BCC73E2" w14:textId="77777777" w:rsidR="00551614" w:rsidRPr="00AC7608" w:rsidRDefault="00551614" w:rsidP="00551614">
      <w:pPr>
        <w:spacing w:after="0" w:line="276" w:lineRule="auto"/>
        <w:jc w:val="both"/>
        <w:rPr>
          <w:rFonts w:ascii="Arial" w:eastAsiaTheme="minorEastAsia" w:hAnsi="Arial" w:cs="Arial"/>
          <w:lang w:eastAsia="zh-CN"/>
        </w:rPr>
      </w:pPr>
    </w:p>
    <w:p w14:paraId="6D868C63"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Skupina ponudnikov mora predložiti pravni akt o skupnem nastopanju, iz katerega bo nedvoumno razvidno naslednje:</w:t>
      </w:r>
    </w:p>
    <w:p w14:paraId="5DC4AE1F" w14:textId="77777777" w:rsidR="00551614" w:rsidRPr="00AC7608" w:rsidRDefault="00551614" w:rsidP="00551614">
      <w:pPr>
        <w:numPr>
          <w:ilvl w:val="0"/>
          <w:numId w:val="8"/>
        </w:num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imenovanje nosilca posla pri izvedbi javnega naročila,</w:t>
      </w:r>
    </w:p>
    <w:p w14:paraId="5D58B45A" w14:textId="77777777" w:rsidR="00551614" w:rsidRPr="00AC7608" w:rsidRDefault="00551614" w:rsidP="00551614">
      <w:pPr>
        <w:numPr>
          <w:ilvl w:val="0"/>
          <w:numId w:val="8"/>
        </w:num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pooblastilo nosilcu posla in odgovorni osebi za podpis ponudbe ter podpis okvirnega sporazuma oz. pogodbe,</w:t>
      </w:r>
    </w:p>
    <w:p w14:paraId="2F0BB969" w14:textId="77777777" w:rsidR="00551614" w:rsidRPr="00AC7608" w:rsidRDefault="00551614" w:rsidP="00551614">
      <w:pPr>
        <w:numPr>
          <w:ilvl w:val="0"/>
          <w:numId w:val="8"/>
        </w:num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obseg posla (natančna navedba vrste in obsega posla), ki ga bo opravil posamezni ponudnik in njihove odgovornosti,</w:t>
      </w:r>
    </w:p>
    <w:p w14:paraId="6FD4CD61" w14:textId="77777777" w:rsidR="00551614" w:rsidRPr="00AC7608" w:rsidRDefault="00551614" w:rsidP="00551614">
      <w:pPr>
        <w:numPr>
          <w:ilvl w:val="0"/>
          <w:numId w:val="8"/>
        </w:num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izjava, da so vsi ponudniki v skupni ponudbi seznanjeni z navodili ponudnikom in razpisnimi pogoji ter merili za dodelitev javnega naročila in da z njimi v celoti soglašajo,</w:t>
      </w:r>
    </w:p>
    <w:p w14:paraId="51D7F314" w14:textId="77777777" w:rsidR="00551614" w:rsidRPr="00AC7608" w:rsidRDefault="00551614" w:rsidP="00551614">
      <w:pPr>
        <w:numPr>
          <w:ilvl w:val="0"/>
          <w:numId w:val="8"/>
        </w:num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izjava, da so vsi ponudniki seznanjeni s plačilnimi pogoji iz te dokumentacije in</w:t>
      </w:r>
    </w:p>
    <w:p w14:paraId="64953562" w14:textId="77777777" w:rsidR="00551614" w:rsidRPr="00AC7608" w:rsidRDefault="00551614" w:rsidP="00551614">
      <w:pPr>
        <w:numPr>
          <w:ilvl w:val="0"/>
          <w:numId w:val="8"/>
        </w:num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neomejena solidarna odgovornost vseh ponudnikov v skupni ponudbi.</w:t>
      </w:r>
    </w:p>
    <w:p w14:paraId="4B2DD8C0" w14:textId="77777777" w:rsidR="00551614" w:rsidRPr="00AC7608" w:rsidRDefault="00551614" w:rsidP="00551614">
      <w:pPr>
        <w:spacing w:after="0" w:line="276" w:lineRule="auto"/>
        <w:jc w:val="both"/>
        <w:rPr>
          <w:rFonts w:ascii="Arial" w:eastAsiaTheme="minorEastAsia" w:hAnsi="Arial" w:cs="Arial"/>
          <w:lang w:eastAsia="zh-CN"/>
        </w:rPr>
      </w:pPr>
    </w:p>
    <w:p w14:paraId="38E12A06" w14:textId="77777777" w:rsidR="00551614" w:rsidRPr="00AC7608" w:rsidRDefault="00551614" w:rsidP="00551614">
      <w:pPr>
        <w:keepNext/>
        <w:keepLines/>
        <w:numPr>
          <w:ilvl w:val="1"/>
          <w:numId w:val="6"/>
        </w:numPr>
        <w:spacing w:after="0" w:line="276" w:lineRule="auto"/>
        <w:contextualSpacing/>
        <w:outlineLvl w:val="1"/>
        <w:rPr>
          <w:rFonts w:ascii="Arial" w:eastAsiaTheme="minorEastAsia" w:hAnsi="Arial" w:cs="Arial"/>
          <w:b/>
          <w:bCs/>
          <w:lang w:eastAsia="zh-CN"/>
        </w:rPr>
      </w:pPr>
      <w:bookmarkStart w:id="16" w:name="_Toc477957953"/>
      <w:bookmarkStart w:id="17" w:name="_Toc166557"/>
      <w:bookmarkStart w:id="18" w:name="_Toc149222478"/>
      <w:r w:rsidRPr="00AC7608">
        <w:rPr>
          <w:rFonts w:ascii="Arial" w:eastAsiaTheme="minorEastAsia" w:hAnsi="Arial" w:cs="Arial"/>
          <w:b/>
          <w:bCs/>
          <w:lang w:eastAsia="zh-CN"/>
        </w:rPr>
        <w:t>Ponudba s podizvajalci</w:t>
      </w:r>
      <w:bookmarkEnd w:id="16"/>
      <w:bookmarkEnd w:id="17"/>
      <w:bookmarkEnd w:id="18"/>
    </w:p>
    <w:p w14:paraId="3115EDB7"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 xml:space="preserve">Naročnik ne dovoljuje, da ponudnik javno naročilo, ki je javno naročila blaga, odda v </w:t>
      </w:r>
      <w:proofErr w:type="spellStart"/>
      <w:r w:rsidRPr="00AC7608">
        <w:rPr>
          <w:rFonts w:ascii="Arial" w:eastAsiaTheme="minorEastAsia" w:hAnsi="Arial" w:cs="Arial"/>
          <w:lang w:eastAsia="zh-CN"/>
        </w:rPr>
        <w:t>podizvajanje</w:t>
      </w:r>
      <w:proofErr w:type="spellEnd"/>
      <w:r w:rsidRPr="00AC7608">
        <w:rPr>
          <w:rFonts w:ascii="Arial" w:eastAsiaTheme="minorEastAsia" w:hAnsi="Arial" w:cs="Arial"/>
          <w:lang w:eastAsia="zh-CN"/>
        </w:rPr>
        <w:t xml:space="preserve">. </w:t>
      </w:r>
    </w:p>
    <w:p w14:paraId="314D4E89"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sl-SI"/>
        </w:rPr>
      </w:pPr>
    </w:p>
    <w:p w14:paraId="7DCABB6D" w14:textId="77777777" w:rsidR="00551614" w:rsidRPr="00AC7608" w:rsidRDefault="00551614" w:rsidP="00551614">
      <w:pPr>
        <w:keepNext/>
        <w:keepLines/>
        <w:framePr w:wrap="auto" w:vAnchor="text" w:hAnchor="text" w:y="1"/>
        <w:numPr>
          <w:ilvl w:val="0"/>
          <w:numId w:val="6"/>
        </w:numPr>
        <w:spacing w:after="0" w:line="276" w:lineRule="auto"/>
        <w:contextualSpacing/>
        <w:outlineLvl w:val="0"/>
        <w:rPr>
          <w:rFonts w:ascii="Arial" w:eastAsiaTheme="minorEastAsia" w:hAnsi="Arial" w:cs="Arial"/>
          <w:b/>
          <w:bCs/>
          <w:lang w:eastAsia="zh-CN"/>
        </w:rPr>
      </w:pPr>
      <w:bookmarkStart w:id="19" w:name="_Toc166559"/>
      <w:bookmarkStart w:id="20" w:name="_Toc149222479"/>
      <w:r w:rsidRPr="00AC7608">
        <w:rPr>
          <w:rFonts w:ascii="Arial" w:eastAsiaTheme="minorEastAsia" w:hAnsi="Arial" w:cs="Arial"/>
          <w:b/>
          <w:bCs/>
          <w:lang w:eastAsia="zh-CN"/>
        </w:rPr>
        <w:t>PREDMET JAVNEGA NAROČANJA</w:t>
      </w:r>
      <w:bookmarkEnd w:id="19"/>
      <w:bookmarkEnd w:id="20"/>
      <w:r w:rsidRPr="00AC7608">
        <w:rPr>
          <w:rFonts w:ascii="Arial" w:eastAsiaTheme="minorEastAsia" w:hAnsi="Arial" w:cs="Arial"/>
          <w:b/>
          <w:bCs/>
          <w:lang w:eastAsia="zh-CN"/>
        </w:rPr>
        <w:t xml:space="preserve"> </w:t>
      </w:r>
    </w:p>
    <w:p w14:paraId="658546BF" w14:textId="77777777" w:rsidR="00551614" w:rsidRPr="00AC7608" w:rsidRDefault="00551614" w:rsidP="00551614">
      <w:pPr>
        <w:spacing w:after="0" w:line="276" w:lineRule="auto"/>
        <w:rPr>
          <w:rFonts w:ascii="Arial" w:eastAsiaTheme="minorEastAsia" w:hAnsi="Arial" w:cs="Arial"/>
          <w:lang w:eastAsia="zh-CN"/>
        </w:rPr>
      </w:pPr>
    </w:p>
    <w:p w14:paraId="44F7FADB" w14:textId="77777777" w:rsidR="00551614" w:rsidRPr="00AC7608" w:rsidRDefault="00551614" w:rsidP="00551614">
      <w:pPr>
        <w:spacing w:after="0" w:line="276" w:lineRule="auto"/>
        <w:rPr>
          <w:rFonts w:ascii="Arial" w:eastAsiaTheme="minorEastAsia" w:hAnsi="Arial" w:cs="Arial"/>
          <w:lang w:eastAsia="zh-CN"/>
        </w:rPr>
      </w:pPr>
    </w:p>
    <w:p w14:paraId="785F8BDB" w14:textId="77777777" w:rsidR="00551614" w:rsidRPr="00AC7608" w:rsidRDefault="00551614" w:rsidP="00551614">
      <w:pPr>
        <w:keepNext/>
        <w:keepLines/>
        <w:numPr>
          <w:ilvl w:val="1"/>
          <w:numId w:val="6"/>
        </w:numPr>
        <w:spacing w:after="0" w:line="276" w:lineRule="auto"/>
        <w:contextualSpacing/>
        <w:jc w:val="both"/>
        <w:outlineLvl w:val="1"/>
        <w:rPr>
          <w:rFonts w:ascii="Arial" w:eastAsiaTheme="minorEastAsia" w:hAnsi="Arial" w:cs="Arial"/>
          <w:b/>
          <w:bCs/>
          <w:lang w:eastAsia="zh-CN"/>
        </w:rPr>
      </w:pPr>
      <w:bookmarkStart w:id="21" w:name="_Toc166560"/>
      <w:bookmarkStart w:id="22" w:name="_Toc149222480"/>
      <w:r w:rsidRPr="00AC7608">
        <w:rPr>
          <w:rFonts w:ascii="Arial" w:eastAsiaTheme="minorEastAsia" w:hAnsi="Arial" w:cs="Arial"/>
          <w:b/>
          <w:bCs/>
          <w:lang w:eastAsia="zh-CN"/>
        </w:rPr>
        <w:t>Opis predmeta javnega naročanja</w:t>
      </w:r>
      <w:bookmarkEnd w:id="21"/>
      <w:bookmarkEnd w:id="22"/>
    </w:p>
    <w:p w14:paraId="04854AC5" w14:textId="77777777" w:rsidR="00551614" w:rsidRPr="00AC7608" w:rsidRDefault="00551614" w:rsidP="00551614">
      <w:pPr>
        <w:autoSpaceDE w:val="0"/>
        <w:autoSpaceDN w:val="0"/>
        <w:adjustRightInd w:val="0"/>
        <w:spacing w:after="0" w:line="276" w:lineRule="auto"/>
        <w:jc w:val="both"/>
        <w:rPr>
          <w:rFonts w:ascii="Arial" w:eastAsiaTheme="minorEastAsia" w:hAnsi="Arial" w:cs="Arial"/>
          <w:lang w:eastAsia="sl-SI"/>
        </w:rPr>
      </w:pPr>
      <w:r w:rsidRPr="00AC7608">
        <w:rPr>
          <w:rFonts w:ascii="Arial" w:eastAsiaTheme="minorEastAsia" w:hAnsi="Arial" w:cs="Arial"/>
          <w:lang w:eastAsia="zh-CN"/>
        </w:rPr>
        <w:t>Predmet javnega naročila »Dobava električne energije</w:t>
      </w:r>
      <w:r>
        <w:rPr>
          <w:rFonts w:ascii="Arial" w:eastAsiaTheme="minorEastAsia" w:hAnsi="Arial" w:cs="Arial"/>
          <w:lang w:eastAsia="zh-CN"/>
        </w:rPr>
        <w:t>,</w:t>
      </w:r>
      <w:r w:rsidRPr="00AC7608">
        <w:rPr>
          <w:rFonts w:ascii="Arial" w:eastAsiaTheme="minorEastAsia" w:hAnsi="Arial" w:cs="Arial"/>
          <w:lang w:eastAsia="zh-CN"/>
        </w:rPr>
        <w:t xml:space="preserve"> pridobljene iz obnovljivih virov oziroma soproizvodnje električne energije z visokim izkoristkom« je neprekinjena </w:t>
      </w:r>
      <w:r w:rsidRPr="00AC7608">
        <w:rPr>
          <w:rFonts w:ascii="Arial" w:eastAsiaTheme="minorEastAsia" w:hAnsi="Arial" w:cs="Arial"/>
          <w:lang w:eastAsia="sl-SI"/>
        </w:rPr>
        <w:t>dobava električne energije</w:t>
      </w:r>
      <w:r>
        <w:rPr>
          <w:rFonts w:ascii="Arial" w:eastAsiaTheme="minorEastAsia" w:hAnsi="Arial" w:cs="Arial"/>
          <w:lang w:eastAsia="sl-SI"/>
        </w:rPr>
        <w:t>,</w:t>
      </w:r>
      <w:r w:rsidRPr="00AC7608">
        <w:rPr>
          <w:rFonts w:ascii="Arial" w:eastAsiaTheme="minorEastAsia" w:hAnsi="Arial" w:cs="Arial"/>
          <w:lang w:eastAsia="sl-SI"/>
        </w:rPr>
        <w:t xml:space="preserve"> pridobljene iz obnovljivih virov oziroma soproizvodnje električne energije z visokim izkoristkom iz OVE in/ali SPTE z visokim izkoristkom za nemoteno opravljanje naročnikove dejavnosti. </w:t>
      </w:r>
    </w:p>
    <w:p w14:paraId="089224F0" w14:textId="77777777" w:rsidR="00551614" w:rsidRPr="00AC7608" w:rsidRDefault="00551614" w:rsidP="00551614">
      <w:pPr>
        <w:autoSpaceDE w:val="0"/>
        <w:autoSpaceDN w:val="0"/>
        <w:adjustRightInd w:val="0"/>
        <w:spacing w:after="0" w:line="276" w:lineRule="auto"/>
        <w:jc w:val="both"/>
        <w:rPr>
          <w:rFonts w:ascii="Arial" w:eastAsiaTheme="minorEastAsia" w:hAnsi="Arial" w:cs="Arial"/>
          <w:lang w:eastAsia="sl-SI"/>
        </w:rPr>
      </w:pPr>
      <w:bookmarkStart w:id="23" w:name="_Hlk149221514"/>
    </w:p>
    <w:p w14:paraId="699FB598" w14:textId="77777777" w:rsidR="00551614" w:rsidRPr="00AC7608" w:rsidRDefault="00551614" w:rsidP="00551614">
      <w:pPr>
        <w:autoSpaceDE w:val="0"/>
        <w:autoSpaceDN w:val="0"/>
        <w:adjustRightInd w:val="0"/>
        <w:spacing w:after="0" w:line="276" w:lineRule="auto"/>
        <w:jc w:val="both"/>
        <w:rPr>
          <w:rFonts w:ascii="Arial" w:eastAsiaTheme="minorEastAsia" w:hAnsi="Arial" w:cs="Arial"/>
          <w:lang w:eastAsia="sl-SI"/>
        </w:rPr>
      </w:pPr>
      <w:r w:rsidRPr="00AC7608">
        <w:rPr>
          <w:rFonts w:ascii="Arial" w:eastAsiaTheme="minorEastAsia" w:hAnsi="Arial" w:cs="Arial"/>
          <w:lang w:eastAsia="sl-SI"/>
        </w:rPr>
        <w:lastRenderedPageBreak/>
        <w:t>Električna energija se bo predvidoma dobavljala v objekte naročnika, in sicer predvidoma v naslednja merilna mesta:</w:t>
      </w:r>
    </w:p>
    <w:tbl>
      <w:tblPr>
        <w:tblStyle w:val="TableGrid"/>
        <w:tblW w:w="0" w:type="auto"/>
        <w:tblLook w:val="04A0" w:firstRow="1" w:lastRow="0" w:firstColumn="1" w:lastColumn="0" w:noHBand="0" w:noVBand="1"/>
      </w:tblPr>
      <w:tblGrid>
        <w:gridCol w:w="562"/>
        <w:gridCol w:w="2835"/>
        <w:gridCol w:w="3544"/>
        <w:gridCol w:w="2121"/>
      </w:tblGrid>
      <w:tr w:rsidR="00551614" w:rsidRPr="00AB073F" w14:paraId="7F7AB0B4" w14:textId="77777777" w:rsidTr="00C46541">
        <w:tc>
          <w:tcPr>
            <w:tcW w:w="562" w:type="dxa"/>
          </w:tcPr>
          <w:p w14:paraId="2F068114" w14:textId="77777777" w:rsidR="00551614" w:rsidRPr="00AC7608" w:rsidRDefault="00551614" w:rsidP="00C46541">
            <w:pPr>
              <w:autoSpaceDE w:val="0"/>
              <w:autoSpaceDN w:val="0"/>
              <w:adjustRightInd w:val="0"/>
              <w:spacing w:line="276" w:lineRule="auto"/>
              <w:rPr>
                <w:rFonts w:ascii="Arial" w:eastAsiaTheme="minorEastAsia" w:hAnsi="Arial" w:cs="Arial"/>
                <w:b/>
                <w:bCs/>
                <w:sz w:val="20"/>
                <w:szCs w:val="20"/>
                <w:lang w:eastAsia="sl-SI"/>
              </w:rPr>
            </w:pPr>
          </w:p>
        </w:tc>
        <w:tc>
          <w:tcPr>
            <w:tcW w:w="2835" w:type="dxa"/>
          </w:tcPr>
          <w:p w14:paraId="2792B595" w14:textId="77777777" w:rsidR="00551614" w:rsidRPr="00AB073F" w:rsidRDefault="00551614" w:rsidP="00C46541">
            <w:pPr>
              <w:autoSpaceDE w:val="0"/>
              <w:autoSpaceDN w:val="0"/>
              <w:adjustRightInd w:val="0"/>
              <w:spacing w:line="276" w:lineRule="auto"/>
              <w:rPr>
                <w:rFonts w:ascii="Arial" w:eastAsiaTheme="minorEastAsia" w:hAnsi="Arial" w:cs="Arial"/>
                <w:sz w:val="20"/>
                <w:szCs w:val="20"/>
                <w:lang w:eastAsia="sl-SI"/>
              </w:rPr>
            </w:pPr>
            <w:r w:rsidRPr="00AB073F">
              <w:rPr>
                <w:rFonts w:ascii="Arial" w:eastAsiaTheme="minorEastAsia" w:hAnsi="Arial" w:cs="Arial"/>
                <w:b/>
                <w:bCs/>
                <w:sz w:val="20"/>
                <w:szCs w:val="20"/>
                <w:lang w:eastAsia="sl-SI"/>
              </w:rPr>
              <w:t>ODJEMNA MESTA</w:t>
            </w:r>
          </w:p>
        </w:tc>
        <w:tc>
          <w:tcPr>
            <w:tcW w:w="3544" w:type="dxa"/>
          </w:tcPr>
          <w:p w14:paraId="424CDC63" w14:textId="77777777" w:rsidR="00551614" w:rsidRPr="00AB073F" w:rsidRDefault="00551614" w:rsidP="00C46541">
            <w:pPr>
              <w:autoSpaceDE w:val="0"/>
              <w:autoSpaceDN w:val="0"/>
              <w:adjustRightInd w:val="0"/>
              <w:spacing w:line="276" w:lineRule="auto"/>
              <w:rPr>
                <w:rFonts w:ascii="Arial" w:eastAsiaTheme="minorEastAsia" w:hAnsi="Arial" w:cs="Arial"/>
                <w:sz w:val="20"/>
                <w:szCs w:val="20"/>
                <w:lang w:eastAsia="sl-SI"/>
              </w:rPr>
            </w:pPr>
            <w:r w:rsidRPr="00AB073F">
              <w:rPr>
                <w:rFonts w:ascii="Arial" w:eastAsiaTheme="minorEastAsia" w:hAnsi="Arial" w:cs="Arial"/>
                <w:b/>
                <w:bCs/>
                <w:sz w:val="20"/>
                <w:szCs w:val="20"/>
                <w:lang w:eastAsia="sl-SI"/>
              </w:rPr>
              <w:t>NASLOV</w:t>
            </w:r>
          </w:p>
        </w:tc>
        <w:tc>
          <w:tcPr>
            <w:tcW w:w="2121" w:type="dxa"/>
          </w:tcPr>
          <w:p w14:paraId="19AF91D7" w14:textId="77777777" w:rsidR="00551614" w:rsidRPr="00AB073F" w:rsidRDefault="00551614" w:rsidP="00C46541">
            <w:pPr>
              <w:autoSpaceDE w:val="0"/>
              <w:autoSpaceDN w:val="0"/>
              <w:adjustRightInd w:val="0"/>
              <w:spacing w:line="276" w:lineRule="auto"/>
              <w:rPr>
                <w:rFonts w:ascii="Arial" w:eastAsiaTheme="minorEastAsia" w:hAnsi="Arial" w:cs="Arial"/>
                <w:sz w:val="20"/>
                <w:szCs w:val="20"/>
                <w:lang w:eastAsia="sl-SI"/>
              </w:rPr>
            </w:pPr>
            <w:r w:rsidRPr="00AB073F">
              <w:rPr>
                <w:rFonts w:ascii="Arial" w:eastAsiaTheme="minorEastAsia" w:hAnsi="Arial" w:cs="Arial"/>
                <w:b/>
                <w:bCs/>
                <w:sz w:val="20"/>
                <w:szCs w:val="20"/>
                <w:lang w:eastAsia="sl-SI"/>
              </w:rPr>
              <w:t>MERILNO MESTO</w:t>
            </w:r>
          </w:p>
        </w:tc>
      </w:tr>
      <w:tr w:rsidR="00551614" w:rsidRPr="00AB073F" w14:paraId="04CECAE6" w14:textId="77777777" w:rsidTr="00C46541">
        <w:tc>
          <w:tcPr>
            <w:tcW w:w="562" w:type="dxa"/>
          </w:tcPr>
          <w:p w14:paraId="20D9F429" w14:textId="77777777" w:rsidR="00551614" w:rsidRPr="00AB073F" w:rsidRDefault="00551614" w:rsidP="00C46541">
            <w:pPr>
              <w:autoSpaceDE w:val="0"/>
              <w:autoSpaceDN w:val="0"/>
              <w:adjustRightInd w:val="0"/>
              <w:spacing w:line="276" w:lineRule="auto"/>
              <w:rPr>
                <w:rFonts w:ascii="Arial" w:eastAsiaTheme="minorEastAsia" w:hAnsi="Arial" w:cs="Arial"/>
                <w:b/>
                <w:bCs/>
                <w:sz w:val="20"/>
                <w:szCs w:val="20"/>
                <w:lang w:eastAsia="sl-SI"/>
              </w:rPr>
            </w:pPr>
            <w:r w:rsidRPr="00AB073F">
              <w:rPr>
                <w:rFonts w:ascii="Arial" w:eastAsiaTheme="minorEastAsia" w:hAnsi="Arial" w:cs="Arial"/>
                <w:b/>
                <w:bCs/>
                <w:sz w:val="20"/>
                <w:szCs w:val="20"/>
                <w:lang w:eastAsia="sl-SI"/>
              </w:rPr>
              <w:t>1.</w:t>
            </w:r>
          </w:p>
        </w:tc>
        <w:tc>
          <w:tcPr>
            <w:tcW w:w="2835" w:type="dxa"/>
          </w:tcPr>
          <w:p w14:paraId="64788BA7" w14:textId="77777777" w:rsidR="00551614" w:rsidRPr="00AB073F" w:rsidRDefault="00551614" w:rsidP="00C46541">
            <w:pPr>
              <w:autoSpaceDE w:val="0"/>
              <w:autoSpaceDN w:val="0"/>
              <w:adjustRightInd w:val="0"/>
              <w:spacing w:line="276" w:lineRule="auto"/>
              <w:rPr>
                <w:rFonts w:ascii="Arial" w:eastAsiaTheme="minorEastAsia" w:hAnsi="Arial" w:cs="Arial"/>
                <w:b/>
                <w:bCs/>
                <w:sz w:val="20"/>
                <w:szCs w:val="20"/>
                <w:lang w:eastAsia="sl-SI"/>
              </w:rPr>
            </w:pPr>
            <w:r w:rsidRPr="00AB073F">
              <w:rPr>
                <w:rFonts w:ascii="Arial" w:eastAsiaTheme="minorEastAsia" w:hAnsi="Arial" w:cs="Arial"/>
                <w:b/>
                <w:bCs/>
                <w:sz w:val="20"/>
                <w:szCs w:val="20"/>
                <w:lang w:eastAsia="sl-SI"/>
              </w:rPr>
              <w:t>BTS NIB</w:t>
            </w:r>
          </w:p>
        </w:tc>
        <w:tc>
          <w:tcPr>
            <w:tcW w:w="3544" w:type="dxa"/>
          </w:tcPr>
          <w:p w14:paraId="7F927FCC" w14:textId="77777777" w:rsidR="00551614" w:rsidRPr="00AB073F" w:rsidRDefault="00551614" w:rsidP="00C46541">
            <w:pPr>
              <w:autoSpaceDE w:val="0"/>
              <w:autoSpaceDN w:val="0"/>
              <w:adjustRightInd w:val="0"/>
              <w:spacing w:line="276" w:lineRule="auto"/>
              <w:rPr>
                <w:rFonts w:ascii="Arial" w:eastAsiaTheme="minorEastAsia" w:hAnsi="Arial" w:cs="Arial"/>
                <w:b/>
                <w:bCs/>
                <w:sz w:val="20"/>
                <w:szCs w:val="20"/>
                <w:lang w:eastAsia="sl-SI"/>
              </w:rPr>
            </w:pPr>
            <w:r w:rsidRPr="00AB073F">
              <w:rPr>
                <w:rFonts w:ascii="Arial" w:eastAsiaTheme="minorEastAsia" w:hAnsi="Arial" w:cs="Arial"/>
                <w:b/>
                <w:bCs/>
                <w:sz w:val="20"/>
                <w:szCs w:val="20"/>
                <w:lang w:eastAsia="sl-SI"/>
              </w:rPr>
              <w:t>Večna pot 121, 1000 Ljubljana</w:t>
            </w:r>
          </w:p>
        </w:tc>
        <w:tc>
          <w:tcPr>
            <w:tcW w:w="2121" w:type="dxa"/>
          </w:tcPr>
          <w:p w14:paraId="323DB829" w14:textId="77777777" w:rsidR="00551614" w:rsidRPr="00AB073F" w:rsidRDefault="00551614" w:rsidP="00C46541">
            <w:pPr>
              <w:autoSpaceDE w:val="0"/>
              <w:autoSpaceDN w:val="0"/>
              <w:adjustRightInd w:val="0"/>
              <w:spacing w:line="276" w:lineRule="auto"/>
              <w:rPr>
                <w:rFonts w:ascii="Arial" w:eastAsiaTheme="minorEastAsia" w:hAnsi="Arial" w:cs="Arial"/>
                <w:b/>
                <w:bCs/>
                <w:sz w:val="20"/>
                <w:szCs w:val="20"/>
                <w:lang w:eastAsia="sl-SI"/>
              </w:rPr>
            </w:pPr>
            <w:r w:rsidRPr="00AB073F">
              <w:rPr>
                <w:rFonts w:ascii="Arial" w:eastAsiaTheme="minorEastAsia" w:hAnsi="Arial" w:cs="Arial"/>
                <w:b/>
                <w:bCs/>
                <w:sz w:val="20"/>
                <w:szCs w:val="20"/>
                <w:lang w:eastAsia="sl-SI"/>
              </w:rPr>
              <w:t>3-8074617</w:t>
            </w:r>
          </w:p>
        </w:tc>
      </w:tr>
      <w:tr w:rsidR="00551614" w:rsidRPr="00AB073F" w14:paraId="373585D6" w14:textId="77777777" w:rsidTr="00C46541">
        <w:tc>
          <w:tcPr>
            <w:tcW w:w="562" w:type="dxa"/>
          </w:tcPr>
          <w:p w14:paraId="0C4A9068" w14:textId="77777777" w:rsidR="00551614" w:rsidRPr="00AB073F" w:rsidRDefault="00551614" w:rsidP="00C46541">
            <w:pPr>
              <w:autoSpaceDE w:val="0"/>
              <w:autoSpaceDN w:val="0"/>
              <w:adjustRightInd w:val="0"/>
              <w:spacing w:line="276" w:lineRule="auto"/>
              <w:rPr>
                <w:rFonts w:ascii="Arial" w:eastAsiaTheme="minorEastAsia" w:hAnsi="Arial" w:cs="Arial"/>
                <w:b/>
                <w:bCs/>
                <w:sz w:val="20"/>
                <w:szCs w:val="20"/>
                <w:lang w:eastAsia="sl-SI"/>
              </w:rPr>
            </w:pPr>
            <w:r w:rsidRPr="00AB073F">
              <w:rPr>
                <w:rFonts w:ascii="Arial" w:eastAsiaTheme="minorEastAsia" w:hAnsi="Arial" w:cs="Arial"/>
                <w:b/>
                <w:bCs/>
                <w:sz w:val="20"/>
                <w:szCs w:val="20"/>
                <w:lang w:eastAsia="sl-SI"/>
              </w:rPr>
              <w:t>2.</w:t>
            </w:r>
          </w:p>
        </w:tc>
        <w:tc>
          <w:tcPr>
            <w:tcW w:w="2835" w:type="dxa"/>
          </w:tcPr>
          <w:p w14:paraId="239297C3" w14:textId="77777777" w:rsidR="00551614" w:rsidRPr="00AB073F" w:rsidRDefault="00551614" w:rsidP="00C46541">
            <w:pPr>
              <w:autoSpaceDE w:val="0"/>
              <w:autoSpaceDN w:val="0"/>
              <w:adjustRightInd w:val="0"/>
              <w:spacing w:line="276" w:lineRule="auto"/>
              <w:rPr>
                <w:rFonts w:ascii="Arial" w:eastAsiaTheme="minorEastAsia" w:hAnsi="Arial" w:cs="Arial"/>
                <w:b/>
                <w:bCs/>
                <w:sz w:val="20"/>
                <w:szCs w:val="20"/>
                <w:lang w:eastAsia="sl-SI"/>
              </w:rPr>
            </w:pPr>
            <w:r w:rsidRPr="00AB073F">
              <w:rPr>
                <w:rFonts w:ascii="Arial" w:eastAsiaTheme="minorEastAsia" w:hAnsi="Arial" w:cs="Arial"/>
                <w:b/>
                <w:bCs/>
                <w:sz w:val="20"/>
                <w:szCs w:val="20"/>
                <w:lang w:eastAsia="sl-SI"/>
              </w:rPr>
              <w:t>MBP</w:t>
            </w:r>
          </w:p>
        </w:tc>
        <w:tc>
          <w:tcPr>
            <w:tcW w:w="3544" w:type="dxa"/>
          </w:tcPr>
          <w:p w14:paraId="49D4CD3C" w14:textId="77777777" w:rsidR="00551614" w:rsidRPr="00AB073F" w:rsidRDefault="00551614" w:rsidP="00C46541">
            <w:pPr>
              <w:autoSpaceDE w:val="0"/>
              <w:autoSpaceDN w:val="0"/>
              <w:adjustRightInd w:val="0"/>
              <w:spacing w:line="276" w:lineRule="auto"/>
              <w:rPr>
                <w:rFonts w:ascii="Arial" w:eastAsiaTheme="minorEastAsia" w:hAnsi="Arial" w:cs="Arial"/>
                <w:b/>
                <w:bCs/>
                <w:sz w:val="20"/>
                <w:szCs w:val="20"/>
                <w:lang w:eastAsia="sl-SI"/>
              </w:rPr>
            </w:pPr>
            <w:proofErr w:type="spellStart"/>
            <w:r w:rsidRPr="00AB073F">
              <w:rPr>
                <w:rFonts w:ascii="Arial" w:eastAsiaTheme="minorEastAsia" w:hAnsi="Arial" w:cs="Arial"/>
                <w:b/>
                <w:bCs/>
                <w:sz w:val="20"/>
                <w:szCs w:val="20"/>
                <w:lang w:eastAsia="sl-SI"/>
              </w:rPr>
              <w:t>Fornače</w:t>
            </w:r>
            <w:proofErr w:type="spellEnd"/>
            <w:r w:rsidRPr="00AB073F">
              <w:rPr>
                <w:rFonts w:ascii="Arial" w:eastAsiaTheme="minorEastAsia" w:hAnsi="Arial" w:cs="Arial"/>
                <w:b/>
                <w:bCs/>
                <w:sz w:val="20"/>
                <w:szCs w:val="20"/>
                <w:lang w:eastAsia="sl-SI"/>
              </w:rPr>
              <w:t xml:space="preserve"> 41, 6330 Piran</w:t>
            </w:r>
          </w:p>
        </w:tc>
        <w:tc>
          <w:tcPr>
            <w:tcW w:w="2121" w:type="dxa"/>
          </w:tcPr>
          <w:p w14:paraId="03D255E3" w14:textId="77777777" w:rsidR="00551614" w:rsidRPr="00AB073F" w:rsidRDefault="00551614" w:rsidP="00C46541">
            <w:pPr>
              <w:autoSpaceDE w:val="0"/>
              <w:autoSpaceDN w:val="0"/>
              <w:adjustRightInd w:val="0"/>
              <w:spacing w:line="276" w:lineRule="auto"/>
              <w:rPr>
                <w:rFonts w:ascii="Arial" w:eastAsiaTheme="minorEastAsia" w:hAnsi="Arial" w:cs="Arial"/>
                <w:b/>
                <w:bCs/>
                <w:sz w:val="20"/>
                <w:szCs w:val="20"/>
                <w:lang w:eastAsia="sl-SI"/>
              </w:rPr>
            </w:pPr>
            <w:r w:rsidRPr="00AB073F">
              <w:rPr>
                <w:rFonts w:ascii="Arial" w:eastAsiaTheme="minorEastAsia" w:hAnsi="Arial" w:cs="Arial"/>
                <w:b/>
                <w:bCs/>
                <w:sz w:val="20"/>
                <w:szCs w:val="20"/>
                <w:lang w:eastAsia="sl-SI"/>
              </w:rPr>
              <w:t>7-9445</w:t>
            </w:r>
          </w:p>
        </w:tc>
      </w:tr>
    </w:tbl>
    <w:p w14:paraId="1B5C2834" w14:textId="77777777" w:rsidR="00551614" w:rsidRPr="00AB073F" w:rsidRDefault="00551614" w:rsidP="00551614">
      <w:pPr>
        <w:autoSpaceDE w:val="0"/>
        <w:autoSpaceDN w:val="0"/>
        <w:adjustRightInd w:val="0"/>
        <w:spacing w:after="0" w:line="276" w:lineRule="auto"/>
        <w:rPr>
          <w:rFonts w:ascii="Arial" w:eastAsiaTheme="minorEastAsia" w:hAnsi="Arial" w:cs="Arial"/>
          <w:lang w:eastAsia="sl-SI"/>
        </w:rPr>
      </w:pPr>
    </w:p>
    <w:p w14:paraId="397F14FA" w14:textId="77777777" w:rsidR="00551614" w:rsidRPr="00AB073F" w:rsidRDefault="00551614" w:rsidP="00551614">
      <w:pPr>
        <w:suppressAutoHyphens/>
        <w:autoSpaceDN w:val="0"/>
        <w:spacing w:after="0" w:line="276" w:lineRule="auto"/>
        <w:ind w:right="6"/>
        <w:jc w:val="both"/>
        <w:textAlignment w:val="baseline"/>
        <w:rPr>
          <w:rFonts w:ascii="Arial" w:eastAsiaTheme="minorEastAsia" w:hAnsi="Arial" w:cs="Arial"/>
          <w:kern w:val="3"/>
          <w:lang w:eastAsia="sl-SI"/>
        </w:rPr>
      </w:pPr>
      <w:r w:rsidRPr="00AB073F">
        <w:rPr>
          <w:rFonts w:ascii="Arial" w:eastAsiaTheme="minorEastAsia" w:hAnsi="Arial" w:cs="Arial"/>
          <w:kern w:val="3"/>
          <w:lang w:eastAsia="sl-SI"/>
        </w:rPr>
        <w:t xml:space="preserve">Ocenjena letna poraba zgoraj navedenega odjemnega mesta pod </w:t>
      </w:r>
      <w:proofErr w:type="spellStart"/>
      <w:r w:rsidRPr="00AB073F">
        <w:rPr>
          <w:rFonts w:ascii="Arial" w:eastAsiaTheme="minorEastAsia" w:hAnsi="Arial" w:cs="Arial"/>
          <w:kern w:val="3"/>
          <w:lang w:eastAsia="sl-SI"/>
        </w:rPr>
        <w:t>zap</w:t>
      </w:r>
      <w:proofErr w:type="spellEnd"/>
      <w:r w:rsidRPr="00AB073F">
        <w:rPr>
          <w:rFonts w:ascii="Arial" w:eastAsiaTheme="minorEastAsia" w:hAnsi="Arial" w:cs="Arial"/>
          <w:kern w:val="3"/>
          <w:lang w:eastAsia="sl-SI"/>
        </w:rPr>
        <w:t xml:space="preserve">. št. 1 znaša </w:t>
      </w:r>
      <w:r w:rsidRPr="001600CF">
        <w:rPr>
          <w:rFonts w:ascii="Arial" w:eastAsiaTheme="minorEastAsia" w:hAnsi="Arial" w:cs="Arial"/>
          <w:kern w:val="3"/>
          <w:lang w:eastAsia="sl-SI"/>
        </w:rPr>
        <w:t>2.952.528,48</w:t>
      </w:r>
      <w:r w:rsidRPr="00AB073F">
        <w:rPr>
          <w:rFonts w:ascii="Arial" w:eastAsiaTheme="minorEastAsia" w:hAnsi="Arial" w:cs="Arial"/>
          <w:kern w:val="3"/>
          <w:lang w:eastAsia="sl-SI"/>
        </w:rPr>
        <w:t xml:space="preserve"> kWh, od tega </w:t>
      </w:r>
      <w:r w:rsidRPr="001600CF">
        <w:rPr>
          <w:rFonts w:ascii="Arial" w:eastAsiaTheme="minorEastAsia" w:hAnsi="Arial" w:cs="Arial"/>
          <w:kern w:val="3"/>
          <w:lang w:eastAsia="sl-SI"/>
        </w:rPr>
        <w:t>1.381.561,56</w:t>
      </w:r>
      <w:r w:rsidRPr="00AB073F">
        <w:rPr>
          <w:rFonts w:ascii="Arial" w:eastAsiaTheme="minorEastAsia" w:hAnsi="Arial" w:cs="Arial"/>
          <w:kern w:val="3"/>
          <w:lang w:eastAsia="sl-SI"/>
        </w:rPr>
        <w:t xml:space="preserve"> kWh VT in </w:t>
      </w:r>
      <w:r w:rsidRPr="001600CF">
        <w:rPr>
          <w:rFonts w:ascii="Arial" w:eastAsiaTheme="minorEastAsia" w:hAnsi="Arial" w:cs="Arial"/>
          <w:kern w:val="3"/>
          <w:lang w:eastAsia="sl-SI"/>
        </w:rPr>
        <w:t>1.570.966,92</w:t>
      </w:r>
      <w:r w:rsidRPr="00AB073F">
        <w:rPr>
          <w:rFonts w:ascii="Arial" w:eastAsiaTheme="minorEastAsia" w:hAnsi="Arial" w:cs="Arial"/>
          <w:kern w:val="3"/>
          <w:lang w:eastAsia="sl-SI"/>
        </w:rPr>
        <w:t xml:space="preserve"> kWh MT.</w:t>
      </w:r>
    </w:p>
    <w:p w14:paraId="5B549C9A" w14:textId="77777777" w:rsidR="00551614" w:rsidRPr="0090543F" w:rsidRDefault="00551614" w:rsidP="00551614">
      <w:pPr>
        <w:suppressAutoHyphens/>
        <w:autoSpaceDN w:val="0"/>
        <w:spacing w:after="0" w:line="276" w:lineRule="auto"/>
        <w:ind w:right="6"/>
        <w:jc w:val="both"/>
        <w:textAlignment w:val="baseline"/>
        <w:rPr>
          <w:rFonts w:ascii="Arial" w:eastAsiaTheme="minorEastAsia" w:hAnsi="Arial" w:cs="Arial"/>
          <w:kern w:val="3"/>
          <w:highlight w:val="yellow"/>
          <w:lang w:eastAsia="sl-SI"/>
        </w:rPr>
      </w:pPr>
    </w:p>
    <w:p w14:paraId="58089B5B"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sl-SI"/>
        </w:rPr>
      </w:pPr>
      <w:r w:rsidRPr="00A65D42">
        <w:rPr>
          <w:rFonts w:ascii="Arial" w:eastAsiaTheme="minorEastAsia" w:hAnsi="Arial" w:cs="Arial"/>
          <w:kern w:val="3"/>
          <w:lang w:eastAsia="sl-SI"/>
        </w:rPr>
        <w:t xml:space="preserve">Ocenjena letna poraba zgoraj navedenega odjemnega mesta pod </w:t>
      </w:r>
      <w:proofErr w:type="spellStart"/>
      <w:r w:rsidRPr="00A65D42">
        <w:rPr>
          <w:rFonts w:ascii="Arial" w:eastAsiaTheme="minorEastAsia" w:hAnsi="Arial" w:cs="Arial"/>
          <w:kern w:val="3"/>
          <w:lang w:eastAsia="sl-SI"/>
        </w:rPr>
        <w:t>zap</w:t>
      </w:r>
      <w:proofErr w:type="spellEnd"/>
      <w:r w:rsidRPr="00A65D42">
        <w:rPr>
          <w:rFonts w:ascii="Arial" w:eastAsiaTheme="minorEastAsia" w:hAnsi="Arial" w:cs="Arial"/>
          <w:kern w:val="3"/>
          <w:lang w:eastAsia="sl-SI"/>
        </w:rPr>
        <w:t>. št. 2 znaša 550.000 kWh, od tega 275.000 kWh VT in 275.000 kWh MT.</w:t>
      </w:r>
    </w:p>
    <w:bookmarkEnd w:id="23"/>
    <w:p w14:paraId="5D3CE2F9" w14:textId="77777777" w:rsidR="00551614" w:rsidRDefault="00551614" w:rsidP="00551614">
      <w:pPr>
        <w:spacing w:after="0"/>
        <w:jc w:val="both"/>
        <w:rPr>
          <w:rFonts w:ascii="Arial" w:eastAsiaTheme="minorEastAsia" w:hAnsi="Arial" w:cs="Arial"/>
          <w:strike/>
          <w:kern w:val="3"/>
          <w:lang w:eastAsia="sl-SI"/>
        </w:rPr>
      </w:pPr>
    </w:p>
    <w:p w14:paraId="03DC6066" w14:textId="77777777" w:rsidR="00551614" w:rsidRPr="00AB073F" w:rsidRDefault="00551614" w:rsidP="00551614">
      <w:pPr>
        <w:spacing w:after="0"/>
        <w:jc w:val="both"/>
        <w:rPr>
          <w:rFonts w:ascii="Arial" w:eastAsiaTheme="minorEastAsia" w:hAnsi="Arial" w:cs="Arial"/>
          <w:kern w:val="3"/>
          <w:lang w:eastAsia="sl-SI"/>
        </w:rPr>
      </w:pPr>
      <w:r w:rsidRPr="00AB073F">
        <w:rPr>
          <w:rFonts w:ascii="Arial" w:eastAsiaTheme="minorEastAsia" w:hAnsi="Arial" w:cs="Arial"/>
          <w:kern w:val="3"/>
          <w:lang w:eastAsia="sl-SI"/>
        </w:rPr>
        <w:t>Navedene ocene števila merilnih mest in porabe električne energije so okvirne in naročnika ne zavezujejo. Naročnik si pridržuje pravico do povečanja ali zmanjšanja števila merilnih mest v času dobave električne energije. V primeru povečanja števila merilnih mest se bo za dodatna merilna mesta pri obračunavanju dobavljene električne energije upoštevala cena, ki jo bo izbrani ponudnik podal v svoji ponudbeni dokumentaciji oz. kot bo opredeljena v pogodbi. Za dodatna merilna mesta bo izbrani ponudnik uredil vse potrebno za menjavo dobavitelja ter vključitev v bilančno skupino dobavitelja.</w:t>
      </w:r>
    </w:p>
    <w:p w14:paraId="386AD8C9" w14:textId="77777777" w:rsidR="00551614" w:rsidRPr="00AC7608" w:rsidRDefault="00551614" w:rsidP="00551614">
      <w:pPr>
        <w:spacing w:after="0"/>
        <w:jc w:val="both"/>
        <w:rPr>
          <w:rFonts w:ascii="Arial" w:eastAsiaTheme="minorEastAsia" w:hAnsi="Arial" w:cs="Arial"/>
          <w:kern w:val="3"/>
          <w:lang w:eastAsia="sl-SI"/>
        </w:rPr>
      </w:pPr>
    </w:p>
    <w:p w14:paraId="760B658B" w14:textId="77777777" w:rsidR="00551614" w:rsidRPr="00AC7608" w:rsidRDefault="00551614" w:rsidP="00551614">
      <w:pPr>
        <w:autoSpaceDE w:val="0"/>
        <w:autoSpaceDN w:val="0"/>
        <w:adjustRightInd w:val="0"/>
        <w:spacing w:after="0" w:line="276" w:lineRule="auto"/>
        <w:jc w:val="both"/>
        <w:rPr>
          <w:rFonts w:ascii="Arial" w:eastAsiaTheme="minorEastAsia" w:hAnsi="Arial" w:cs="Arial"/>
          <w:lang w:eastAsia="sl-SI"/>
        </w:rPr>
      </w:pPr>
      <w:r w:rsidRPr="00AC7608">
        <w:rPr>
          <w:rFonts w:ascii="Arial" w:eastAsiaTheme="minorEastAsia" w:hAnsi="Arial" w:cs="Arial"/>
          <w:lang w:eastAsia="sl-SI"/>
        </w:rPr>
        <w:t xml:space="preserve">Konkretna odjemna mesta, ocenjeno letno porabo oz. predvideno količino in obdobje, v katerem bo izbrani ponudnik dobavljal električno energijo, bo naročnik določil ob vsakem posameznem odpiranju konkurence. </w:t>
      </w:r>
    </w:p>
    <w:p w14:paraId="2E436D20" w14:textId="77777777" w:rsidR="00551614" w:rsidRPr="00AC7608" w:rsidRDefault="00551614" w:rsidP="00551614">
      <w:pPr>
        <w:autoSpaceDE w:val="0"/>
        <w:autoSpaceDN w:val="0"/>
        <w:adjustRightInd w:val="0"/>
        <w:spacing w:after="0" w:line="276" w:lineRule="auto"/>
        <w:jc w:val="both"/>
        <w:rPr>
          <w:rFonts w:ascii="Arial" w:eastAsiaTheme="minorEastAsia" w:hAnsi="Arial" w:cs="Arial"/>
          <w:kern w:val="3"/>
          <w:lang w:eastAsia="sl-SI"/>
        </w:rPr>
      </w:pPr>
      <w:r w:rsidRPr="00AC7608">
        <w:rPr>
          <w:rFonts w:ascii="Arial" w:eastAsiaTheme="minorEastAsia" w:hAnsi="Arial" w:cs="Arial"/>
          <w:lang w:eastAsia="sl-SI"/>
        </w:rPr>
        <w:t xml:space="preserve"> </w:t>
      </w:r>
    </w:p>
    <w:p w14:paraId="6BBE2031"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sl-SI"/>
        </w:rPr>
      </w:pPr>
      <w:r w:rsidRPr="00AC7608">
        <w:rPr>
          <w:rFonts w:ascii="Arial" w:eastAsiaTheme="minorEastAsia" w:hAnsi="Arial" w:cs="Arial"/>
          <w:kern w:val="3"/>
          <w:lang w:eastAsia="sl-SI"/>
        </w:rPr>
        <w:t>Količina električne energije, ki bo predmet tega naročila, bo okvirna, zato lahko odstopa od dejansko porabljene količine električne energije. Okvirna količina ni zavezujoča, ampak ponudnikom služi kot informacija o predvidenih bodočih dobavah.</w:t>
      </w:r>
    </w:p>
    <w:p w14:paraId="77E5E126"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sl-SI"/>
        </w:rPr>
      </w:pPr>
    </w:p>
    <w:p w14:paraId="48FB57A1"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sl-SI"/>
        </w:rPr>
      </w:pPr>
      <w:r w:rsidRPr="00AC7608">
        <w:rPr>
          <w:rFonts w:ascii="Arial" w:eastAsiaTheme="minorEastAsia" w:hAnsi="Arial" w:cs="Arial"/>
          <w:kern w:val="3"/>
          <w:lang w:eastAsia="sl-SI"/>
        </w:rPr>
        <w:t xml:space="preserve">Naročnik ponudnike, ki bi želeli pridobiti pooblastilo naročnika za pridobitev podatkov o porabi električne energije, prosi, da na elektronski naslov kontaktne osebe tega javnega naročila </w:t>
      </w:r>
      <w:hyperlink r:id="rId7" w:history="1">
        <w:r>
          <w:rPr>
            <w:rStyle w:val="Hyperlink"/>
            <w:rFonts w:ascii="Arial" w:eastAsiaTheme="minorEastAsia" w:hAnsi="Arial" w:cs="Arial"/>
            <w:kern w:val="3"/>
            <w:lang w:eastAsia="sl-SI"/>
          </w:rPr>
          <w:t>pravna.pisarna</w:t>
        </w:r>
        <w:r w:rsidRPr="007A5C71">
          <w:rPr>
            <w:rStyle w:val="Hyperlink"/>
            <w:rFonts w:ascii="Arial" w:eastAsiaTheme="minorEastAsia" w:hAnsi="Arial" w:cs="Arial"/>
            <w:kern w:val="3"/>
            <w:lang w:eastAsia="sl-SI"/>
          </w:rPr>
          <w:t>@nib.si</w:t>
        </w:r>
      </w:hyperlink>
      <w:r w:rsidRPr="00AC7608">
        <w:rPr>
          <w:rFonts w:ascii="Arial" w:eastAsiaTheme="minorEastAsia" w:hAnsi="Arial" w:cs="Arial"/>
          <w:kern w:val="3"/>
          <w:lang w:eastAsia="sl-SI"/>
        </w:rPr>
        <w:t xml:space="preserve"> posredujejo zahtevek za pridobitev pooblastila, skupaj s svojimi podatki. Naročnik bo izpolnjeno pooblastilo poslal zainteresiranim ponudnikom, ki bodo podali zahtevek za pridobitev pooblastila</w:t>
      </w:r>
      <w:r>
        <w:rPr>
          <w:rFonts w:ascii="Arial" w:eastAsiaTheme="minorEastAsia" w:hAnsi="Arial" w:cs="Arial"/>
          <w:kern w:val="3"/>
          <w:lang w:eastAsia="sl-SI"/>
        </w:rPr>
        <w:t>,</w:t>
      </w:r>
      <w:r w:rsidRPr="00AC7608">
        <w:rPr>
          <w:rFonts w:ascii="Arial" w:eastAsiaTheme="minorEastAsia" w:hAnsi="Arial" w:cs="Arial"/>
          <w:kern w:val="3"/>
          <w:lang w:eastAsia="sl-SI"/>
        </w:rPr>
        <w:t xml:space="preserve"> po elektronski pošti, ki jo bodo ponudniki navedli v zahtevku.</w:t>
      </w:r>
    </w:p>
    <w:p w14:paraId="6D5D99D2"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sl-SI"/>
        </w:rPr>
      </w:pPr>
    </w:p>
    <w:p w14:paraId="3AE3016E"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sl-SI"/>
        </w:rPr>
      </w:pPr>
      <w:r w:rsidRPr="00AC7608">
        <w:rPr>
          <w:rFonts w:ascii="Arial" w:eastAsiaTheme="minorEastAsia" w:hAnsi="Arial" w:cs="Arial"/>
          <w:kern w:val="3"/>
          <w:lang w:eastAsia="sl-SI"/>
        </w:rPr>
        <w:t>Tip obračuna in način merjenja električne energije na posameznem merilnem mestu določi sistemski operater distribucijskega omrežja. Oba omenjena podatka sta informativna ter odražata stanje ob sklepanju pogodbe.</w:t>
      </w:r>
    </w:p>
    <w:p w14:paraId="31BAA16B"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sl-SI"/>
        </w:rPr>
      </w:pPr>
    </w:p>
    <w:p w14:paraId="5FCF5225"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lang w:eastAsia="sl-SI"/>
        </w:rPr>
      </w:pPr>
      <w:r w:rsidRPr="00AC7608">
        <w:rPr>
          <w:rFonts w:ascii="Arial" w:eastAsiaTheme="minorEastAsia" w:hAnsi="Arial" w:cs="Arial"/>
          <w:lang w:eastAsia="sl-SI"/>
        </w:rPr>
        <w:t xml:space="preserve">Ponudnik mora skladno z Uredbo o zelenem javnem naročanju najmanj 50% dobavljene električne energije pridobiti iz obnovljivih virov oziroma soproizvodnje električne energije z visokim izkoristkom. </w:t>
      </w:r>
    </w:p>
    <w:p w14:paraId="2F8F5233"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lang w:eastAsia="sl-SI"/>
        </w:rPr>
      </w:pPr>
    </w:p>
    <w:p w14:paraId="28513290"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lang w:eastAsia="sl-SI"/>
        </w:rPr>
      </w:pPr>
      <w:r w:rsidRPr="00AC7608">
        <w:rPr>
          <w:rFonts w:ascii="Arial" w:eastAsiaTheme="minorEastAsia" w:hAnsi="Arial" w:cs="Arial"/>
          <w:lang w:eastAsia="sl-SI"/>
        </w:rPr>
        <w:t>Izbrani dobavitelj električne energije bo skladno s Pogodbo o najemu elektrodistribucijske infrastrukture in izvajanju storitev za sistemskega operaterja distribucijskega omrežja (SODO), v imenu in za račun SODO</w:t>
      </w:r>
      <w:r>
        <w:rPr>
          <w:rFonts w:ascii="Arial" w:eastAsiaTheme="minorEastAsia" w:hAnsi="Arial" w:cs="Arial"/>
          <w:lang w:eastAsia="sl-SI"/>
        </w:rPr>
        <w:t>,</w:t>
      </w:r>
      <w:r w:rsidRPr="00AC7608">
        <w:rPr>
          <w:rFonts w:ascii="Arial" w:eastAsiaTheme="minorEastAsia" w:hAnsi="Arial" w:cs="Arial"/>
          <w:lang w:eastAsia="sl-SI"/>
        </w:rPr>
        <w:t xml:space="preserve"> naročniku zaračunal tudi uporabo omrežja, in sicer na računu za dobavljeno električno energijo, ločeno od drugih postavk.</w:t>
      </w:r>
    </w:p>
    <w:p w14:paraId="4E0D9574"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lang w:eastAsia="sl-SI"/>
        </w:rPr>
      </w:pPr>
    </w:p>
    <w:p w14:paraId="7A2B667E"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lang w:eastAsia="sl-SI"/>
        </w:rPr>
      </w:pPr>
      <w:r w:rsidRPr="00AC7608">
        <w:rPr>
          <w:rFonts w:ascii="Arial" w:eastAsiaTheme="minorEastAsia" w:hAnsi="Arial" w:cs="Arial"/>
          <w:lang w:eastAsia="sl-SI"/>
        </w:rPr>
        <w:t>Dejanske dobave lahko odstopajo od predvidenih, odvisno od dejanskih potreb naročnika. Ponudniki nimajo nobenih pravic iz naslova izgubljenega dobička v primeru, da bo obseg dobavljene električne energije manjši od predvidene.</w:t>
      </w:r>
    </w:p>
    <w:p w14:paraId="6E07EA6E"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lang w:eastAsia="sl-SI"/>
        </w:rPr>
      </w:pPr>
    </w:p>
    <w:p w14:paraId="40B96523"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lang w:eastAsia="sl-SI"/>
        </w:rPr>
      </w:pPr>
      <w:r w:rsidRPr="00AC7608">
        <w:rPr>
          <w:rFonts w:ascii="Arial" w:eastAsiaTheme="minorEastAsia" w:hAnsi="Arial" w:cs="Arial"/>
          <w:lang w:eastAsia="sl-SI"/>
        </w:rPr>
        <w:t>Dobava električne energije</w:t>
      </w:r>
      <w:r>
        <w:rPr>
          <w:rFonts w:ascii="Arial" w:eastAsiaTheme="minorEastAsia" w:hAnsi="Arial" w:cs="Arial"/>
          <w:lang w:eastAsia="sl-SI"/>
        </w:rPr>
        <w:t>,</w:t>
      </w:r>
      <w:r w:rsidRPr="00AC7608">
        <w:rPr>
          <w:rFonts w:ascii="Arial" w:eastAsiaTheme="minorEastAsia" w:hAnsi="Arial" w:cs="Arial"/>
          <w:lang w:eastAsia="sl-SI"/>
        </w:rPr>
        <w:t xml:space="preserve"> pridobljene iz obnovljivih virov oziroma soproizvodnje električne energije z visokim izkoristkom</w:t>
      </w:r>
      <w:r>
        <w:rPr>
          <w:rFonts w:ascii="Arial" w:eastAsiaTheme="minorEastAsia" w:hAnsi="Arial" w:cs="Arial"/>
          <w:lang w:eastAsia="sl-SI"/>
        </w:rPr>
        <w:t>,</w:t>
      </w:r>
      <w:r w:rsidRPr="00AC7608">
        <w:rPr>
          <w:rFonts w:ascii="Arial" w:eastAsiaTheme="minorEastAsia" w:hAnsi="Arial" w:cs="Arial"/>
          <w:lang w:eastAsia="sl-SI"/>
        </w:rPr>
        <w:t xml:space="preserve"> mora potekati neprekinjeno ves čas trajanja pogodbe.</w:t>
      </w:r>
    </w:p>
    <w:p w14:paraId="2369CE34"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lang w:eastAsia="sl-SI"/>
        </w:rPr>
      </w:pPr>
    </w:p>
    <w:p w14:paraId="2D18563E"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lang w:eastAsia="sl-SI"/>
        </w:rPr>
      </w:pPr>
      <w:r w:rsidRPr="00AC7608">
        <w:rPr>
          <w:rFonts w:ascii="Arial" w:eastAsiaTheme="minorEastAsia" w:hAnsi="Arial" w:cs="Arial"/>
          <w:lang w:eastAsia="sl-SI"/>
        </w:rPr>
        <w:t>Obveznosti izbranega ponudnika:</w:t>
      </w:r>
    </w:p>
    <w:p w14:paraId="19B14897"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lang w:eastAsia="sl-SI"/>
        </w:rPr>
      </w:pPr>
      <w:r w:rsidRPr="00AC7608">
        <w:rPr>
          <w:rFonts w:ascii="Arial" w:eastAsiaTheme="minorEastAsia" w:hAnsi="Arial" w:cs="Arial"/>
          <w:lang w:eastAsia="sl-SI"/>
        </w:rPr>
        <w:t>•</w:t>
      </w:r>
      <w:r w:rsidRPr="00AC7608">
        <w:rPr>
          <w:rFonts w:ascii="Arial" w:eastAsiaTheme="minorEastAsia" w:hAnsi="Arial" w:cs="Arial"/>
          <w:lang w:eastAsia="sl-SI"/>
        </w:rPr>
        <w:tab/>
        <w:t>uredi izpeljavo postopka za sklenitev pogodbe o dostopu do omrežja pri sistemskem operaterju distribucijskega omrežja, navedeno velja tudi v primeru, da bo naročnik razširil oz. uvedel dodatna odjemna mesta,</w:t>
      </w:r>
    </w:p>
    <w:p w14:paraId="413A87F2"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lang w:eastAsia="sl-SI"/>
        </w:rPr>
      </w:pPr>
      <w:r w:rsidRPr="00AC7608">
        <w:rPr>
          <w:rFonts w:ascii="Arial" w:eastAsiaTheme="minorEastAsia" w:hAnsi="Arial" w:cs="Arial"/>
          <w:lang w:eastAsia="sl-SI"/>
        </w:rPr>
        <w:t>•</w:t>
      </w:r>
      <w:r w:rsidRPr="00AC7608">
        <w:rPr>
          <w:rFonts w:ascii="Arial" w:eastAsiaTheme="minorEastAsia" w:hAnsi="Arial" w:cs="Arial"/>
          <w:lang w:eastAsia="sl-SI"/>
        </w:rPr>
        <w:tab/>
        <w:t>uredi prijavo bilateralnih pogodb na organiziranem trgu,</w:t>
      </w:r>
    </w:p>
    <w:p w14:paraId="7D7E2680"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lang w:eastAsia="sl-SI"/>
        </w:rPr>
      </w:pPr>
      <w:r w:rsidRPr="00AC7608">
        <w:rPr>
          <w:rFonts w:ascii="Arial" w:eastAsiaTheme="minorEastAsia" w:hAnsi="Arial" w:cs="Arial"/>
          <w:lang w:eastAsia="sl-SI"/>
        </w:rPr>
        <w:t>•</w:t>
      </w:r>
      <w:r w:rsidRPr="00AC7608">
        <w:rPr>
          <w:rFonts w:ascii="Arial" w:eastAsiaTheme="minorEastAsia" w:hAnsi="Arial" w:cs="Arial"/>
          <w:lang w:eastAsia="sl-SI"/>
        </w:rPr>
        <w:tab/>
        <w:t>uredi arhiviranje in enkrat letno posred</w:t>
      </w:r>
      <w:r>
        <w:rPr>
          <w:rFonts w:ascii="Arial" w:eastAsiaTheme="minorEastAsia" w:hAnsi="Arial" w:cs="Arial"/>
          <w:lang w:eastAsia="sl-SI"/>
        </w:rPr>
        <w:t>uje</w:t>
      </w:r>
      <w:r w:rsidRPr="00AC7608">
        <w:rPr>
          <w:rFonts w:ascii="Arial" w:eastAsiaTheme="minorEastAsia" w:hAnsi="Arial" w:cs="Arial"/>
          <w:lang w:eastAsia="sl-SI"/>
        </w:rPr>
        <w:t xml:space="preserve"> podatke naročniku o merilnih vrednostih, porabi električne energije po posameznih merilnih mestih, največji obračunski moči, stroških energije in stroških uporabe omrežja (v elektronski obliki) za obdobje preteklega leta,</w:t>
      </w:r>
    </w:p>
    <w:p w14:paraId="6B9809AA"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lang w:eastAsia="sl-SI"/>
        </w:rPr>
      </w:pPr>
      <w:r w:rsidRPr="00AC7608">
        <w:rPr>
          <w:rFonts w:ascii="Arial" w:eastAsiaTheme="minorEastAsia" w:hAnsi="Arial" w:cs="Arial"/>
          <w:lang w:eastAsia="sl-SI"/>
        </w:rPr>
        <w:t>•</w:t>
      </w:r>
      <w:r w:rsidRPr="00AC7608">
        <w:rPr>
          <w:rFonts w:ascii="Arial" w:eastAsiaTheme="minorEastAsia" w:hAnsi="Arial" w:cs="Arial"/>
          <w:lang w:eastAsia="sl-SI"/>
        </w:rPr>
        <w:tab/>
        <w:t>unovč</w:t>
      </w:r>
      <w:r>
        <w:rPr>
          <w:rFonts w:ascii="Arial" w:eastAsiaTheme="minorEastAsia" w:hAnsi="Arial" w:cs="Arial"/>
          <w:lang w:eastAsia="sl-SI"/>
        </w:rPr>
        <w:t>i</w:t>
      </w:r>
      <w:r w:rsidRPr="00AC7608">
        <w:rPr>
          <w:rFonts w:ascii="Arial" w:eastAsiaTheme="minorEastAsia" w:hAnsi="Arial" w:cs="Arial"/>
          <w:lang w:eastAsia="sl-SI"/>
        </w:rPr>
        <w:t xml:space="preserve"> dogovorjeno minimalno količino potrdil o izvoru električne energije iz obnovljivih virov ali soproizvodnje z visokim izkoristkom,</w:t>
      </w:r>
    </w:p>
    <w:p w14:paraId="42B7A0B0"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lang w:eastAsia="sl-SI"/>
        </w:rPr>
      </w:pPr>
      <w:r w:rsidRPr="00AC7608">
        <w:rPr>
          <w:rFonts w:ascii="Arial" w:eastAsiaTheme="minorEastAsia" w:hAnsi="Arial" w:cs="Arial"/>
          <w:lang w:eastAsia="sl-SI"/>
        </w:rPr>
        <w:t>•</w:t>
      </w:r>
      <w:r w:rsidRPr="00AC7608">
        <w:rPr>
          <w:rFonts w:ascii="Arial" w:eastAsiaTheme="minorEastAsia" w:hAnsi="Arial" w:cs="Arial"/>
          <w:lang w:eastAsia="sl-SI"/>
        </w:rPr>
        <w:tab/>
        <w:t>pravočasno opozori na morebitne ovire pri izvajanju dobav električne energije, na katere lahko vpliva dobavitelj</w:t>
      </w:r>
      <w:r>
        <w:rPr>
          <w:rFonts w:ascii="Arial" w:eastAsiaTheme="minorEastAsia" w:hAnsi="Arial" w:cs="Arial"/>
          <w:lang w:eastAsia="sl-SI"/>
        </w:rPr>
        <w:t>,</w:t>
      </w:r>
      <w:r w:rsidRPr="00AC7608">
        <w:rPr>
          <w:rFonts w:ascii="Arial" w:eastAsiaTheme="minorEastAsia" w:hAnsi="Arial" w:cs="Arial"/>
          <w:lang w:eastAsia="sl-SI"/>
        </w:rPr>
        <w:t xml:space="preserve"> in v primeru nepredvidenega izpada dobave energenta pri upravljavcu distribucijskega omrežja za naročnika zagotovi prednostno vzpostavitev delovanja omrežja,</w:t>
      </w:r>
    </w:p>
    <w:p w14:paraId="199C695D"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lang w:eastAsia="sl-SI"/>
        </w:rPr>
      </w:pPr>
      <w:r w:rsidRPr="00AC7608">
        <w:rPr>
          <w:rFonts w:ascii="Arial" w:eastAsiaTheme="minorEastAsia" w:hAnsi="Arial" w:cs="Arial"/>
          <w:lang w:eastAsia="sl-SI"/>
        </w:rPr>
        <w:t>•</w:t>
      </w:r>
      <w:r w:rsidRPr="00AC7608">
        <w:rPr>
          <w:rFonts w:ascii="Arial" w:eastAsiaTheme="minorEastAsia" w:hAnsi="Arial" w:cs="Arial"/>
          <w:lang w:eastAsia="sl-SI"/>
        </w:rPr>
        <w:tab/>
        <w:t>svet</w:t>
      </w:r>
      <w:r>
        <w:rPr>
          <w:rFonts w:ascii="Arial" w:eastAsiaTheme="minorEastAsia" w:hAnsi="Arial" w:cs="Arial"/>
          <w:lang w:eastAsia="sl-SI"/>
        </w:rPr>
        <w:t>uje</w:t>
      </w:r>
      <w:r w:rsidRPr="00AC7608">
        <w:rPr>
          <w:rFonts w:ascii="Arial" w:eastAsiaTheme="minorEastAsia" w:hAnsi="Arial" w:cs="Arial"/>
          <w:lang w:eastAsia="sl-SI"/>
        </w:rPr>
        <w:t xml:space="preserve"> glede potreb pri dobavi energenta,</w:t>
      </w:r>
    </w:p>
    <w:p w14:paraId="2082DE11"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lang w:eastAsia="sl-SI"/>
        </w:rPr>
      </w:pPr>
      <w:r w:rsidRPr="00AC7608">
        <w:rPr>
          <w:rFonts w:ascii="Arial" w:eastAsiaTheme="minorEastAsia" w:hAnsi="Arial" w:cs="Arial"/>
          <w:lang w:eastAsia="sl-SI"/>
        </w:rPr>
        <w:t>•</w:t>
      </w:r>
      <w:r w:rsidRPr="00AC7608">
        <w:rPr>
          <w:rFonts w:ascii="Arial" w:eastAsiaTheme="minorEastAsia" w:hAnsi="Arial" w:cs="Arial"/>
          <w:lang w:eastAsia="sl-SI"/>
        </w:rPr>
        <w:tab/>
        <w:t>ščiti interese naročnika.</w:t>
      </w:r>
    </w:p>
    <w:p w14:paraId="578DFE60" w14:textId="77777777" w:rsidR="00551614" w:rsidRPr="00AC7608" w:rsidRDefault="00551614" w:rsidP="00551614">
      <w:pPr>
        <w:spacing w:after="0" w:line="276" w:lineRule="auto"/>
        <w:rPr>
          <w:rFonts w:ascii="Arial" w:eastAsiaTheme="minorEastAsia" w:hAnsi="Arial" w:cs="Arial"/>
          <w:lang w:eastAsia="zh-CN"/>
        </w:rPr>
      </w:pPr>
    </w:p>
    <w:p w14:paraId="7D649EA9" w14:textId="77777777" w:rsidR="00551614" w:rsidRPr="00AC7608" w:rsidRDefault="00551614" w:rsidP="00551614">
      <w:pPr>
        <w:keepNext/>
        <w:keepLines/>
        <w:framePr w:wrap="auto" w:vAnchor="text" w:hAnchor="text" w:y="1"/>
        <w:numPr>
          <w:ilvl w:val="0"/>
          <w:numId w:val="6"/>
        </w:numPr>
        <w:spacing w:after="0" w:line="276" w:lineRule="auto"/>
        <w:contextualSpacing/>
        <w:outlineLvl w:val="0"/>
        <w:rPr>
          <w:rFonts w:ascii="Arial" w:eastAsiaTheme="minorEastAsia" w:hAnsi="Arial" w:cs="Arial"/>
          <w:b/>
          <w:bCs/>
          <w:lang w:eastAsia="zh-CN"/>
        </w:rPr>
      </w:pPr>
      <w:bookmarkStart w:id="24" w:name="_Toc166561"/>
      <w:bookmarkStart w:id="25" w:name="_Toc149222481"/>
      <w:r w:rsidRPr="00AC7608">
        <w:rPr>
          <w:rFonts w:ascii="Arial" w:eastAsiaTheme="minorEastAsia" w:hAnsi="Arial" w:cs="Arial"/>
          <w:b/>
          <w:bCs/>
          <w:lang w:eastAsia="zh-CN"/>
        </w:rPr>
        <w:t>PRAVILA ZA SPOROČANJE</w:t>
      </w:r>
      <w:bookmarkEnd w:id="24"/>
      <w:bookmarkEnd w:id="25"/>
    </w:p>
    <w:p w14:paraId="1827A7EB" w14:textId="77777777" w:rsidR="00551614" w:rsidRPr="00AC7608" w:rsidRDefault="00551614" w:rsidP="00551614">
      <w:pPr>
        <w:spacing w:after="0" w:line="276" w:lineRule="auto"/>
        <w:rPr>
          <w:rFonts w:ascii="Arial" w:eastAsiaTheme="minorEastAsia" w:hAnsi="Arial" w:cs="Arial"/>
          <w:lang w:eastAsia="zh-CN"/>
        </w:rPr>
      </w:pPr>
      <w:r w:rsidRPr="00AC7608">
        <w:rPr>
          <w:rFonts w:ascii="Arial" w:eastAsiaTheme="minorEastAsia" w:hAnsi="Arial" w:cs="Arial"/>
          <w:lang w:eastAsia="zh-CN"/>
        </w:rPr>
        <w:t xml:space="preserve"> </w:t>
      </w:r>
    </w:p>
    <w:p w14:paraId="446192DA" w14:textId="77777777" w:rsidR="00551614" w:rsidRPr="00AC7608" w:rsidRDefault="00551614" w:rsidP="00551614">
      <w:pPr>
        <w:spacing w:after="0" w:line="276" w:lineRule="auto"/>
        <w:rPr>
          <w:rFonts w:ascii="Arial" w:eastAsiaTheme="minorEastAsia" w:hAnsi="Arial" w:cs="Arial"/>
          <w:lang w:eastAsia="zh-CN"/>
        </w:rPr>
      </w:pPr>
    </w:p>
    <w:p w14:paraId="6E4B7CAD" w14:textId="77777777" w:rsidR="00551614" w:rsidRPr="00AC7608" w:rsidRDefault="00551614" w:rsidP="00551614">
      <w:pPr>
        <w:keepNext/>
        <w:keepLines/>
        <w:numPr>
          <w:ilvl w:val="1"/>
          <w:numId w:val="6"/>
        </w:numPr>
        <w:spacing w:after="0" w:line="276" w:lineRule="auto"/>
        <w:contextualSpacing/>
        <w:outlineLvl w:val="1"/>
        <w:rPr>
          <w:rFonts w:ascii="Arial" w:eastAsiaTheme="minorEastAsia" w:hAnsi="Arial" w:cs="Arial"/>
          <w:b/>
          <w:bCs/>
          <w:lang w:eastAsia="zh-CN"/>
        </w:rPr>
      </w:pPr>
      <w:bookmarkStart w:id="26" w:name="_Toc166562"/>
      <w:bookmarkStart w:id="27" w:name="_Toc149222482"/>
      <w:r w:rsidRPr="00AC7608">
        <w:rPr>
          <w:rFonts w:ascii="Arial" w:eastAsiaTheme="minorEastAsia" w:hAnsi="Arial" w:cs="Arial"/>
          <w:b/>
          <w:bCs/>
          <w:lang w:eastAsia="zh-CN"/>
        </w:rPr>
        <w:t>Komunikacijska sredstva</w:t>
      </w:r>
      <w:bookmarkEnd w:id="26"/>
      <w:bookmarkEnd w:id="27"/>
    </w:p>
    <w:p w14:paraId="60FADDA0"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Izvedba predmetnega javnega naročila poteka z uporabo elektronskih komunikacijskih sredstev.</w:t>
      </w:r>
    </w:p>
    <w:p w14:paraId="131528CE" w14:textId="77777777" w:rsidR="00551614" w:rsidRPr="00AC7608" w:rsidRDefault="00551614" w:rsidP="00551614">
      <w:pPr>
        <w:spacing w:after="0" w:line="276" w:lineRule="auto"/>
        <w:jc w:val="both"/>
        <w:rPr>
          <w:rFonts w:ascii="Arial" w:eastAsiaTheme="minorEastAsia" w:hAnsi="Arial" w:cs="Arial"/>
          <w:lang w:eastAsia="zh-CN"/>
        </w:rPr>
      </w:pPr>
    </w:p>
    <w:p w14:paraId="2DCB2CF8" w14:textId="77777777" w:rsidR="00551614" w:rsidRPr="00AC7608" w:rsidRDefault="00551614" w:rsidP="00551614">
      <w:pPr>
        <w:spacing w:after="0" w:line="276" w:lineRule="auto"/>
        <w:rPr>
          <w:rFonts w:ascii="Arial" w:eastAsiaTheme="minorEastAsia" w:hAnsi="Arial" w:cs="Arial"/>
          <w:lang w:eastAsia="zh-CN"/>
        </w:rPr>
      </w:pPr>
      <w:r w:rsidRPr="00AC7608">
        <w:rPr>
          <w:rFonts w:ascii="Arial" w:eastAsiaTheme="minorEastAsia" w:hAnsi="Arial" w:cs="Arial"/>
          <w:lang w:eastAsia="zh-CN"/>
        </w:rPr>
        <w:t>Odločitev o izbiri gospodarskih subjektov, s katerimi bo naročnik sklenil okvirni sporazum in odločitev o oddaji javnega naročila za posamezno obdobje</w:t>
      </w:r>
      <w:r>
        <w:rPr>
          <w:rFonts w:ascii="Arial" w:eastAsiaTheme="minorEastAsia" w:hAnsi="Arial" w:cs="Arial"/>
          <w:lang w:eastAsia="zh-CN"/>
        </w:rPr>
        <w:t>,</w:t>
      </w:r>
      <w:r w:rsidRPr="00AC7608">
        <w:rPr>
          <w:rFonts w:ascii="Arial" w:eastAsiaTheme="minorEastAsia" w:hAnsi="Arial" w:cs="Arial"/>
          <w:lang w:eastAsia="zh-CN"/>
        </w:rPr>
        <w:t xml:space="preserve"> bo objavljena na portalu javnih naročil.</w:t>
      </w:r>
    </w:p>
    <w:p w14:paraId="66890088" w14:textId="77777777" w:rsidR="00551614" w:rsidRPr="00AC7608" w:rsidRDefault="00551614" w:rsidP="00551614">
      <w:pPr>
        <w:spacing w:after="0" w:line="276" w:lineRule="auto"/>
        <w:rPr>
          <w:rFonts w:ascii="Arial" w:eastAsiaTheme="minorEastAsia" w:hAnsi="Arial" w:cs="Arial"/>
          <w:lang w:eastAsia="zh-CN"/>
        </w:rPr>
      </w:pPr>
    </w:p>
    <w:p w14:paraId="30E64476"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Dodatne informacije bo naročnik v skladu s 60. členom ZJN-3 posredoval preko obvestila o dodatnih informacijah, informacijah o nedokončanem postopku ali popravku ali na drug način preko portala javnih naročil.</w:t>
      </w:r>
    </w:p>
    <w:p w14:paraId="0CDD41A8" w14:textId="77777777" w:rsidR="00551614" w:rsidRPr="00AC7608" w:rsidRDefault="00551614" w:rsidP="00551614">
      <w:pPr>
        <w:spacing w:after="0" w:line="276" w:lineRule="auto"/>
        <w:jc w:val="both"/>
        <w:rPr>
          <w:rFonts w:ascii="Arial" w:eastAsiaTheme="minorEastAsia" w:hAnsi="Arial" w:cs="Arial"/>
          <w:lang w:eastAsia="zh-CN"/>
        </w:rPr>
      </w:pPr>
    </w:p>
    <w:p w14:paraId="1F2C74E4" w14:textId="77777777" w:rsidR="00551614" w:rsidRPr="00AC7608" w:rsidRDefault="00551614" w:rsidP="00551614">
      <w:pPr>
        <w:keepNext/>
        <w:keepLines/>
        <w:numPr>
          <w:ilvl w:val="1"/>
          <w:numId w:val="6"/>
        </w:numPr>
        <w:spacing w:after="0" w:line="276" w:lineRule="auto"/>
        <w:contextualSpacing/>
        <w:outlineLvl w:val="1"/>
        <w:rPr>
          <w:rFonts w:ascii="Arial" w:eastAsiaTheme="minorEastAsia" w:hAnsi="Arial" w:cs="Arial"/>
          <w:b/>
          <w:bCs/>
          <w:lang w:eastAsia="zh-CN"/>
        </w:rPr>
      </w:pPr>
      <w:bookmarkStart w:id="28" w:name="_Toc166563"/>
      <w:bookmarkStart w:id="29" w:name="_Toc149222483"/>
      <w:r w:rsidRPr="00AC7608">
        <w:rPr>
          <w:rFonts w:ascii="Arial" w:eastAsiaTheme="minorEastAsia" w:hAnsi="Arial" w:cs="Arial"/>
          <w:b/>
          <w:bCs/>
          <w:lang w:eastAsia="zh-CN"/>
        </w:rPr>
        <w:t>Spreminjanje ali dopolnjevanje dokumentacije</w:t>
      </w:r>
      <w:bookmarkEnd w:id="28"/>
      <w:bookmarkEnd w:id="29"/>
    </w:p>
    <w:p w14:paraId="078D24C6"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4CC88084" w14:textId="77777777" w:rsidR="00551614" w:rsidRPr="00AC7608" w:rsidRDefault="00551614" w:rsidP="00551614">
      <w:pPr>
        <w:spacing w:after="0" w:line="276" w:lineRule="auto"/>
        <w:jc w:val="both"/>
        <w:rPr>
          <w:rFonts w:ascii="Arial" w:eastAsiaTheme="minorEastAsia" w:hAnsi="Arial" w:cs="Arial"/>
          <w:lang w:eastAsia="zh-CN"/>
        </w:rPr>
      </w:pPr>
    </w:p>
    <w:p w14:paraId="42F737D2" w14:textId="77777777" w:rsidR="00551614" w:rsidRPr="00AC7608" w:rsidRDefault="00551614" w:rsidP="00551614">
      <w:pPr>
        <w:keepNext/>
        <w:keepLines/>
        <w:numPr>
          <w:ilvl w:val="1"/>
          <w:numId w:val="6"/>
        </w:numPr>
        <w:spacing w:after="0" w:line="276" w:lineRule="auto"/>
        <w:contextualSpacing/>
        <w:outlineLvl w:val="1"/>
        <w:rPr>
          <w:rFonts w:ascii="Arial" w:eastAsiaTheme="minorEastAsia" w:hAnsi="Arial" w:cs="Arial"/>
          <w:b/>
          <w:bCs/>
          <w:lang w:eastAsia="zh-CN"/>
        </w:rPr>
      </w:pPr>
      <w:bookmarkStart w:id="30" w:name="_Toc166564"/>
      <w:bookmarkStart w:id="31" w:name="_Toc149222484"/>
      <w:r w:rsidRPr="00AC7608">
        <w:rPr>
          <w:rFonts w:ascii="Arial" w:eastAsiaTheme="minorEastAsia" w:hAnsi="Arial" w:cs="Arial"/>
          <w:b/>
          <w:bCs/>
          <w:lang w:eastAsia="zh-CN"/>
        </w:rPr>
        <w:lastRenderedPageBreak/>
        <w:t>Jezik javnega naročanja</w:t>
      </w:r>
      <w:bookmarkEnd w:id="30"/>
      <w:bookmarkEnd w:id="31"/>
    </w:p>
    <w:p w14:paraId="21255466"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Na podlagi 36. člena ZJN-3 postopek javnega naročanja poteka v slovenskem jeziku. Naročnik lahko v dokumentaciji v zvezi z oddajo javnega naročila določi, da smejo ponudniki svoje ponudbe predložiti delno ali v celoti v tujem jeziku, zlasti v delu, ki se nanaša na tehnične značilnosti, kakovost in tehnično dokumentacijo, kot so na primer prospekti, propagandni ter tehnični material in drugo. V izjemnih primerih, kadar ne obstaja dovolj ustrezno slovensko izrazoslovje na specifičnem tehničnem področju ali kadar to zahteva predmet javnega naročila, lahko naročnik pripravi dokumentacijo ali del dokumentacije v tujem jeziku. Če naročnik dovoli, da ponudnik predloži del ponudbene dokumentacije v enem od uradnih jezikov Evropske unije ali drugem tujem jeziku, mora naročnik navesti, v katerem jeziku in za kateri del ponudbe gre.</w:t>
      </w:r>
    </w:p>
    <w:p w14:paraId="3023901E" w14:textId="77777777" w:rsidR="00551614" w:rsidRPr="00AC7608" w:rsidRDefault="00551614" w:rsidP="00551614">
      <w:pPr>
        <w:spacing w:after="0" w:line="276" w:lineRule="auto"/>
        <w:jc w:val="both"/>
        <w:rPr>
          <w:rFonts w:ascii="Arial" w:eastAsiaTheme="minorEastAsia" w:hAnsi="Arial" w:cs="Arial"/>
          <w:lang w:eastAsia="zh-CN"/>
        </w:rPr>
      </w:pPr>
    </w:p>
    <w:p w14:paraId="5F5C982D"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Za presojo spornih vprašanj se vedno uporablja ponudba oziroma njen uradni prevod v slovenskem jeziku, če pa je bila dokumentacija ali del dokumentacije podan samo v tujem jeziku, pa tuji jezik.</w:t>
      </w:r>
    </w:p>
    <w:p w14:paraId="7E46E8E9" w14:textId="77777777" w:rsidR="00551614" w:rsidRPr="00AC7608" w:rsidRDefault="00551614" w:rsidP="00551614">
      <w:pPr>
        <w:spacing w:after="0" w:line="276" w:lineRule="auto"/>
        <w:jc w:val="both"/>
        <w:rPr>
          <w:rFonts w:ascii="Arial" w:eastAsiaTheme="minorEastAsia" w:hAnsi="Arial" w:cs="Arial"/>
          <w:lang w:eastAsia="zh-CN"/>
        </w:rPr>
      </w:pPr>
    </w:p>
    <w:p w14:paraId="01622870"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Ne glede na določbo te dokumentacije, da postopek javnega naročanja poteka v slovenskem jeziku, bo naročnik morebitno dejstvo 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 ki bo praviloma znašal pet delovnih dni.</w:t>
      </w:r>
    </w:p>
    <w:p w14:paraId="2DB5F27B" w14:textId="77777777" w:rsidR="00551614" w:rsidRPr="00AC7608" w:rsidRDefault="00551614" w:rsidP="00551614">
      <w:pPr>
        <w:spacing w:after="0" w:line="276" w:lineRule="auto"/>
        <w:jc w:val="both"/>
        <w:rPr>
          <w:rFonts w:ascii="Arial" w:eastAsiaTheme="minorEastAsia" w:hAnsi="Arial" w:cs="Arial"/>
          <w:lang w:eastAsia="zh-CN"/>
        </w:rPr>
      </w:pPr>
    </w:p>
    <w:p w14:paraId="38242F74" w14:textId="77777777" w:rsidR="00551614" w:rsidRPr="00AC7608" w:rsidRDefault="00551614" w:rsidP="00551614">
      <w:pPr>
        <w:keepNext/>
        <w:keepLines/>
        <w:numPr>
          <w:ilvl w:val="1"/>
          <w:numId w:val="6"/>
        </w:numPr>
        <w:spacing w:after="0" w:line="276" w:lineRule="auto"/>
        <w:contextualSpacing/>
        <w:outlineLvl w:val="1"/>
        <w:rPr>
          <w:rFonts w:ascii="Arial" w:eastAsiaTheme="minorEastAsia" w:hAnsi="Arial" w:cs="Arial"/>
          <w:b/>
          <w:bCs/>
          <w:lang w:eastAsia="zh-CN"/>
        </w:rPr>
      </w:pPr>
      <w:bookmarkStart w:id="32" w:name="_Toc166565"/>
      <w:bookmarkStart w:id="33" w:name="_Toc149222485"/>
      <w:r w:rsidRPr="00AC7608">
        <w:rPr>
          <w:rFonts w:ascii="Arial" w:eastAsiaTheme="minorEastAsia" w:hAnsi="Arial" w:cs="Arial"/>
          <w:b/>
          <w:bCs/>
          <w:lang w:eastAsia="zh-CN"/>
        </w:rPr>
        <w:t>Oblika ponudbe</w:t>
      </w:r>
      <w:bookmarkEnd w:id="32"/>
      <w:bookmarkEnd w:id="33"/>
    </w:p>
    <w:p w14:paraId="5F3D4127" w14:textId="77777777" w:rsidR="00551614" w:rsidRPr="00AC7608" w:rsidRDefault="00551614" w:rsidP="00551614">
      <w:pPr>
        <w:spacing w:after="0" w:line="276" w:lineRule="auto"/>
        <w:jc w:val="both"/>
        <w:rPr>
          <w:rFonts w:ascii="Arial" w:eastAsiaTheme="minorEastAsia" w:hAnsi="Arial" w:cs="Arial"/>
          <w:lang w:eastAsia="sl-SI"/>
        </w:rPr>
      </w:pPr>
      <w:r w:rsidRPr="00AC7608">
        <w:rPr>
          <w:rFonts w:ascii="Arial" w:eastAsiaTheme="minorEastAsia" w:hAnsi="Arial" w:cs="Arial"/>
          <w:lang w:eastAsia="sl-SI"/>
        </w:rPr>
        <w:t xml:space="preserve">Ponudbena dokumentacija mora biti podana na obrazcih iz prilog dokumentacije v zvezi z oddajo javnega naročila ali po vsebini in obliki enakih obrazcih, izdelanih s strani ponudnika, elektronsko podpisana od osebe ali oseb, ki imajo pravico zastopanja ponudnika vsaj v obsegu, ki zadošča namenu ponudbe. Zaželeno je, da je ponudba razvrščena po vrstnem redu, razvidnem iz poglavja </w:t>
      </w:r>
      <w:hyperlink w:anchor="_Sestavni_del_ponudbe" w:history="1">
        <w:r w:rsidRPr="00AC7608">
          <w:rPr>
            <w:rFonts w:ascii="Arial" w:eastAsiaTheme="minorEastAsia" w:hAnsi="Arial" w:cs="Arial"/>
            <w:u w:val="single"/>
            <w:lang w:eastAsia="sl-SI"/>
          </w:rPr>
          <w:t>Sestavni del ponudbe</w:t>
        </w:r>
      </w:hyperlink>
      <w:r w:rsidRPr="00AC7608">
        <w:rPr>
          <w:rFonts w:ascii="Arial" w:eastAsiaTheme="minorEastAsia" w:hAnsi="Arial" w:cs="Arial"/>
          <w:lang w:eastAsia="sl-SI"/>
        </w:rPr>
        <w:t xml:space="preserve"> te dokumentacije v zvezi z oddajo javnega naročila.</w:t>
      </w:r>
    </w:p>
    <w:p w14:paraId="4BF96CC1" w14:textId="77777777" w:rsidR="00551614" w:rsidRPr="00AC7608" w:rsidRDefault="00551614" w:rsidP="00551614">
      <w:pPr>
        <w:spacing w:after="0" w:line="276" w:lineRule="auto"/>
        <w:jc w:val="both"/>
        <w:rPr>
          <w:rFonts w:ascii="Arial" w:eastAsiaTheme="minorEastAsia" w:hAnsi="Arial" w:cs="Arial"/>
          <w:lang w:eastAsia="sl-SI"/>
        </w:rPr>
      </w:pPr>
    </w:p>
    <w:p w14:paraId="3ACDFE0F" w14:textId="77777777" w:rsidR="00551614" w:rsidRPr="00AC7608" w:rsidRDefault="00551614" w:rsidP="00551614">
      <w:pPr>
        <w:spacing w:after="0" w:line="276" w:lineRule="auto"/>
        <w:jc w:val="both"/>
        <w:rPr>
          <w:rFonts w:ascii="Arial" w:eastAsiaTheme="minorEastAsia" w:hAnsi="Arial" w:cs="Arial"/>
          <w:lang w:eastAsia="sl-SI"/>
        </w:rPr>
      </w:pPr>
      <w:r w:rsidRPr="00AC7608">
        <w:rPr>
          <w:rFonts w:ascii="Arial" w:eastAsiaTheme="minorEastAsia" w:hAnsi="Arial" w:cs="Arial"/>
          <w:lang w:eastAsia="sl-SI"/>
        </w:rPr>
        <w:t>Ponudnik mora v vseh obrazcih, ki sestavljajo ponudbeno dokumentacijo, izpolniti vsa prazna mesta in le-te datirati in elektronsko podpisati. Na ta način pripravljeni dokumenti morajo biti originali. Ponudnik lahko uporabi tudi svoje obrazce, ki pa se morajo po vsebini povsem ujemati z vzorci naročnika.</w:t>
      </w:r>
    </w:p>
    <w:p w14:paraId="0B98460A" w14:textId="77777777" w:rsidR="00551614" w:rsidRPr="00AC7608" w:rsidRDefault="00551614" w:rsidP="00551614">
      <w:pPr>
        <w:spacing w:after="0" w:line="276" w:lineRule="auto"/>
        <w:jc w:val="both"/>
        <w:rPr>
          <w:rFonts w:ascii="Arial" w:eastAsiaTheme="minorEastAsia" w:hAnsi="Arial" w:cs="Arial"/>
          <w:lang w:eastAsia="sl-SI"/>
        </w:rPr>
      </w:pPr>
    </w:p>
    <w:p w14:paraId="6BC3B723" w14:textId="77777777" w:rsidR="00551614" w:rsidRPr="00AC7608" w:rsidRDefault="00551614" w:rsidP="00551614">
      <w:pPr>
        <w:spacing w:after="0" w:line="276" w:lineRule="auto"/>
        <w:jc w:val="both"/>
        <w:rPr>
          <w:rFonts w:ascii="Arial" w:eastAsiaTheme="minorEastAsia" w:hAnsi="Arial" w:cs="Arial"/>
          <w:u w:val="single"/>
          <w:lang w:eastAsia="sl-SI"/>
        </w:rPr>
      </w:pPr>
      <w:r w:rsidRPr="00AC7608">
        <w:rPr>
          <w:rFonts w:ascii="Arial" w:eastAsiaTheme="minorEastAsia" w:hAnsi="Arial" w:cs="Arial"/>
          <w:u w:val="single"/>
          <w:lang w:eastAsia="sl-SI"/>
        </w:rPr>
        <w:t>Zaželeno je:</w:t>
      </w:r>
    </w:p>
    <w:p w14:paraId="4E559AD2" w14:textId="77777777" w:rsidR="00551614" w:rsidRPr="00AC7608" w:rsidRDefault="00551614" w:rsidP="00551614">
      <w:pPr>
        <w:numPr>
          <w:ilvl w:val="1"/>
          <w:numId w:val="9"/>
        </w:numPr>
        <w:spacing w:after="0" w:line="276" w:lineRule="auto"/>
        <w:jc w:val="both"/>
        <w:rPr>
          <w:rFonts w:ascii="Arial" w:eastAsiaTheme="minorEastAsia" w:hAnsi="Arial" w:cs="Arial"/>
          <w:lang w:eastAsia="sl-SI"/>
        </w:rPr>
      </w:pPr>
      <w:r w:rsidRPr="00AC7608">
        <w:rPr>
          <w:rFonts w:ascii="Arial" w:eastAsiaTheme="minorEastAsia" w:hAnsi="Arial" w:cs="Arial"/>
          <w:lang w:eastAsia="sl-SI"/>
        </w:rPr>
        <w:t>da so vse strani v ponudbi oštevilčene;</w:t>
      </w:r>
    </w:p>
    <w:p w14:paraId="452153B7" w14:textId="77777777" w:rsidR="00551614" w:rsidRPr="00AC7608" w:rsidRDefault="00551614" w:rsidP="00551614">
      <w:pPr>
        <w:numPr>
          <w:ilvl w:val="1"/>
          <w:numId w:val="9"/>
        </w:numPr>
        <w:spacing w:after="0" w:line="276" w:lineRule="auto"/>
        <w:jc w:val="both"/>
        <w:rPr>
          <w:rFonts w:ascii="Arial" w:eastAsiaTheme="minorEastAsia" w:hAnsi="Arial" w:cs="Arial"/>
          <w:lang w:eastAsia="sl-SI"/>
        </w:rPr>
      </w:pPr>
      <w:r w:rsidRPr="00AC7608">
        <w:rPr>
          <w:rFonts w:ascii="Arial" w:eastAsiaTheme="minorEastAsia" w:hAnsi="Arial" w:cs="Arial"/>
          <w:lang w:eastAsia="sl-SI"/>
        </w:rPr>
        <w:t>da si strani v ponudbi sledijo po vrstnem redu oštevilčenja;</w:t>
      </w:r>
    </w:p>
    <w:p w14:paraId="2A955CC3" w14:textId="77777777" w:rsidR="00551614" w:rsidRPr="00AC7608" w:rsidRDefault="00551614" w:rsidP="00551614">
      <w:pPr>
        <w:numPr>
          <w:ilvl w:val="1"/>
          <w:numId w:val="9"/>
        </w:numPr>
        <w:spacing w:after="0" w:line="276" w:lineRule="auto"/>
        <w:jc w:val="both"/>
        <w:rPr>
          <w:rFonts w:ascii="Arial" w:eastAsiaTheme="minorEastAsia" w:hAnsi="Arial" w:cs="Arial"/>
          <w:lang w:eastAsia="sl-SI"/>
        </w:rPr>
      </w:pPr>
      <w:r w:rsidRPr="00AC7608">
        <w:rPr>
          <w:rFonts w:ascii="Arial" w:eastAsiaTheme="minorEastAsia" w:hAnsi="Arial" w:cs="Arial"/>
          <w:lang w:eastAsia="sl-SI"/>
        </w:rPr>
        <w:t>da so dokumenti v ponudbi zloženi po vrstnem redu, kot je naveden v tabeli v poglavju Sestavni del ponudbe ter pogoji in dokazila, ki jih morajo predložiti ponudniki za dokazovanje izpolnjevanja pogojev.</w:t>
      </w:r>
    </w:p>
    <w:p w14:paraId="3F14710B" w14:textId="77777777" w:rsidR="00551614" w:rsidRPr="00AC7608" w:rsidRDefault="00551614" w:rsidP="00551614">
      <w:pPr>
        <w:spacing w:after="0" w:line="276" w:lineRule="auto"/>
        <w:jc w:val="both"/>
        <w:rPr>
          <w:rFonts w:ascii="Arial" w:eastAsiaTheme="minorEastAsia" w:hAnsi="Arial" w:cs="Arial"/>
          <w:lang w:eastAsia="sl-SI"/>
        </w:rPr>
      </w:pPr>
    </w:p>
    <w:p w14:paraId="0E41826C" w14:textId="77777777" w:rsidR="00551614" w:rsidRPr="00AC7608" w:rsidRDefault="00551614" w:rsidP="00551614">
      <w:pPr>
        <w:spacing w:after="0" w:line="276" w:lineRule="auto"/>
        <w:jc w:val="both"/>
        <w:rPr>
          <w:rFonts w:ascii="Arial" w:eastAsiaTheme="minorEastAsia" w:hAnsi="Arial" w:cs="Arial"/>
          <w:lang w:eastAsia="sl-SI"/>
        </w:rPr>
      </w:pPr>
      <w:r w:rsidRPr="00AC7608">
        <w:rPr>
          <w:rFonts w:ascii="Arial" w:eastAsiaTheme="minorEastAsia" w:hAnsi="Arial" w:cs="Arial"/>
          <w:lang w:eastAsia="sl-SI"/>
        </w:rPr>
        <w:t>Ponudnik nosi vse stroške, povezane s pripravo in predložitvijo ponudbe.</w:t>
      </w:r>
    </w:p>
    <w:p w14:paraId="02353165" w14:textId="77777777" w:rsidR="00551614" w:rsidRPr="00AC7608" w:rsidRDefault="00551614" w:rsidP="00551614">
      <w:pPr>
        <w:spacing w:after="0" w:line="276" w:lineRule="auto"/>
        <w:jc w:val="both"/>
        <w:rPr>
          <w:rFonts w:ascii="Arial" w:eastAsiaTheme="minorEastAsia" w:hAnsi="Arial" w:cs="Arial"/>
          <w:lang w:eastAsia="sl-SI"/>
        </w:rPr>
      </w:pPr>
    </w:p>
    <w:p w14:paraId="4DB4A018" w14:textId="77777777" w:rsidR="00551614" w:rsidRDefault="00551614" w:rsidP="00551614">
      <w:pPr>
        <w:spacing w:after="0" w:line="276" w:lineRule="auto"/>
        <w:jc w:val="both"/>
        <w:rPr>
          <w:rFonts w:ascii="Arial" w:eastAsiaTheme="minorEastAsia" w:hAnsi="Arial" w:cs="Arial"/>
          <w:lang w:eastAsia="zh-CN"/>
        </w:rPr>
      </w:pPr>
    </w:p>
    <w:p w14:paraId="256E9F99" w14:textId="77777777" w:rsidR="00551614" w:rsidRDefault="00551614" w:rsidP="00551614">
      <w:pPr>
        <w:spacing w:after="0" w:line="276" w:lineRule="auto"/>
        <w:jc w:val="both"/>
        <w:rPr>
          <w:rFonts w:ascii="Arial" w:eastAsiaTheme="minorEastAsia" w:hAnsi="Arial" w:cs="Arial"/>
          <w:lang w:eastAsia="zh-CN"/>
        </w:rPr>
      </w:pPr>
    </w:p>
    <w:p w14:paraId="1FED8A20" w14:textId="77777777" w:rsidR="00551614" w:rsidRDefault="00551614" w:rsidP="00551614">
      <w:pPr>
        <w:spacing w:after="0" w:line="276" w:lineRule="auto"/>
        <w:jc w:val="both"/>
        <w:rPr>
          <w:rFonts w:ascii="Arial" w:eastAsiaTheme="minorEastAsia" w:hAnsi="Arial" w:cs="Arial"/>
          <w:lang w:eastAsia="zh-CN"/>
        </w:rPr>
      </w:pPr>
    </w:p>
    <w:p w14:paraId="76D8A36C" w14:textId="77777777" w:rsidR="00551614" w:rsidRPr="00AC7608" w:rsidRDefault="00551614" w:rsidP="00551614">
      <w:pPr>
        <w:spacing w:after="0" w:line="276" w:lineRule="auto"/>
        <w:jc w:val="both"/>
        <w:rPr>
          <w:rFonts w:ascii="Arial" w:eastAsiaTheme="minorEastAsia" w:hAnsi="Arial" w:cs="Arial"/>
          <w:lang w:eastAsia="zh-CN"/>
        </w:rPr>
      </w:pPr>
    </w:p>
    <w:p w14:paraId="7002501B" w14:textId="77777777" w:rsidR="00551614" w:rsidRPr="00AC7608" w:rsidRDefault="00551614" w:rsidP="00551614">
      <w:pPr>
        <w:keepNext/>
        <w:keepLines/>
        <w:framePr w:wrap="auto" w:vAnchor="text" w:hAnchor="text" w:y="1"/>
        <w:numPr>
          <w:ilvl w:val="0"/>
          <w:numId w:val="6"/>
        </w:numPr>
        <w:spacing w:after="0" w:line="276" w:lineRule="auto"/>
        <w:contextualSpacing/>
        <w:outlineLvl w:val="0"/>
        <w:rPr>
          <w:rFonts w:ascii="Arial" w:eastAsiaTheme="minorEastAsia" w:hAnsi="Arial" w:cs="Arial"/>
          <w:b/>
          <w:bCs/>
          <w:lang w:eastAsia="zh-CN"/>
        </w:rPr>
      </w:pPr>
      <w:bookmarkStart w:id="34" w:name="_Toc166566"/>
      <w:bookmarkStart w:id="35" w:name="_Toc149222486"/>
      <w:r w:rsidRPr="00AC7608">
        <w:rPr>
          <w:rFonts w:ascii="Arial" w:eastAsiaTheme="minorEastAsia" w:hAnsi="Arial" w:cs="Arial"/>
          <w:b/>
          <w:bCs/>
          <w:lang w:eastAsia="zh-CN"/>
        </w:rPr>
        <w:t>ODDAJA IN ODPIRANJE PONUDB</w:t>
      </w:r>
      <w:bookmarkEnd w:id="34"/>
      <w:bookmarkEnd w:id="35"/>
      <w:r w:rsidRPr="00AC7608">
        <w:rPr>
          <w:rFonts w:ascii="Arial" w:eastAsiaTheme="minorEastAsia" w:hAnsi="Arial" w:cs="Arial"/>
          <w:b/>
          <w:bCs/>
          <w:lang w:eastAsia="zh-CN"/>
        </w:rPr>
        <w:t xml:space="preserve"> </w:t>
      </w:r>
    </w:p>
    <w:p w14:paraId="23C80EFA" w14:textId="77777777" w:rsidR="00551614" w:rsidRPr="00AC7608" w:rsidRDefault="00551614" w:rsidP="00551614">
      <w:pPr>
        <w:spacing w:after="0" w:line="276" w:lineRule="auto"/>
        <w:rPr>
          <w:rFonts w:ascii="Arial" w:eastAsiaTheme="minorEastAsia" w:hAnsi="Arial" w:cs="Arial"/>
          <w:lang w:eastAsia="zh-CN"/>
        </w:rPr>
      </w:pPr>
    </w:p>
    <w:p w14:paraId="4CF34757" w14:textId="77777777" w:rsidR="00551614" w:rsidRPr="00AC7608" w:rsidRDefault="00551614" w:rsidP="00551614">
      <w:pPr>
        <w:spacing w:after="0" w:line="276" w:lineRule="auto"/>
        <w:rPr>
          <w:rFonts w:ascii="Arial" w:eastAsiaTheme="minorEastAsia" w:hAnsi="Arial" w:cs="Arial"/>
          <w:lang w:eastAsia="zh-CN"/>
        </w:rPr>
      </w:pPr>
    </w:p>
    <w:p w14:paraId="2C04A920" w14:textId="77777777" w:rsidR="00551614" w:rsidRPr="00AC7608" w:rsidRDefault="00551614" w:rsidP="00551614">
      <w:pPr>
        <w:keepNext/>
        <w:keepLines/>
        <w:numPr>
          <w:ilvl w:val="1"/>
          <w:numId w:val="6"/>
        </w:numPr>
        <w:spacing w:after="0" w:line="276" w:lineRule="auto"/>
        <w:contextualSpacing/>
        <w:outlineLvl w:val="1"/>
        <w:rPr>
          <w:rFonts w:ascii="Arial" w:eastAsiaTheme="minorEastAsia" w:hAnsi="Arial" w:cs="Arial"/>
          <w:b/>
          <w:bCs/>
          <w:lang w:eastAsia="zh-CN"/>
        </w:rPr>
      </w:pPr>
      <w:bookmarkStart w:id="36" w:name="_Toc166567"/>
      <w:bookmarkStart w:id="37" w:name="_Toc149222487"/>
      <w:r w:rsidRPr="00AC7608">
        <w:rPr>
          <w:rFonts w:ascii="Arial" w:eastAsiaTheme="minorEastAsia" w:hAnsi="Arial" w:cs="Arial"/>
          <w:b/>
          <w:bCs/>
          <w:lang w:eastAsia="zh-CN"/>
        </w:rPr>
        <w:t>Rok za prejem prijav in ponudb</w:t>
      </w:r>
      <w:bookmarkEnd w:id="36"/>
      <w:bookmarkEnd w:id="37"/>
    </w:p>
    <w:p w14:paraId="49D90645"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 xml:space="preserve">Naročnik določa rok za prejem </w:t>
      </w:r>
      <w:r w:rsidRPr="0052491E">
        <w:rPr>
          <w:rFonts w:ascii="Arial" w:eastAsiaTheme="minorEastAsia" w:hAnsi="Arial" w:cs="Arial"/>
          <w:lang w:eastAsia="zh-CN"/>
        </w:rPr>
        <w:t>prijav</w:t>
      </w:r>
      <w:r w:rsidRPr="00AC7608">
        <w:rPr>
          <w:rFonts w:ascii="Arial" w:eastAsiaTheme="minorEastAsia" w:hAnsi="Arial" w:cs="Arial"/>
          <w:lang w:eastAsia="zh-CN"/>
        </w:rPr>
        <w:t xml:space="preserve"> za sodelovanje na dan </w:t>
      </w:r>
      <w:r>
        <w:rPr>
          <w:rFonts w:ascii="Arial" w:eastAsiaTheme="minorEastAsia" w:hAnsi="Arial" w:cs="Arial"/>
          <w:b/>
          <w:lang w:eastAsia="zh-CN"/>
        </w:rPr>
        <w:t>30</w:t>
      </w:r>
      <w:r w:rsidRPr="00AC7608">
        <w:rPr>
          <w:rFonts w:ascii="Arial" w:eastAsiaTheme="minorEastAsia" w:hAnsi="Arial" w:cs="Arial"/>
          <w:b/>
          <w:lang w:eastAsia="zh-CN"/>
        </w:rPr>
        <w:t>.</w:t>
      </w:r>
      <w:r>
        <w:rPr>
          <w:rFonts w:ascii="Arial" w:eastAsiaTheme="minorEastAsia" w:hAnsi="Arial" w:cs="Arial"/>
          <w:b/>
          <w:lang w:eastAsia="zh-CN"/>
        </w:rPr>
        <w:t xml:space="preserve"> </w:t>
      </w:r>
      <w:r w:rsidRPr="00AC7608">
        <w:rPr>
          <w:rFonts w:ascii="Arial" w:eastAsiaTheme="minorEastAsia" w:hAnsi="Arial" w:cs="Arial"/>
          <w:b/>
          <w:lang w:eastAsia="zh-CN"/>
        </w:rPr>
        <w:t>1</w:t>
      </w:r>
      <w:r>
        <w:rPr>
          <w:rFonts w:ascii="Arial" w:eastAsiaTheme="minorEastAsia" w:hAnsi="Arial" w:cs="Arial"/>
          <w:b/>
          <w:lang w:eastAsia="zh-CN"/>
        </w:rPr>
        <w:t>1</w:t>
      </w:r>
      <w:r w:rsidRPr="00AC7608">
        <w:rPr>
          <w:rFonts w:ascii="Arial" w:eastAsiaTheme="minorEastAsia" w:hAnsi="Arial" w:cs="Arial"/>
          <w:b/>
          <w:lang w:eastAsia="zh-CN"/>
        </w:rPr>
        <w:t>.</w:t>
      </w:r>
      <w:r>
        <w:rPr>
          <w:rFonts w:ascii="Arial" w:eastAsiaTheme="minorEastAsia" w:hAnsi="Arial" w:cs="Arial"/>
          <w:b/>
          <w:lang w:eastAsia="zh-CN"/>
        </w:rPr>
        <w:t xml:space="preserve"> </w:t>
      </w:r>
      <w:r w:rsidRPr="00AC7608">
        <w:rPr>
          <w:rFonts w:ascii="Arial" w:eastAsiaTheme="minorEastAsia" w:hAnsi="Arial" w:cs="Arial"/>
          <w:b/>
          <w:lang w:eastAsia="zh-CN"/>
        </w:rPr>
        <w:t>202</w:t>
      </w:r>
      <w:r>
        <w:rPr>
          <w:rFonts w:ascii="Arial" w:eastAsiaTheme="minorEastAsia" w:hAnsi="Arial" w:cs="Arial"/>
          <w:b/>
          <w:lang w:eastAsia="zh-CN"/>
        </w:rPr>
        <w:t>3</w:t>
      </w:r>
      <w:r w:rsidRPr="00AC7608">
        <w:rPr>
          <w:rFonts w:ascii="Arial" w:eastAsiaTheme="minorEastAsia" w:hAnsi="Arial" w:cs="Arial"/>
          <w:b/>
          <w:lang w:eastAsia="zh-CN"/>
        </w:rPr>
        <w:t>, do 11.00 ure</w:t>
      </w:r>
      <w:r w:rsidRPr="00AC7608">
        <w:rPr>
          <w:rFonts w:ascii="Arial" w:eastAsiaTheme="minorEastAsia" w:hAnsi="Arial" w:cs="Arial"/>
          <w:lang w:eastAsia="zh-CN"/>
        </w:rPr>
        <w:t>. Rok za oddajo ponudb ponudnikov</w:t>
      </w:r>
      <w:r>
        <w:rPr>
          <w:rFonts w:ascii="Arial" w:eastAsiaTheme="minorEastAsia" w:hAnsi="Arial" w:cs="Arial"/>
          <w:lang w:eastAsia="zh-CN"/>
        </w:rPr>
        <w:t>,</w:t>
      </w:r>
      <w:r w:rsidRPr="00AC7608">
        <w:rPr>
          <w:rFonts w:ascii="Arial" w:eastAsiaTheme="minorEastAsia" w:hAnsi="Arial" w:cs="Arial"/>
          <w:lang w:eastAsia="zh-CN"/>
        </w:rPr>
        <w:t xml:space="preserve"> s katerimi bo naročnik sklenil okvirni sporazum, bo naročnik določil ob vsakem odpiranju konkurence.</w:t>
      </w:r>
    </w:p>
    <w:p w14:paraId="25D25025" w14:textId="77777777" w:rsidR="00551614" w:rsidRPr="00AC7608" w:rsidRDefault="00551614" w:rsidP="00551614">
      <w:pPr>
        <w:spacing w:after="0" w:line="276" w:lineRule="auto"/>
        <w:jc w:val="both"/>
        <w:rPr>
          <w:rFonts w:ascii="Arial" w:eastAsiaTheme="minorEastAsia" w:hAnsi="Arial" w:cs="Arial"/>
          <w:lang w:eastAsia="zh-CN"/>
        </w:rPr>
      </w:pPr>
    </w:p>
    <w:p w14:paraId="1059756F"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Oddaja prijav in ponudb (v nadaljevanju: ponudba) bo potekala po elektronskih komunikacijskih sredstvih, v skladu s 37. členom ZJN-3.</w:t>
      </w:r>
    </w:p>
    <w:p w14:paraId="52FADC92" w14:textId="77777777" w:rsidR="00551614" w:rsidRPr="00AC7608" w:rsidRDefault="00551614" w:rsidP="00551614">
      <w:pPr>
        <w:spacing w:after="0" w:line="276" w:lineRule="auto"/>
        <w:jc w:val="both"/>
        <w:rPr>
          <w:rFonts w:ascii="Arial" w:eastAsiaTheme="minorEastAsia" w:hAnsi="Arial" w:cs="Arial"/>
          <w:lang w:eastAsia="zh-CN"/>
        </w:rPr>
      </w:pPr>
    </w:p>
    <w:p w14:paraId="7CEC9E2F"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 xml:space="preserve">Ponudniki oddajo prijave oz. ponudbe ter spremembe in umike prijave oz. ponudb v informacijski sistem e-JN na spletnem naslovu: </w:t>
      </w:r>
      <w:hyperlink r:id="rId8" w:history="1">
        <w:r w:rsidRPr="0090543F">
          <w:rPr>
            <w:rStyle w:val="Hyperlink"/>
            <w:rFonts w:ascii="Arial" w:eastAsiaTheme="minorEastAsia" w:hAnsi="Arial" w:cs="Arial"/>
            <w:lang w:eastAsia="zh-CN"/>
          </w:rPr>
          <w:t>https://ejn.gov.si/</w:t>
        </w:r>
      </w:hyperlink>
      <w:r>
        <w:rPr>
          <w:rFonts w:ascii="Arial" w:eastAsiaTheme="minorEastAsia" w:hAnsi="Arial" w:cs="Arial"/>
          <w:lang w:eastAsia="zh-CN"/>
        </w:rPr>
        <w:t>.</w:t>
      </w:r>
    </w:p>
    <w:p w14:paraId="1C7D666A" w14:textId="77777777" w:rsidR="00551614" w:rsidRPr="00AC7608" w:rsidRDefault="00551614" w:rsidP="00551614">
      <w:pPr>
        <w:spacing w:after="0" w:line="276" w:lineRule="auto"/>
        <w:jc w:val="both"/>
        <w:rPr>
          <w:rFonts w:ascii="Arial" w:eastAsiaTheme="minorEastAsia" w:hAnsi="Arial" w:cs="Arial"/>
          <w:lang w:eastAsia="zh-CN"/>
        </w:rPr>
      </w:pPr>
    </w:p>
    <w:p w14:paraId="11CEB55F"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Ponudnik se mora pred oddajo prijave  registrirati v sistemu e-JN, v skladu z Navodili za uporabo e-JN. Če je ponudnik že registriran v informacijskem sistemu e-JN, se v aplikacijo samo prijavi.</w:t>
      </w:r>
    </w:p>
    <w:p w14:paraId="4210AE37" w14:textId="77777777" w:rsidR="00551614" w:rsidRPr="00AC7608" w:rsidRDefault="00551614" w:rsidP="00551614">
      <w:pPr>
        <w:spacing w:after="0" w:line="276" w:lineRule="auto"/>
        <w:jc w:val="both"/>
        <w:rPr>
          <w:rFonts w:ascii="Arial" w:eastAsiaTheme="minorEastAsia" w:hAnsi="Arial" w:cs="Arial"/>
          <w:lang w:eastAsia="zh-CN"/>
        </w:rPr>
      </w:pPr>
    </w:p>
    <w:p w14:paraId="14F8505F" w14:textId="77777777" w:rsidR="00551614" w:rsidRPr="00AC7608" w:rsidRDefault="00551614" w:rsidP="00551614">
      <w:pPr>
        <w:spacing w:after="0" w:line="276" w:lineRule="auto"/>
        <w:jc w:val="both"/>
        <w:rPr>
          <w:rFonts w:ascii="Arial" w:eastAsia="Calibri" w:hAnsi="Arial" w:cs="Arial"/>
          <w:lang w:eastAsia="sl-SI"/>
        </w:rPr>
      </w:pPr>
      <w:r w:rsidRPr="00AC7608">
        <w:rPr>
          <w:rFonts w:ascii="Arial" w:eastAsiaTheme="minorEastAsia" w:hAnsi="Arial" w:cs="Arial"/>
          <w:lang w:eastAsia="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AC7608">
        <w:rPr>
          <w:rFonts w:ascii="Arial" w:eastAsiaTheme="minorEastAsia" w:hAnsi="Arial" w:cs="Arial"/>
          <w:vertAlign w:val="superscript"/>
          <w:lang w:eastAsia="sl-SI"/>
        </w:rPr>
        <w:footnoteReference w:id="1"/>
      </w:r>
      <w:r w:rsidRPr="00AC7608">
        <w:rPr>
          <w:rFonts w:ascii="Arial" w:eastAsiaTheme="minorEastAsia" w:hAnsi="Arial" w:cs="Arial"/>
          <w:lang w:eastAsia="sl-SI"/>
        </w:rPr>
        <w:t>). Z oddajo ponudbe je le-ta zavezujoča za čas, naveden v ponudbi, razen če jo uporabnik ponudnika umakne ali spremeni pred potekom roka za oddajo ponudb.</w:t>
      </w:r>
    </w:p>
    <w:p w14:paraId="152FFE91" w14:textId="77777777" w:rsidR="00551614" w:rsidRPr="00AC7608" w:rsidRDefault="00551614" w:rsidP="00551614">
      <w:pPr>
        <w:spacing w:after="0" w:line="276" w:lineRule="auto"/>
        <w:jc w:val="both"/>
        <w:rPr>
          <w:rFonts w:ascii="Arial" w:eastAsiaTheme="minorEastAsia" w:hAnsi="Arial" w:cs="Arial"/>
          <w:lang w:eastAsia="zh-CN"/>
        </w:rPr>
      </w:pPr>
    </w:p>
    <w:p w14:paraId="6D45C109"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 xml:space="preserve">Ponudba se šteje za pravočasno oddano, če jo naročnik prejme preko sistema e-JN </w:t>
      </w:r>
      <w:hyperlink r:id="rId9" w:history="1">
        <w:r w:rsidRPr="00AC7608">
          <w:rPr>
            <w:rFonts w:ascii="Arial" w:eastAsiaTheme="minorEastAsia" w:hAnsi="Arial" w:cs="Arial"/>
            <w:color w:val="0000FF"/>
            <w:u w:val="single"/>
            <w:lang w:eastAsia="zh-CN"/>
          </w:rPr>
          <w:t>https://ejn.gov.si/eJN2</w:t>
        </w:r>
        <w:r w:rsidRPr="00AC7608">
          <w:rPr>
            <w:rFonts w:ascii="Arial" w:eastAsiaTheme="minorEastAsia" w:hAnsi="Arial" w:cs="Arial"/>
            <w:lang w:eastAsia="zh-CN"/>
          </w:rPr>
          <w:t xml:space="preserve"> najkasneje do </w:t>
        </w:r>
      </w:hyperlink>
      <w:r w:rsidRPr="00AC7608">
        <w:rPr>
          <w:rFonts w:ascii="Arial" w:eastAsiaTheme="minorEastAsia" w:hAnsi="Arial" w:cs="Arial"/>
          <w:b/>
          <w:lang w:eastAsia="zh-CN"/>
        </w:rPr>
        <w:t>datuma in ure, ki ju določi naročnik</w:t>
      </w:r>
      <w:r w:rsidRPr="00AC7608">
        <w:rPr>
          <w:rFonts w:ascii="Arial" w:eastAsiaTheme="minorEastAsia" w:hAnsi="Arial" w:cs="Arial"/>
          <w:lang w:eastAsia="zh-CN"/>
        </w:rPr>
        <w:t>. Za oddano ponudbo se šteje ponudba, ki je v informacijskem sistemu e-JN označena s statusom »ODDANO«.</w:t>
      </w:r>
    </w:p>
    <w:p w14:paraId="280B7799" w14:textId="77777777" w:rsidR="00551614" w:rsidRPr="00AC7608" w:rsidRDefault="00551614" w:rsidP="00551614">
      <w:pPr>
        <w:spacing w:after="0" w:line="276" w:lineRule="auto"/>
        <w:jc w:val="both"/>
        <w:rPr>
          <w:rFonts w:ascii="Arial" w:eastAsiaTheme="minorEastAsia" w:hAnsi="Arial" w:cs="Arial"/>
          <w:lang w:eastAsia="zh-CN"/>
        </w:rPr>
      </w:pPr>
    </w:p>
    <w:p w14:paraId="5AF7EFD6"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 xml:space="preserve">Ponudnik lahko do roka za oddajo prijav oz. ponudb svojo prijavo oz. ponudbo umakne ali spremeni. Če ponudnik v informacijskem sistemu e-JN svojo prijavo oz. ponudbo umakne, se šteje, da prijava oz. ponudba ni bila oddana in je naročnik v sistemu e-JN tudi ne bo videl. Če ponudnik svojo prijavo oz. ponudbo v informacijskem sistemu e-JN spremeni, je naročniku v tem sistemu odprta zadnja oddana prijava oz. ponudba. </w:t>
      </w:r>
    </w:p>
    <w:p w14:paraId="74B8DAFA" w14:textId="77777777" w:rsidR="00551614" w:rsidRPr="00AC7608" w:rsidRDefault="00551614" w:rsidP="00551614">
      <w:pPr>
        <w:spacing w:after="0" w:line="276" w:lineRule="auto"/>
        <w:jc w:val="both"/>
        <w:rPr>
          <w:rFonts w:ascii="Arial" w:eastAsiaTheme="minorEastAsia" w:hAnsi="Arial" w:cs="Arial"/>
          <w:lang w:eastAsia="zh-CN"/>
        </w:rPr>
      </w:pPr>
    </w:p>
    <w:p w14:paraId="72B59AC9"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Po preteku roka za predložitev prijav oz. ponudb, prijave oz. ponudbe ne bo več mogoče oddati ali umakniti.</w:t>
      </w:r>
    </w:p>
    <w:p w14:paraId="3BFFF580" w14:textId="77777777" w:rsidR="00551614" w:rsidRPr="00AC7608" w:rsidRDefault="00551614" w:rsidP="00551614">
      <w:pPr>
        <w:spacing w:after="0" w:line="276" w:lineRule="auto"/>
        <w:jc w:val="both"/>
        <w:rPr>
          <w:rFonts w:ascii="Arial" w:eastAsiaTheme="minorEastAsia" w:hAnsi="Arial" w:cs="Arial"/>
          <w:lang w:eastAsia="zh-CN"/>
        </w:rPr>
      </w:pPr>
    </w:p>
    <w:p w14:paraId="6579F94D" w14:textId="77777777" w:rsidR="00551614" w:rsidRPr="00AC7608" w:rsidRDefault="00551614" w:rsidP="00551614">
      <w:pPr>
        <w:keepNext/>
        <w:keepLines/>
        <w:numPr>
          <w:ilvl w:val="1"/>
          <w:numId w:val="6"/>
        </w:numPr>
        <w:spacing w:after="0" w:line="276" w:lineRule="auto"/>
        <w:contextualSpacing/>
        <w:outlineLvl w:val="1"/>
        <w:rPr>
          <w:rFonts w:ascii="Arial" w:eastAsiaTheme="minorEastAsia" w:hAnsi="Arial" w:cs="Arial"/>
          <w:b/>
          <w:bCs/>
          <w:lang w:eastAsia="zh-CN"/>
        </w:rPr>
      </w:pPr>
      <w:bookmarkStart w:id="38" w:name="_Toc166568"/>
      <w:bookmarkStart w:id="39" w:name="_Toc149222488"/>
      <w:r w:rsidRPr="00AC7608">
        <w:rPr>
          <w:rFonts w:ascii="Arial" w:eastAsiaTheme="minorEastAsia" w:hAnsi="Arial" w:cs="Arial"/>
          <w:b/>
          <w:bCs/>
          <w:lang w:eastAsia="zh-CN"/>
        </w:rPr>
        <w:t>Način in čas odpiranja prijav in ponudb</w:t>
      </w:r>
      <w:bookmarkEnd w:id="38"/>
      <w:bookmarkEnd w:id="39"/>
    </w:p>
    <w:p w14:paraId="135DFBF5" w14:textId="77777777" w:rsidR="00551614" w:rsidRPr="00AC7608" w:rsidRDefault="00551614" w:rsidP="00551614">
      <w:pPr>
        <w:spacing w:after="0" w:line="276" w:lineRule="auto"/>
        <w:rPr>
          <w:rFonts w:ascii="Arial" w:eastAsiaTheme="minorEastAsia" w:hAnsi="Arial" w:cs="Arial"/>
          <w:lang w:eastAsia="zh-CN"/>
        </w:rPr>
      </w:pPr>
      <w:r w:rsidRPr="00AC7608">
        <w:rPr>
          <w:rFonts w:ascii="Arial" w:eastAsiaTheme="minorEastAsia" w:hAnsi="Arial" w:cs="Arial"/>
          <w:lang w:eastAsia="zh-CN"/>
        </w:rPr>
        <w:t xml:space="preserve">Odpiranje prijav/ponudb bo na podlagi četrtega odstavka 88. člena ZJN-3 javno. </w:t>
      </w:r>
    </w:p>
    <w:p w14:paraId="17979895" w14:textId="77777777" w:rsidR="00551614" w:rsidRPr="00AC7608" w:rsidRDefault="00551614" w:rsidP="00551614">
      <w:pPr>
        <w:spacing w:after="0" w:line="276" w:lineRule="auto"/>
        <w:rPr>
          <w:rFonts w:ascii="Arial" w:eastAsiaTheme="minorEastAsia" w:hAnsi="Arial" w:cs="Arial"/>
          <w:lang w:eastAsia="zh-CN"/>
        </w:rPr>
      </w:pPr>
    </w:p>
    <w:p w14:paraId="2DC556E9"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 xml:space="preserve">Odpiranje prijav bo potekalo dne </w:t>
      </w:r>
      <w:r w:rsidRPr="0052491E">
        <w:rPr>
          <w:rFonts w:ascii="Arial" w:eastAsiaTheme="minorEastAsia" w:hAnsi="Arial" w:cs="Arial"/>
          <w:b/>
          <w:bCs/>
          <w:lang w:eastAsia="zh-CN"/>
        </w:rPr>
        <w:t>30</w:t>
      </w:r>
      <w:r>
        <w:rPr>
          <w:rFonts w:ascii="Arial" w:eastAsiaTheme="minorEastAsia" w:hAnsi="Arial" w:cs="Arial"/>
          <w:b/>
          <w:lang w:eastAsia="zh-CN"/>
        </w:rPr>
        <w:t xml:space="preserve">. </w:t>
      </w:r>
      <w:r w:rsidRPr="00AC7608">
        <w:rPr>
          <w:rFonts w:ascii="Arial" w:eastAsiaTheme="minorEastAsia" w:hAnsi="Arial" w:cs="Arial"/>
          <w:b/>
          <w:lang w:eastAsia="zh-CN"/>
        </w:rPr>
        <w:t>1</w:t>
      </w:r>
      <w:r>
        <w:rPr>
          <w:rFonts w:ascii="Arial" w:eastAsiaTheme="minorEastAsia" w:hAnsi="Arial" w:cs="Arial"/>
          <w:b/>
          <w:lang w:eastAsia="zh-CN"/>
        </w:rPr>
        <w:t>1</w:t>
      </w:r>
      <w:r w:rsidRPr="00AC7608">
        <w:rPr>
          <w:rFonts w:ascii="Arial" w:eastAsiaTheme="minorEastAsia" w:hAnsi="Arial" w:cs="Arial"/>
          <w:b/>
          <w:lang w:eastAsia="zh-CN"/>
        </w:rPr>
        <w:t>.</w:t>
      </w:r>
      <w:r>
        <w:rPr>
          <w:rFonts w:ascii="Arial" w:eastAsiaTheme="minorEastAsia" w:hAnsi="Arial" w:cs="Arial"/>
          <w:b/>
          <w:lang w:eastAsia="zh-CN"/>
        </w:rPr>
        <w:t xml:space="preserve"> </w:t>
      </w:r>
      <w:r w:rsidRPr="00AC7608">
        <w:rPr>
          <w:rFonts w:ascii="Arial" w:eastAsiaTheme="minorEastAsia" w:hAnsi="Arial" w:cs="Arial"/>
          <w:b/>
          <w:lang w:eastAsia="zh-CN"/>
        </w:rPr>
        <w:t>202</w:t>
      </w:r>
      <w:r>
        <w:rPr>
          <w:rFonts w:ascii="Arial" w:eastAsiaTheme="minorEastAsia" w:hAnsi="Arial" w:cs="Arial"/>
          <w:b/>
          <w:lang w:eastAsia="zh-CN"/>
        </w:rPr>
        <w:t>3</w:t>
      </w:r>
      <w:r w:rsidRPr="00AC7608">
        <w:rPr>
          <w:rFonts w:ascii="Arial" w:eastAsiaTheme="minorEastAsia" w:hAnsi="Arial" w:cs="Arial"/>
          <w:b/>
          <w:lang w:eastAsia="zh-CN"/>
        </w:rPr>
        <w:t xml:space="preserve"> ob 12.00 </w:t>
      </w:r>
      <w:r w:rsidRPr="00AC7608">
        <w:rPr>
          <w:rFonts w:ascii="Arial" w:eastAsiaTheme="minorEastAsia" w:hAnsi="Arial" w:cs="Arial"/>
          <w:b/>
          <w:bCs/>
          <w:lang w:eastAsia="zh-CN"/>
        </w:rPr>
        <w:t>uri</w:t>
      </w:r>
      <w:r w:rsidRPr="00AC7608">
        <w:rPr>
          <w:rFonts w:ascii="Arial" w:eastAsiaTheme="minorEastAsia" w:hAnsi="Arial" w:cs="Arial"/>
          <w:lang w:eastAsia="zh-CN"/>
        </w:rPr>
        <w:t xml:space="preserve">, in sicer avtomatično v informacijskem sistemu e-JN. </w:t>
      </w:r>
    </w:p>
    <w:p w14:paraId="06A3E6C4" w14:textId="77777777" w:rsidR="00551614" w:rsidRPr="00AC7608" w:rsidRDefault="00551614" w:rsidP="00551614">
      <w:pPr>
        <w:spacing w:after="0" w:line="276" w:lineRule="auto"/>
        <w:jc w:val="both"/>
        <w:rPr>
          <w:rFonts w:ascii="Arial" w:eastAsiaTheme="minorEastAsia" w:hAnsi="Arial" w:cs="Arial"/>
          <w:lang w:eastAsia="zh-CN"/>
        </w:rPr>
      </w:pPr>
    </w:p>
    <w:p w14:paraId="58D89091"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Odpiranje ponudb bo potekalo dne in ob uri, ki ju bo določil naročnik ob vsakem odpiranju konkurence.</w:t>
      </w:r>
    </w:p>
    <w:p w14:paraId="072F00B1" w14:textId="77777777" w:rsidR="00551614" w:rsidRPr="00AC7608" w:rsidRDefault="00551614" w:rsidP="00551614">
      <w:pPr>
        <w:spacing w:after="0" w:line="276" w:lineRule="auto"/>
        <w:jc w:val="both"/>
        <w:rPr>
          <w:rFonts w:ascii="Arial" w:eastAsiaTheme="minorEastAsia" w:hAnsi="Arial" w:cs="Arial"/>
          <w:b/>
          <w:lang w:eastAsia="zh-CN"/>
        </w:rPr>
      </w:pPr>
      <w:r w:rsidRPr="00AC7608">
        <w:rPr>
          <w:rFonts w:ascii="Arial" w:eastAsiaTheme="minorEastAsia" w:hAnsi="Arial" w:cs="Arial"/>
          <w:lang w:eastAsia="zh-CN"/>
        </w:rPr>
        <w:lastRenderedPageBreak/>
        <w:t xml:space="preserve"> </w:t>
      </w:r>
    </w:p>
    <w:p w14:paraId="313A3D00"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Odpiranje poteka tako, da informacijski sistem e-JN samodejno ob uri, ki je določena za javno odpiranje prijav/ponudb, prikaže podatke o ponudniku, o variantah, če so bile zahtevane oziroma dovoljene, ter omogoči dostop do .</w:t>
      </w:r>
      <w:proofErr w:type="spellStart"/>
      <w:r w:rsidRPr="00AC7608">
        <w:rPr>
          <w:rFonts w:ascii="Arial" w:eastAsiaTheme="minorEastAsia" w:hAnsi="Arial" w:cs="Arial"/>
          <w:lang w:eastAsia="zh-CN"/>
        </w:rPr>
        <w:t>pdf</w:t>
      </w:r>
      <w:proofErr w:type="spellEnd"/>
      <w:r w:rsidRPr="00AC7608">
        <w:rPr>
          <w:rFonts w:ascii="Arial" w:eastAsiaTheme="minorEastAsia" w:hAnsi="Arial" w:cs="Arial"/>
          <w:lang w:eastAsia="zh-CN"/>
        </w:rPr>
        <w:t xml:space="preserve"> dokumenta, ki ga ponudnik naloži v sistem e-JN pod razdelek »Predračun«. </w:t>
      </w:r>
    </w:p>
    <w:p w14:paraId="2242F368" w14:textId="77777777" w:rsidR="00551614" w:rsidRPr="00AC7608" w:rsidRDefault="00551614" w:rsidP="00551614">
      <w:pPr>
        <w:spacing w:after="0" w:line="276" w:lineRule="auto"/>
        <w:rPr>
          <w:rFonts w:ascii="Arial" w:eastAsiaTheme="minorEastAsia" w:hAnsi="Arial" w:cs="Arial"/>
          <w:lang w:eastAsia="zh-CN"/>
        </w:rPr>
      </w:pPr>
    </w:p>
    <w:p w14:paraId="7D809E6A" w14:textId="77777777" w:rsidR="00551614" w:rsidRPr="00AC7608" w:rsidRDefault="00551614" w:rsidP="00551614">
      <w:pPr>
        <w:keepNext/>
        <w:keepLines/>
        <w:numPr>
          <w:ilvl w:val="1"/>
          <w:numId w:val="6"/>
        </w:numPr>
        <w:spacing w:after="0" w:line="276" w:lineRule="auto"/>
        <w:contextualSpacing/>
        <w:outlineLvl w:val="1"/>
        <w:rPr>
          <w:rFonts w:ascii="Arial" w:eastAsiaTheme="minorEastAsia" w:hAnsi="Arial" w:cs="Arial"/>
          <w:b/>
          <w:bCs/>
          <w:lang w:eastAsia="zh-CN"/>
        </w:rPr>
      </w:pPr>
      <w:bookmarkStart w:id="40" w:name="_Toc520806051"/>
      <w:bookmarkStart w:id="41" w:name="_Toc166569"/>
      <w:bookmarkStart w:id="42" w:name="_Toc149222489"/>
      <w:r w:rsidRPr="00AC7608">
        <w:rPr>
          <w:rFonts w:ascii="Arial" w:eastAsiaTheme="minorEastAsia" w:hAnsi="Arial" w:cs="Arial"/>
          <w:b/>
          <w:bCs/>
          <w:lang w:eastAsia="zh-CN"/>
        </w:rPr>
        <w:t>Rok za dodatna pojasnila prijav</w:t>
      </w:r>
      <w:bookmarkEnd w:id="40"/>
      <w:bookmarkEnd w:id="41"/>
      <w:bookmarkEnd w:id="42"/>
    </w:p>
    <w:p w14:paraId="4A4A4D35"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b/>
          <w:bCs/>
          <w:lang w:eastAsia="zh-CN"/>
        </w:rPr>
      </w:pPr>
      <w:r w:rsidRPr="00AC7608">
        <w:rPr>
          <w:rFonts w:ascii="Arial" w:eastAsiaTheme="minorEastAsia" w:hAnsi="Arial" w:cs="Arial"/>
          <w:kern w:val="3"/>
          <w:lang w:eastAsia="zh-CN"/>
        </w:rPr>
        <w:t xml:space="preserve">Naročnik bo na oziroma preko portala javnih naročil posredoval dodatna pojasnila v zvezi z dokumentacijo v zvezi z oddajo javnega naročila najpozneje šest dni pred rokom za prejem prijav, pod pogojem, da bo vprašanje zastavljeno na portalu javnih naročil do </w:t>
      </w:r>
      <w:r>
        <w:rPr>
          <w:rFonts w:ascii="Arial" w:eastAsiaTheme="minorEastAsia" w:hAnsi="Arial" w:cs="Arial"/>
          <w:b/>
          <w:kern w:val="3"/>
          <w:lang w:eastAsia="zh-CN"/>
        </w:rPr>
        <w:t>20</w:t>
      </w:r>
      <w:r w:rsidRPr="00AC7608">
        <w:rPr>
          <w:rFonts w:ascii="Arial" w:eastAsiaTheme="minorEastAsia" w:hAnsi="Arial" w:cs="Arial"/>
          <w:b/>
          <w:kern w:val="3"/>
          <w:lang w:eastAsia="zh-CN"/>
        </w:rPr>
        <w:t>.</w:t>
      </w:r>
      <w:r>
        <w:rPr>
          <w:rFonts w:ascii="Arial" w:eastAsiaTheme="minorEastAsia" w:hAnsi="Arial" w:cs="Arial"/>
          <w:b/>
          <w:kern w:val="3"/>
          <w:lang w:eastAsia="zh-CN"/>
        </w:rPr>
        <w:t xml:space="preserve"> </w:t>
      </w:r>
      <w:r w:rsidRPr="00AC7608">
        <w:rPr>
          <w:rFonts w:ascii="Arial" w:eastAsiaTheme="minorEastAsia" w:hAnsi="Arial" w:cs="Arial"/>
          <w:b/>
          <w:kern w:val="3"/>
          <w:lang w:eastAsia="zh-CN"/>
        </w:rPr>
        <w:t>1</w:t>
      </w:r>
      <w:r>
        <w:rPr>
          <w:rFonts w:ascii="Arial" w:eastAsiaTheme="minorEastAsia" w:hAnsi="Arial" w:cs="Arial"/>
          <w:b/>
          <w:kern w:val="3"/>
          <w:lang w:eastAsia="zh-CN"/>
        </w:rPr>
        <w:t>1</w:t>
      </w:r>
      <w:r w:rsidRPr="00AC7608">
        <w:rPr>
          <w:rFonts w:ascii="Arial" w:eastAsiaTheme="minorEastAsia" w:hAnsi="Arial" w:cs="Arial"/>
          <w:b/>
          <w:kern w:val="3"/>
          <w:lang w:eastAsia="zh-CN"/>
        </w:rPr>
        <w:t>.</w:t>
      </w:r>
      <w:r>
        <w:rPr>
          <w:rFonts w:ascii="Arial" w:eastAsiaTheme="minorEastAsia" w:hAnsi="Arial" w:cs="Arial"/>
          <w:b/>
          <w:kern w:val="3"/>
          <w:lang w:eastAsia="zh-CN"/>
        </w:rPr>
        <w:t xml:space="preserve"> </w:t>
      </w:r>
      <w:r w:rsidRPr="00AC7608">
        <w:rPr>
          <w:rFonts w:ascii="Arial" w:eastAsiaTheme="minorEastAsia" w:hAnsi="Arial" w:cs="Arial"/>
          <w:b/>
          <w:kern w:val="3"/>
          <w:lang w:eastAsia="zh-CN"/>
        </w:rPr>
        <w:t>202</w:t>
      </w:r>
      <w:r>
        <w:rPr>
          <w:rFonts w:ascii="Arial" w:eastAsiaTheme="minorEastAsia" w:hAnsi="Arial" w:cs="Arial"/>
          <w:b/>
          <w:kern w:val="3"/>
          <w:lang w:eastAsia="zh-CN"/>
        </w:rPr>
        <w:t>3</w:t>
      </w:r>
      <w:r w:rsidRPr="00AC7608">
        <w:rPr>
          <w:rFonts w:ascii="Arial" w:eastAsiaTheme="minorEastAsia" w:hAnsi="Arial" w:cs="Arial"/>
          <w:b/>
          <w:lang w:eastAsia="zh-CN"/>
        </w:rPr>
        <w:t xml:space="preserve"> do 12.00</w:t>
      </w:r>
      <w:r w:rsidRPr="00AC7608">
        <w:rPr>
          <w:rFonts w:ascii="Arial" w:eastAsiaTheme="minorEastAsia" w:hAnsi="Arial" w:cs="Arial"/>
          <w:b/>
          <w:bCs/>
          <w:lang w:eastAsia="zh-CN"/>
        </w:rPr>
        <w:t xml:space="preserve"> ure.</w:t>
      </w:r>
    </w:p>
    <w:p w14:paraId="1F80B81B"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p>
    <w:p w14:paraId="2823B316"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Pojasnila dokumentacije</w:t>
      </w:r>
      <w:r w:rsidRPr="00AC7608">
        <w:rPr>
          <w:rFonts w:ascii="Arial" w:eastAsiaTheme="minorEastAsia" w:hAnsi="Arial" w:cs="Arial"/>
          <w:lang w:eastAsia="sl-SI"/>
        </w:rPr>
        <w:t xml:space="preserve"> </w:t>
      </w:r>
      <w:r w:rsidRPr="00AC7608">
        <w:rPr>
          <w:rFonts w:ascii="Arial" w:eastAsiaTheme="minorEastAsia" w:hAnsi="Arial" w:cs="Arial"/>
          <w:kern w:val="3"/>
          <w:lang w:eastAsia="zh-CN"/>
        </w:rPr>
        <w:t>v zvezi z oddajo javnega naročila se lahko zahteva zgolj preko portala javnih naročil. Naročnik si pridržuje pravico, da dokumentacijo v zvezi z oddajo javnega naročila delno spremeni ali dopolni ter po potrebi podaljša rok za oddajo prijav. Spremembe in dopolnitve dokumentacije v zvezi z oddajo javnega naročila so sestavni del dokumentacije v zvezi z oddajo javnega naročila.</w:t>
      </w:r>
    </w:p>
    <w:p w14:paraId="7C9A0D35" w14:textId="77777777" w:rsidR="00551614" w:rsidRPr="00AC7608" w:rsidRDefault="00551614" w:rsidP="00551614">
      <w:pPr>
        <w:spacing w:after="0" w:line="276" w:lineRule="auto"/>
        <w:rPr>
          <w:rFonts w:ascii="Arial" w:eastAsiaTheme="minorEastAsia" w:hAnsi="Arial" w:cs="Arial"/>
          <w:lang w:eastAsia="zh-CN"/>
        </w:rPr>
      </w:pPr>
    </w:p>
    <w:p w14:paraId="3CF9AFA0" w14:textId="77777777" w:rsidR="00551614" w:rsidRPr="00AC7608" w:rsidRDefault="00551614" w:rsidP="00551614">
      <w:pPr>
        <w:keepNext/>
        <w:keepLines/>
        <w:framePr w:wrap="auto" w:vAnchor="text" w:hAnchor="text" w:y="1"/>
        <w:numPr>
          <w:ilvl w:val="0"/>
          <w:numId w:val="6"/>
        </w:numPr>
        <w:spacing w:after="0" w:line="276" w:lineRule="auto"/>
        <w:contextualSpacing/>
        <w:outlineLvl w:val="0"/>
        <w:rPr>
          <w:rFonts w:ascii="Arial" w:eastAsiaTheme="minorEastAsia" w:hAnsi="Arial" w:cs="Arial"/>
          <w:b/>
          <w:bCs/>
          <w:lang w:eastAsia="zh-CN"/>
        </w:rPr>
      </w:pPr>
      <w:bookmarkStart w:id="43" w:name="_Toc166570"/>
      <w:bookmarkStart w:id="44" w:name="_Toc149222490"/>
      <w:r w:rsidRPr="00AC7608">
        <w:rPr>
          <w:rFonts w:ascii="Arial" w:eastAsiaTheme="minorEastAsia" w:hAnsi="Arial" w:cs="Arial"/>
          <w:b/>
          <w:bCs/>
          <w:lang w:eastAsia="zh-CN"/>
        </w:rPr>
        <w:t>POGOJI ZA PRIZNANJE SPOSOBNOSTI IN RAZLOGI ZA IZKLJUČITEV</w:t>
      </w:r>
      <w:bookmarkEnd w:id="43"/>
      <w:bookmarkEnd w:id="44"/>
    </w:p>
    <w:p w14:paraId="51D37340" w14:textId="77777777" w:rsidR="00551614" w:rsidRPr="00AC7608" w:rsidRDefault="00551614" w:rsidP="00551614">
      <w:pPr>
        <w:spacing w:after="0" w:line="276" w:lineRule="auto"/>
        <w:rPr>
          <w:rFonts w:ascii="Arial" w:eastAsiaTheme="minorEastAsia" w:hAnsi="Arial" w:cs="Arial"/>
          <w:lang w:eastAsia="zh-CN"/>
        </w:rPr>
      </w:pPr>
    </w:p>
    <w:p w14:paraId="37F94E32" w14:textId="77777777" w:rsidR="00551614" w:rsidRPr="00AC7608" w:rsidRDefault="00551614" w:rsidP="00551614">
      <w:pPr>
        <w:spacing w:after="0" w:line="276" w:lineRule="auto"/>
        <w:rPr>
          <w:rFonts w:ascii="Arial" w:eastAsiaTheme="minorEastAsia" w:hAnsi="Arial" w:cs="Arial"/>
          <w:lang w:eastAsia="zh-CN"/>
        </w:rPr>
      </w:pPr>
    </w:p>
    <w:p w14:paraId="723995E0" w14:textId="77777777" w:rsidR="00551614" w:rsidRPr="00AC7608" w:rsidRDefault="00551614" w:rsidP="00551614">
      <w:pPr>
        <w:keepNext/>
        <w:keepLines/>
        <w:numPr>
          <w:ilvl w:val="1"/>
          <w:numId w:val="6"/>
        </w:numPr>
        <w:spacing w:after="0" w:line="276" w:lineRule="auto"/>
        <w:contextualSpacing/>
        <w:outlineLvl w:val="1"/>
        <w:rPr>
          <w:rFonts w:ascii="Arial" w:eastAsiaTheme="minorEastAsia" w:hAnsi="Arial" w:cs="Arial"/>
          <w:b/>
          <w:bCs/>
          <w:lang w:eastAsia="zh-CN"/>
        </w:rPr>
      </w:pPr>
      <w:bookmarkStart w:id="45" w:name="_Toc166571"/>
      <w:bookmarkStart w:id="46" w:name="_Toc149222491"/>
      <w:r w:rsidRPr="00AC7608">
        <w:rPr>
          <w:rFonts w:ascii="Arial" w:eastAsiaTheme="minorEastAsia" w:hAnsi="Arial" w:cs="Arial"/>
          <w:b/>
          <w:bCs/>
          <w:lang w:eastAsia="zh-CN"/>
        </w:rPr>
        <w:t>Razlogi za izključitev</w:t>
      </w:r>
      <w:bookmarkEnd w:id="45"/>
      <w:bookmarkEnd w:id="46"/>
    </w:p>
    <w:p w14:paraId="263797AE"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14:paraId="3DC2B7DE" w14:textId="77777777" w:rsidR="00551614" w:rsidRPr="00AC7608" w:rsidRDefault="00551614" w:rsidP="00551614">
      <w:pPr>
        <w:spacing w:after="0" w:line="276" w:lineRule="auto"/>
        <w:jc w:val="both"/>
        <w:rPr>
          <w:rFonts w:ascii="Arial" w:eastAsiaTheme="minorEastAsia" w:hAnsi="Arial" w:cs="Arial"/>
          <w:lang w:eastAsia="zh-CN"/>
        </w:rPr>
      </w:pPr>
    </w:p>
    <w:p w14:paraId="72148853" w14:textId="77777777" w:rsidR="00551614" w:rsidRPr="00AC7608" w:rsidRDefault="00551614" w:rsidP="00551614">
      <w:pPr>
        <w:keepNext/>
        <w:keepLines/>
        <w:numPr>
          <w:ilvl w:val="2"/>
          <w:numId w:val="6"/>
        </w:numPr>
        <w:spacing w:after="0" w:line="276" w:lineRule="auto"/>
        <w:contextualSpacing/>
        <w:outlineLvl w:val="2"/>
        <w:rPr>
          <w:rFonts w:ascii="Arial" w:eastAsiaTheme="minorEastAsia" w:hAnsi="Arial" w:cs="Arial"/>
          <w:b/>
          <w:bCs/>
          <w:lang w:eastAsia="zh-CN"/>
        </w:rPr>
      </w:pPr>
      <w:bookmarkStart w:id="47" w:name="_Toc166572"/>
      <w:bookmarkStart w:id="48" w:name="_Toc149222492"/>
      <w:r w:rsidRPr="00AC7608">
        <w:rPr>
          <w:rFonts w:ascii="Arial" w:eastAsiaTheme="minorEastAsia" w:hAnsi="Arial" w:cs="Arial"/>
          <w:b/>
          <w:bCs/>
          <w:lang w:eastAsia="zh-CN"/>
        </w:rPr>
        <w:t>Razlogi za izključitev</w:t>
      </w:r>
      <w:bookmarkEnd w:id="47"/>
      <w:bookmarkEnd w:id="48"/>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641"/>
        <w:gridCol w:w="6689"/>
      </w:tblGrid>
      <w:tr w:rsidR="00551614" w:rsidRPr="00AC7608" w14:paraId="336CAB24" w14:textId="77777777" w:rsidTr="00C46541">
        <w:tc>
          <w:tcPr>
            <w:tcW w:w="718" w:type="dxa"/>
            <w:tcBorders>
              <w:top w:val="single" w:sz="8" w:space="0" w:color="auto"/>
            </w:tcBorders>
            <w:vAlign w:val="center"/>
          </w:tcPr>
          <w:p w14:paraId="18BEDFB3" w14:textId="77777777" w:rsidR="00551614" w:rsidRPr="00AC7608" w:rsidRDefault="00551614" w:rsidP="00C46541">
            <w:pPr>
              <w:spacing w:after="0" w:line="276" w:lineRule="auto"/>
              <w:rPr>
                <w:rFonts w:ascii="Arial" w:eastAsiaTheme="minorEastAsia" w:hAnsi="Arial" w:cs="Arial"/>
                <w:b/>
                <w:bCs/>
                <w:lang w:eastAsia="zh-CN"/>
              </w:rPr>
            </w:pPr>
            <w:r w:rsidRPr="00AC7608">
              <w:rPr>
                <w:rFonts w:ascii="Arial" w:eastAsiaTheme="minorEastAsia" w:hAnsi="Arial" w:cs="Arial"/>
                <w:b/>
                <w:bCs/>
                <w:lang w:eastAsia="zh-CN"/>
              </w:rPr>
              <w:t>ZAP. ŠT.</w:t>
            </w:r>
          </w:p>
        </w:tc>
        <w:tc>
          <w:tcPr>
            <w:tcW w:w="1641" w:type="dxa"/>
            <w:tcBorders>
              <w:top w:val="single" w:sz="8" w:space="0" w:color="auto"/>
            </w:tcBorders>
            <w:vAlign w:val="center"/>
          </w:tcPr>
          <w:p w14:paraId="6D98A021" w14:textId="77777777" w:rsidR="00551614" w:rsidRPr="00AC7608" w:rsidRDefault="00551614" w:rsidP="00C46541">
            <w:pPr>
              <w:spacing w:after="0" w:line="276" w:lineRule="auto"/>
              <w:rPr>
                <w:rFonts w:ascii="Arial" w:eastAsiaTheme="minorEastAsia" w:hAnsi="Arial" w:cs="Arial"/>
                <w:b/>
                <w:bCs/>
                <w:lang w:eastAsia="zh-CN"/>
              </w:rPr>
            </w:pPr>
            <w:r w:rsidRPr="00AC7608">
              <w:rPr>
                <w:rFonts w:ascii="Arial" w:eastAsiaTheme="minorEastAsia" w:hAnsi="Arial" w:cs="Arial"/>
                <w:b/>
                <w:bCs/>
                <w:lang w:eastAsia="zh-CN"/>
              </w:rPr>
              <w:t>PRAVNA PODLAGA</w:t>
            </w:r>
          </w:p>
        </w:tc>
        <w:tc>
          <w:tcPr>
            <w:tcW w:w="6689" w:type="dxa"/>
            <w:tcBorders>
              <w:top w:val="single" w:sz="8" w:space="0" w:color="auto"/>
            </w:tcBorders>
            <w:vAlign w:val="center"/>
          </w:tcPr>
          <w:p w14:paraId="1344047B" w14:textId="77777777" w:rsidR="00551614" w:rsidRPr="00AC7608" w:rsidRDefault="00551614" w:rsidP="00C46541">
            <w:pPr>
              <w:spacing w:after="0" w:line="276" w:lineRule="auto"/>
              <w:rPr>
                <w:rFonts w:ascii="Arial" w:eastAsiaTheme="minorEastAsia" w:hAnsi="Arial" w:cs="Arial"/>
                <w:b/>
                <w:bCs/>
                <w:lang w:eastAsia="zh-CN"/>
              </w:rPr>
            </w:pPr>
            <w:r w:rsidRPr="00AC7608">
              <w:rPr>
                <w:rFonts w:ascii="Arial" w:eastAsiaTheme="minorEastAsia" w:hAnsi="Arial" w:cs="Arial"/>
                <w:b/>
                <w:bCs/>
                <w:lang w:eastAsia="zh-CN"/>
              </w:rPr>
              <w:t>RAZLOG ZA IZKLJUČITEV</w:t>
            </w:r>
          </w:p>
        </w:tc>
      </w:tr>
      <w:tr w:rsidR="00551614" w:rsidRPr="00AC7608" w14:paraId="630D8D91" w14:textId="77777777" w:rsidTr="00C46541">
        <w:tc>
          <w:tcPr>
            <w:tcW w:w="718" w:type="dxa"/>
          </w:tcPr>
          <w:p w14:paraId="6AEE505A" w14:textId="77777777" w:rsidR="00551614" w:rsidRPr="00AC7608" w:rsidRDefault="00551614" w:rsidP="00C46541">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1.</w:t>
            </w:r>
          </w:p>
        </w:tc>
        <w:tc>
          <w:tcPr>
            <w:tcW w:w="1641" w:type="dxa"/>
          </w:tcPr>
          <w:p w14:paraId="538D8973" w14:textId="77777777" w:rsidR="00551614" w:rsidRPr="00AC7608" w:rsidRDefault="00551614" w:rsidP="00C46541">
            <w:pPr>
              <w:spacing w:after="0" w:line="276" w:lineRule="auto"/>
              <w:rPr>
                <w:rFonts w:ascii="Arial" w:eastAsiaTheme="minorEastAsia" w:hAnsi="Arial" w:cs="Arial"/>
                <w:lang w:eastAsia="zh-CN"/>
              </w:rPr>
            </w:pPr>
            <w:r w:rsidRPr="00AC7608">
              <w:rPr>
                <w:rFonts w:ascii="Arial" w:eastAsiaTheme="minorEastAsia" w:hAnsi="Arial" w:cs="Arial"/>
                <w:lang w:eastAsia="zh-CN"/>
              </w:rPr>
              <w:t>prvi odstavek 75. člena ZJN-3</w:t>
            </w:r>
          </w:p>
        </w:tc>
        <w:tc>
          <w:tcPr>
            <w:tcW w:w="6689" w:type="dxa"/>
          </w:tcPr>
          <w:p w14:paraId="77DEEB3F" w14:textId="77777777" w:rsidR="00551614" w:rsidRPr="00AC7608" w:rsidRDefault="00551614" w:rsidP="00C46541">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 xml:space="preserve">Če je bila gospodarskemu subjektu ali osebi, ki je članica upravnega, vodstvenega ali nadzornega organa tega gospodarskega subjekta ali ki ima pooblastila za njegovo zastopanje ali odločanje ali nadzor v njem, na dan izdaje potrdila o nekaznovanosti </w:t>
            </w:r>
            <w:r w:rsidRPr="00AC7608">
              <w:rPr>
                <w:rFonts w:ascii="Arial" w:eastAsiaTheme="minorEastAsia" w:hAnsi="Arial" w:cs="Arial"/>
                <w:b/>
                <w:bCs/>
                <w:lang w:eastAsia="zh-CN"/>
              </w:rPr>
              <w:t>izrečena pravnomočna sodba</w:t>
            </w:r>
            <w:r w:rsidRPr="00AC7608">
              <w:rPr>
                <w:rFonts w:ascii="Arial" w:eastAsiaTheme="minorEastAsia" w:hAnsi="Arial" w:cs="Arial"/>
                <w:lang w:eastAsia="zh-CN"/>
              </w:rPr>
              <w:t>, ki ima elemente naslednjih kaznivih dejanj, ki so opredeljena v KZ-1</w:t>
            </w:r>
            <w:r>
              <w:rPr>
                <w:rFonts w:ascii="Arial" w:eastAsiaTheme="minorEastAsia" w:hAnsi="Arial" w:cs="Arial"/>
                <w:lang w:eastAsia="zh-CN"/>
              </w:rPr>
              <w:t xml:space="preserve">, </w:t>
            </w:r>
            <w:r w:rsidRPr="00615C1F">
              <w:rPr>
                <w:rFonts w:ascii="Arial" w:eastAsiaTheme="minorEastAsia" w:hAnsi="Arial" w:cs="Arial"/>
                <w:lang w:eastAsia="zh-CN"/>
              </w:rPr>
              <w:t>ali za primerljiva kazniva dejanja, ki so jih izrekla tuja sodišča</w:t>
            </w:r>
            <w:r w:rsidRPr="00AC7608">
              <w:rPr>
                <w:rFonts w:ascii="Arial" w:eastAsiaTheme="minorEastAsia" w:hAnsi="Arial" w:cs="Arial"/>
                <w:lang w:eastAsia="zh-CN"/>
              </w:rPr>
              <w:t>:</w:t>
            </w:r>
          </w:p>
          <w:p w14:paraId="3DF3D45C" w14:textId="77777777" w:rsidR="00551614" w:rsidRPr="00AC7608" w:rsidRDefault="00551614" w:rsidP="00551614">
            <w:pPr>
              <w:numPr>
                <w:ilvl w:val="0"/>
                <w:numId w:val="11"/>
              </w:numPr>
              <w:spacing w:after="0" w:line="276" w:lineRule="auto"/>
              <w:rPr>
                <w:rFonts w:ascii="Arial" w:eastAsiaTheme="minorEastAsia" w:hAnsi="Arial" w:cs="Arial"/>
                <w:color w:val="000000"/>
              </w:rPr>
            </w:pPr>
            <w:r w:rsidRPr="00AC7608">
              <w:rPr>
                <w:rFonts w:ascii="Arial" w:eastAsiaTheme="minorEastAsia" w:hAnsi="Arial" w:cs="Arial"/>
                <w:color w:val="000000"/>
              </w:rPr>
              <w:t>terorizem (108. člen KZ-1),</w:t>
            </w:r>
          </w:p>
          <w:p w14:paraId="4E26ACA8" w14:textId="77777777" w:rsidR="00551614" w:rsidRPr="00AC7608" w:rsidRDefault="00551614" w:rsidP="00551614">
            <w:pPr>
              <w:numPr>
                <w:ilvl w:val="0"/>
                <w:numId w:val="11"/>
              </w:numPr>
              <w:spacing w:after="0" w:line="276" w:lineRule="auto"/>
              <w:rPr>
                <w:rFonts w:ascii="Arial" w:eastAsiaTheme="minorEastAsia" w:hAnsi="Arial" w:cs="Arial"/>
                <w:color w:val="000000"/>
              </w:rPr>
            </w:pPr>
            <w:r w:rsidRPr="00AC7608">
              <w:rPr>
                <w:rFonts w:ascii="Arial" w:eastAsiaTheme="minorEastAsia" w:hAnsi="Arial" w:cs="Arial"/>
                <w:color w:val="000000"/>
              </w:rPr>
              <w:t>financiranje terorizma (109. člen KZ-1),</w:t>
            </w:r>
          </w:p>
          <w:p w14:paraId="3CBA7DB3" w14:textId="77777777" w:rsidR="00551614" w:rsidRPr="00AC7608" w:rsidRDefault="00551614" w:rsidP="00551614">
            <w:pPr>
              <w:numPr>
                <w:ilvl w:val="0"/>
                <w:numId w:val="11"/>
              </w:numPr>
              <w:spacing w:after="0" w:line="276" w:lineRule="auto"/>
              <w:rPr>
                <w:rFonts w:ascii="Arial" w:eastAsiaTheme="minorEastAsia" w:hAnsi="Arial" w:cs="Arial"/>
                <w:color w:val="000000"/>
              </w:rPr>
            </w:pPr>
            <w:r w:rsidRPr="00AC7608">
              <w:rPr>
                <w:rFonts w:ascii="Arial" w:eastAsiaTheme="minorEastAsia" w:hAnsi="Arial" w:cs="Arial"/>
                <w:color w:val="000000"/>
              </w:rPr>
              <w:t>ščuvanje in javno poveličevanje terorističnih dejanj (110. člen KZ-1),</w:t>
            </w:r>
          </w:p>
          <w:p w14:paraId="59751F9B" w14:textId="77777777" w:rsidR="00551614" w:rsidRPr="00AC7608" w:rsidRDefault="00551614" w:rsidP="00551614">
            <w:pPr>
              <w:numPr>
                <w:ilvl w:val="0"/>
                <w:numId w:val="11"/>
              </w:numPr>
              <w:spacing w:after="0" w:line="276" w:lineRule="auto"/>
              <w:rPr>
                <w:rFonts w:ascii="Arial" w:eastAsiaTheme="minorEastAsia" w:hAnsi="Arial" w:cs="Arial"/>
                <w:color w:val="000000"/>
              </w:rPr>
            </w:pPr>
            <w:r w:rsidRPr="00AC7608">
              <w:rPr>
                <w:rFonts w:ascii="Arial" w:eastAsiaTheme="minorEastAsia" w:hAnsi="Arial" w:cs="Arial"/>
                <w:color w:val="000000"/>
              </w:rPr>
              <w:t>novačenje in usposabljanje za terorizem (111. člen KZ-1),</w:t>
            </w:r>
          </w:p>
          <w:p w14:paraId="7D4A6681" w14:textId="77777777" w:rsidR="00551614" w:rsidRPr="00AC7608" w:rsidRDefault="00551614" w:rsidP="00551614">
            <w:pPr>
              <w:numPr>
                <w:ilvl w:val="0"/>
                <w:numId w:val="11"/>
              </w:numPr>
              <w:spacing w:after="0" w:line="276" w:lineRule="auto"/>
              <w:rPr>
                <w:rFonts w:ascii="Arial" w:eastAsiaTheme="minorEastAsia" w:hAnsi="Arial" w:cs="Arial"/>
                <w:color w:val="000000"/>
              </w:rPr>
            </w:pPr>
            <w:r w:rsidRPr="00AC7608">
              <w:rPr>
                <w:rFonts w:ascii="Arial" w:eastAsiaTheme="minorEastAsia" w:hAnsi="Arial" w:cs="Arial"/>
                <w:color w:val="000000"/>
              </w:rPr>
              <w:t>spravljanje v suženjsko razmerje (112. člen KZ-1),</w:t>
            </w:r>
          </w:p>
          <w:p w14:paraId="2A4B63F7" w14:textId="77777777" w:rsidR="00551614" w:rsidRPr="00AC7608" w:rsidRDefault="00551614" w:rsidP="00551614">
            <w:pPr>
              <w:numPr>
                <w:ilvl w:val="0"/>
                <w:numId w:val="11"/>
              </w:numPr>
              <w:spacing w:after="0" w:line="276" w:lineRule="auto"/>
              <w:rPr>
                <w:rFonts w:ascii="Arial" w:eastAsiaTheme="minorEastAsia" w:hAnsi="Arial" w:cs="Arial"/>
                <w:color w:val="000000"/>
              </w:rPr>
            </w:pPr>
            <w:r w:rsidRPr="00AC7608">
              <w:rPr>
                <w:rFonts w:ascii="Arial" w:eastAsiaTheme="minorEastAsia" w:hAnsi="Arial" w:cs="Arial"/>
                <w:color w:val="000000"/>
              </w:rPr>
              <w:t>trgovina z ljudmi (113. člen KZ-1),</w:t>
            </w:r>
          </w:p>
          <w:p w14:paraId="2946D35F" w14:textId="77777777" w:rsidR="00551614" w:rsidRPr="00AC7608" w:rsidRDefault="00551614" w:rsidP="00551614">
            <w:pPr>
              <w:numPr>
                <w:ilvl w:val="0"/>
                <w:numId w:val="11"/>
              </w:numPr>
              <w:spacing w:after="0" w:line="276" w:lineRule="auto"/>
              <w:rPr>
                <w:rFonts w:ascii="Arial" w:eastAsiaTheme="minorEastAsia" w:hAnsi="Arial" w:cs="Arial"/>
                <w:color w:val="000000"/>
              </w:rPr>
            </w:pPr>
            <w:r w:rsidRPr="00AC7608">
              <w:rPr>
                <w:rFonts w:ascii="Arial" w:eastAsiaTheme="minorEastAsia" w:hAnsi="Arial" w:cs="Arial"/>
                <w:color w:val="000000"/>
              </w:rPr>
              <w:t>sprejemanje podkupnine pri volitvah (157. člen KZ-1),</w:t>
            </w:r>
          </w:p>
          <w:p w14:paraId="1D27B8C8" w14:textId="77777777" w:rsidR="00551614" w:rsidRPr="00AC7608" w:rsidRDefault="00551614" w:rsidP="00551614">
            <w:pPr>
              <w:numPr>
                <w:ilvl w:val="0"/>
                <w:numId w:val="11"/>
              </w:numPr>
              <w:spacing w:after="0" w:line="276" w:lineRule="auto"/>
              <w:rPr>
                <w:rFonts w:ascii="Arial" w:eastAsiaTheme="minorEastAsia" w:hAnsi="Arial" w:cs="Arial"/>
                <w:color w:val="000000"/>
              </w:rPr>
            </w:pPr>
            <w:r w:rsidRPr="00AC7608">
              <w:rPr>
                <w:rFonts w:ascii="Arial" w:eastAsiaTheme="minorEastAsia" w:hAnsi="Arial" w:cs="Arial"/>
                <w:color w:val="000000"/>
              </w:rPr>
              <w:t>kršitev temeljnih pravic delavcev (196. člen KZ-1),</w:t>
            </w:r>
          </w:p>
          <w:p w14:paraId="17E89F42" w14:textId="77777777" w:rsidR="00551614" w:rsidRPr="00AC7608" w:rsidRDefault="00551614" w:rsidP="00551614">
            <w:pPr>
              <w:numPr>
                <w:ilvl w:val="0"/>
                <w:numId w:val="11"/>
              </w:numPr>
              <w:spacing w:after="0" w:line="276" w:lineRule="auto"/>
              <w:rPr>
                <w:rFonts w:ascii="Arial" w:eastAsiaTheme="minorEastAsia" w:hAnsi="Arial" w:cs="Arial"/>
                <w:color w:val="000000"/>
              </w:rPr>
            </w:pPr>
            <w:r w:rsidRPr="00AC7608">
              <w:rPr>
                <w:rFonts w:ascii="Arial" w:eastAsiaTheme="minorEastAsia" w:hAnsi="Arial" w:cs="Arial"/>
                <w:color w:val="000000"/>
              </w:rPr>
              <w:t>goljufija (211. člen KZ-1),</w:t>
            </w:r>
          </w:p>
          <w:p w14:paraId="52326F35" w14:textId="77777777" w:rsidR="00551614" w:rsidRPr="00AC7608" w:rsidRDefault="00551614" w:rsidP="00551614">
            <w:pPr>
              <w:numPr>
                <w:ilvl w:val="0"/>
                <w:numId w:val="11"/>
              </w:numPr>
              <w:spacing w:after="0" w:line="276" w:lineRule="auto"/>
              <w:rPr>
                <w:rFonts w:ascii="Arial" w:eastAsiaTheme="minorEastAsia" w:hAnsi="Arial" w:cs="Arial"/>
                <w:color w:val="000000"/>
              </w:rPr>
            </w:pPr>
            <w:r w:rsidRPr="00AC7608">
              <w:rPr>
                <w:rFonts w:ascii="Arial" w:eastAsiaTheme="minorEastAsia" w:hAnsi="Arial" w:cs="Arial"/>
                <w:color w:val="000000"/>
              </w:rPr>
              <w:t>protipravno omejevanje konkurence (225. člen KZ-1),</w:t>
            </w:r>
          </w:p>
          <w:p w14:paraId="73E121FD" w14:textId="77777777" w:rsidR="00551614" w:rsidRPr="00AC7608" w:rsidRDefault="00551614" w:rsidP="00551614">
            <w:pPr>
              <w:numPr>
                <w:ilvl w:val="0"/>
                <w:numId w:val="11"/>
              </w:numPr>
              <w:spacing w:after="0" w:line="276" w:lineRule="auto"/>
              <w:rPr>
                <w:rFonts w:ascii="Arial" w:eastAsiaTheme="minorEastAsia" w:hAnsi="Arial" w:cs="Arial"/>
                <w:color w:val="000000"/>
              </w:rPr>
            </w:pPr>
            <w:r w:rsidRPr="00AC7608">
              <w:rPr>
                <w:rFonts w:ascii="Arial" w:eastAsiaTheme="minorEastAsia" w:hAnsi="Arial" w:cs="Arial"/>
                <w:color w:val="000000"/>
              </w:rPr>
              <w:lastRenderedPageBreak/>
              <w:t>povzročitev stečaja z goljufijo ali nevestnim poslovanjem (226. člen KZ-1),</w:t>
            </w:r>
          </w:p>
          <w:p w14:paraId="1EE1C9AB" w14:textId="77777777" w:rsidR="00551614" w:rsidRPr="00AC7608" w:rsidRDefault="00551614" w:rsidP="00551614">
            <w:pPr>
              <w:numPr>
                <w:ilvl w:val="0"/>
                <w:numId w:val="11"/>
              </w:numPr>
              <w:spacing w:after="0" w:line="276" w:lineRule="auto"/>
              <w:rPr>
                <w:rFonts w:ascii="Arial" w:eastAsiaTheme="minorEastAsia" w:hAnsi="Arial" w:cs="Arial"/>
                <w:color w:val="000000"/>
              </w:rPr>
            </w:pPr>
            <w:r w:rsidRPr="00AC7608">
              <w:rPr>
                <w:rFonts w:ascii="Arial" w:eastAsiaTheme="minorEastAsia" w:hAnsi="Arial" w:cs="Arial"/>
                <w:color w:val="000000"/>
              </w:rPr>
              <w:t>oškodovanje upnikov (227. člen KZ-1),</w:t>
            </w:r>
          </w:p>
          <w:p w14:paraId="5702682E" w14:textId="77777777" w:rsidR="00551614" w:rsidRPr="00AC7608" w:rsidRDefault="00551614" w:rsidP="00551614">
            <w:pPr>
              <w:numPr>
                <w:ilvl w:val="0"/>
                <w:numId w:val="11"/>
              </w:numPr>
              <w:spacing w:after="0" w:line="276" w:lineRule="auto"/>
              <w:rPr>
                <w:rFonts w:ascii="Arial" w:eastAsiaTheme="minorEastAsia" w:hAnsi="Arial" w:cs="Arial"/>
                <w:color w:val="000000"/>
              </w:rPr>
            </w:pPr>
            <w:r w:rsidRPr="00AC7608">
              <w:rPr>
                <w:rFonts w:ascii="Arial" w:eastAsiaTheme="minorEastAsia" w:hAnsi="Arial" w:cs="Arial"/>
                <w:color w:val="000000"/>
              </w:rPr>
              <w:t>poslovna goljufija (228. člen KZ-1),</w:t>
            </w:r>
          </w:p>
          <w:p w14:paraId="12639C5B" w14:textId="77777777" w:rsidR="00551614" w:rsidRPr="00AC7608" w:rsidRDefault="00551614" w:rsidP="00551614">
            <w:pPr>
              <w:numPr>
                <w:ilvl w:val="0"/>
                <w:numId w:val="11"/>
              </w:numPr>
              <w:spacing w:after="0" w:line="276" w:lineRule="auto"/>
              <w:rPr>
                <w:rFonts w:ascii="Arial" w:eastAsiaTheme="minorEastAsia" w:hAnsi="Arial" w:cs="Arial"/>
                <w:color w:val="000000"/>
              </w:rPr>
            </w:pPr>
            <w:r w:rsidRPr="00AC7608">
              <w:rPr>
                <w:rFonts w:ascii="Arial" w:eastAsiaTheme="minorEastAsia" w:hAnsi="Arial" w:cs="Arial"/>
                <w:color w:val="000000"/>
              </w:rPr>
              <w:t>goljufija na škodo Evropske unije (229. člen KZ-1),</w:t>
            </w:r>
          </w:p>
          <w:p w14:paraId="12721B44" w14:textId="77777777" w:rsidR="00551614" w:rsidRPr="00AC7608" w:rsidRDefault="00551614" w:rsidP="00551614">
            <w:pPr>
              <w:numPr>
                <w:ilvl w:val="0"/>
                <w:numId w:val="11"/>
              </w:numPr>
              <w:spacing w:after="0" w:line="276" w:lineRule="auto"/>
              <w:rPr>
                <w:rFonts w:ascii="Arial" w:eastAsiaTheme="minorEastAsia" w:hAnsi="Arial" w:cs="Arial"/>
                <w:color w:val="000000"/>
              </w:rPr>
            </w:pPr>
            <w:r w:rsidRPr="00AC7608">
              <w:rPr>
                <w:rFonts w:ascii="Arial" w:eastAsiaTheme="minorEastAsia" w:hAnsi="Arial" w:cs="Arial"/>
                <w:color w:val="000000"/>
              </w:rPr>
              <w:t>preslepitev pri pridobitvi in uporabi posojila ali ugodnosti (230. člen KZ-1),</w:t>
            </w:r>
          </w:p>
          <w:p w14:paraId="3E8CA8C4" w14:textId="77777777" w:rsidR="00551614" w:rsidRPr="00AC7608" w:rsidRDefault="00551614" w:rsidP="00551614">
            <w:pPr>
              <w:numPr>
                <w:ilvl w:val="0"/>
                <w:numId w:val="11"/>
              </w:numPr>
              <w:spacing w:after="0" w:line="276" w:lineRule="auto"/>
              <w:rPr>
                <w:rFonts w:ascii="Arial" w:eastAsiaTheme="minorEastAsia" w:hAnsi="Arial" w:cs="Arial"/>
                <w:color w:val="000000"/>
              </w:rPr>
            </w:pPr>
            <w:r w:rsidRPr="00AC7608">
              <w:rPr>
                <w:rFonts w:ascii="Arial" w:eastAsiaTheme="minorEastAsia" w:hAnsi="Arial" w:cs="Arial"/>
                <w:color w:val="000000"/>
              </w:rPr>
              <w:t>preslepitev pri poslovanju z vrednostnimi papirji (231. člen KZ-1),</w:t>
            </w:r>
          </w:p>
          <w:p w14:paraId="35332F5C" w14:textId="77777777" w:rsidR="00551614" w:rsidRPr="00AC7608" w:rsidRDefault="00551614" w:rsidP="00551614">
            <w:pPr>
              <w:numPr>
                <w:ilvl w:val="0"/>
                <w:numId w:val="11"/>
              </w:numPr>
              <w:spacing w:after="0" w:line="276" w:lineRule="auto"/>
              <w:rPr>
                <w:rFonts w:ascii="Arial" w:eastAsiaTheme="minorEastAsia" w:hAnsi="Arial" w:cs="Arial"/>
                <w:color w:val="000000"/>
              </w:rPr>
            </w:pPr>
            <w:r w:rsidRPr="00AC7608">
              <w:rPr>
                <w:rFonts w:ascii="Arial" w:eastAsiaTheme="minorEastAsia" w:hAnsi="Arial" w:cs="Arial"/>
                <w:color w:val="000000"/>
              </w:rPr>
              <w:t>preslepitev kupcev (232. člen KZ-1),</w:t>
            </w:r>
          </w:p>
          <w:p w14:paraId="07ACB331" w14:textId="77777777" w:rsidR="00551614" w:rsidRPr="00AC7608" w:rsidRDefault="00551614" w:rsidP="00551614">
            <w:pPr>
              <w:numPr>
                <w:ilvl w:val="0"/>
                <w:numId w:val="11"/>
              </w:numPr>
              <w:spacing w:after="0" w:line="276" w:lineRule="auto"/>
              <w:rPr>
                <w:rFonts w:ascii="Arial" w:eastAsiaTheme="minorEastAsia" w:hAnsi="Arial" w:cs="Arial"/>
                <w:color w:val="000000"/>
              </w:rPr>
            </w:pPr>
            <w:r w:rsidRPr="00AC7608">
              <w:rPr>
                <w:rFonts w:ascii="Arial" w:eastAsiaTheme="minorEastAsia" w:hAnsi="Arial" w:cs="Arial"/>
                <w:color w:val="000000"/>
              </w:rPr>
              <w:t>neupravičena uporaba tuje oznake ali modela (233. člen KZ-1),</w:t>
            </w:r>
          </w:p>
          <w:p w14:paraId="07631F51" w14:textId="77777777" w:rsidR="00551614" w:rsidRPr="00AC7608" w:rsidRDefault="00551614" w:rsidP="00551614">
            <w:pPr>
              <w:numPr>
                <w:ilvl w:val="0"/>
                <w:numId w:val="11"/>
              </w:numPr>
              <w:spacing w:after="0" w:line="276" w:lineRule="auto"/>
              <w:rPr>
                <w:rFonts w:ascii="Arial" w:eastAsiaTheme="minorEastAsia" w:hAnsi="Arial" w:cs="Arial"/>
                <w:color w:val="000000"/>
              </w:rPr>
            </w:pPr>
            <w:r w:rsidRPr="00AC7608">
              <w:rPr>
                <w:rFonts w:ascii="Arial" w:eastAsiaTheme="minorEastAsia" w:hAnsi="Arial" w:cs="Arial"/>
                <w:color w:val="000000"/>
              </w:rPr>
              <w:t>neupravičena uporaba tujega izuma ali topografije (234. člen KZ-1),</w:t>
            </w:r>
          </w:p>
          <w:p w14:paraId="00B528F7" w14:textId="77777777" w:rsidR="00551614" w:rsidRPr="00AC7608" w:rsidRDefault="00551614" w:rsidP="00551614">
            <w:pPr>
              <w:numPr>
                <w:ilvl w:val="0"/>
                <w:numId w:val="11"/>
              </w:numPr>
              <w:spacing w:after="0" w:line="276" w:lineRule="auto"/>
              <w:rPr>
                <w:rFonts w:ascii="Arial" w:eastAsiaTheme="minorEastAsia" w:hAnsi="Arial" w:cs="Arial"/>
                <w:color w:val="000000"/>
              </w:rPr>
            </w:pPr>
            <w:r w:rsidRPr="00AC7608">
              <w:rPr>
                <w:rFonts w:ascii="Arial" w:eastAsiaTheme="minorEastAsia" w:hAnsi="Arial" w:cs="Arial"/>
                <w:color w:val="000000"/>
              </w:rPr>
              <w:t>ponareditev ali uničenje poslovnih listin (235. člen KZ-1),</w:t>
            </w:r>
          </w:p>
          <w:p w14:paraId="40F14A98" w14:textId="77777777" w:rsidR="00551614" w:rsidRPr="00AC7608" w:rsidRDefault="00551614" w:rsidP="00551614">
            <w:pPr>
              <w:numPr>
                <w:ilvl w:val="0"/>
                <w:numId w:val="11"/>
              </w:numPr>
              <w:spacing w:after="0" w:line="276" w:lineRule="auto"/>
              <w:rPr>
                <w:rFonts w:ascii="Arial" w:eastAsiaTheme="minorEastAsia" w:hAnsi="Arial" w:cs="Arial"/>
                <w:color w:val="000000"/>
              </w:rPr>
            </w:pPr>
            <w:r w:rsidRPr="00AC7608">
              <w:rPr>
                <w:rFonts w:ascii="Arial" w:eastAsiaTheme="minorEastAsia" w:hAnsi="Arial" w:cs="Arial"/>
                <w:color w:val="000000"/>
              </w:rPr>
              <w:t>izdaja in neupravičena pridobitev poslovne skrivnosti (236. člen KZ-1),</w:t>
            </w:r>
          </w:p>
          <w:p w14:paraId="03C79246" w14:textId="77777777" w:rsidR="00551614" w:rsidRPr="00AC7608" w:rsidRDefault="00551614" w:rsidP="00551614">
            <w:pPr>
              <w:numPr>
                <w:ilvl w:val="0"/>
                <w:numId w:val="11"/>
              </w:numPr>
              <w:spacing w:after="0" w:line="276" w:lineRule="auto"/>
              <w:rPr>
                <w:rFonts w:ascii="Arial" w:eastAsiaTheme="minorEastAsia" w:hAnsi="Arial" w:cs="Arial"/>
                <w:color w:val="000000"/>
              </w:rPr>
            </w:pPr>
            <w:r w:rsidRPr="00AC7608">
              <w:rPr>
                <w:rFonts w:ascii="Arial" w:eastAsiaTheme="minorEastAsia" w:hAnsi="Arial" w:cs="Arial"/>
                <w:color w:val="000000"/>
              </w:rPr>
              <w:t>zloraba informacijskega sistema (237. člen KZ-1),</w:t>
            </w:r>
          </w:p>
          <w:p w14:paraId="1A433956" w14:textId="77777777" w:rsidR="00551614" w:rsidRPr="00AC7608" w:rsidRDefault="00551614" w:rsidP="00551614">
            <w:pPr>
              <w:numPr>
                <w:ilvl w:val="0"/>
                <w:numId w:val="11"/>
              </w:numPr>
              <w:spacing w:after="0" w:line="276" w:lineRule="auto"/>
              <w:rPr>
                <w:rFonts w:ascii="Arial" w:eastAsiaTheme="minorEastAsia" w:hAnsi="Arial" w:cs="Arial"/>
                <w:color w:val="000000"/>
              </w:rPr>
            </w:pPr>
            <w:r w:rsidRPr="00AC7608">
              <w:rPr>
                <w:rFonts w:ascii="Arial" w:eastAsiaTheme="minorEastAsia" w:hAnsi="Arial" w:cs="Arial"/>
                <w:color w:val="000000"/>
              </w:rPr>
              <w:t>zloraba notranje informacije (238. člen KZ-1),</w:t>
            </w:r>
          </w:p>
          <w:p w14:paraId="1FFB4AAC" w14:textId="77777777" w:rsidR="00551614" w:rsidRPr="00AC7608" w:rsidRDefault="00551614" w:rsidP="00551614">
            <w:pPr>
              <w:numPr>
                <w:ilvl w:val="0"/>
                <w:numId w:val="11"/>
              </w:numPr>
              <w:spacing w:after="0" w:line="276" w:lineRule="auto"/>
              <w:rPr>
                <w:rFonts w:ascii="Arial" w:eastAsiaTheme="minorEastAsia" w:hAnsi="Arial" w:cs="Arial"/>
                <w:color w:val="000000"/>
              </w:rPr>
            </w:pPr>
            <w:r w:rsidRPr="00AC7608">
              <w:rPr>
                <w:rFonts w:ascii="Arial" w:eastAsiaTheme="minorEastAsia" w:hAnsi="Arial" w:cs="Arial"/>
                <w:color w:val="000000"/>
              </w:rPr>
              <w:t>zloraba trga finančnih instrumentov (239. člen KZ-1),</w:t>
            </w:r>
          </w:p>
          <w:p w14:paraId="066C6554" w14:textId="77777777" w:rsidR="00551614" w:rsidRPr="00AC7608" w:rsidRDefault="00551614" w:rsidP="00551614">
            <w:pPr>
              <w:numPr>
                <w:ilvl w:val="0"/>
                <w:numId w:val="11"/>
              </w:numPr>
              <w:spacing w:after="0" w:line="276" w:lineRule="auto"/>
              <w:rPr>
                <w:rFonts w:ascii="Arial" w:eastAsiaTheme="minorEastAsia" w:hAnsi="Arial" w:cs="Arial"/>
                <w:color w:val="000000"/>
              </w:rPr>
            </w:pPr>
            <w:r w:rsidRPr="00AC7608">
              <w:rPr>
                <w:rFonts w:ascii="Arial" w:eastAsiaTheme="minorEastAsia" w:hAnsi="Arial" w:cs="Arial"/>
                <w:color w:val="000000"/>
              </w:rPr>
              <w:t>zloraba položaja ali zaupanja pri gospodarski dejavnosti (240. člen KZ-1),</w:t>
            </w:r>
          </w:p>
          <w:p w14:paraId="07780DE1" w14:textId="77777777" w:rsidR="00551614" w:rsidRPr="00AC7608" w:rsidRDefault="00551614" w:rsidP="00551614">
            <w:pPr>
              <w:numPr>
                <w:ilvl w:val="0"/>
                <w:numId w:val="11"/>
              </w:numPr>
              <w:spacing w:after="0" w:line="276" w:lineRule="auto"/>
              <w:rPr>
                <w:rFonts w:ascii="Arial" w:eastAsiaTheme="minorEastAsia" w:hAnsi="Arial" w:cs="Arial"/>
                <w:color w:val="000000"/>
              </w:rPr>
            </w:pPr>
            <w:r w:rsidRPr="00AC7608">
              <w:rPr>
                <w:rFonts w:ascii="Arial" w:eastAsiaTheme="minorEastAsia" w:hAnsi="Arial" w:cs="Arial"/>
                <w:color w:val="000000"/>
              </w:rPr>
              <w:t>nedovoljeno sprejemanje daril (241. člen KZ-1),</w:t>
            </w:r>
          </w:p>
          <w:p w14:paraId="23B9135B" w14:textId="77777777" w:rsidR="00551614" w:rsidRPr="00AC7608" w:rsidRDefault="00551614" w:rsidP="00551614">
            <w:pPr>
              <w:numPr>
                <w:ilvl w:val="0"/>
                <w:numId w:val="11"/>
              </w:numPr>
              <w:spacing w:after="0" w:line="276" w:lineRule="auto"/>
              <w:rPr>
                <w:rFonts w:ascii="Arial" w:eastAsiaTheme="minorEastAsia" w:hAnsi="Arial" w:cs="Arial"/>
                <w:color w:val="000000"/>
              </w:rPr>
            </w:pPr>
            <w:r w:rsidRPr="00AC7608">
              <w:rPr>
                <w:rFonts w:ascii="Arial" w:eastAsiaTheme="minorEastAsia" w:hAnsi="Arial" w:cs="Arial"/>
                <w:color w:val="000000"/>
              </w:rPr>
              <w:t>nedovoljeno dajanje daril (242. člen KZ-1),</w:t>
            </w:r>
          </w:p>
          <w:p w14:paraId="0E2860C1" w14:textId="77777777" w:rsidR="00551614" w:rsidRPr="00AC7608" w:rsidRDefault="00551614" w:rsidP="00551614">
            <w:pPr>
              <w:numPr>
                <w:ilvl w:val="0"/>
                <w:numId w:val="11"/>
              </w:numPr>
              <w:spacing w:after="0" w:line="276" w:lineRule="auto"/>
              <w:rPr>
                <w:rFonts w:ascii="Arial" w:eastAsiaTheme="minorEastAsia" w:hAnsi="Arial" w:cs="Arial"/>
                <w:color w:val="000000"/>
              </w:rPr>
            </w:pPr>
            <w:r w:rsidRPr="00AC7608">
              <w:rPr>
                <w:rFonts w:ascii="Arial" w:eastAsiaTheme="minorEastAsia" w:hAnsi="Arial" w:cs="Arial"/>
                <w:color w:val="000000"/>
              </w:rPr>
              <w:t>ponarejanje denarja (243. člen KZ-1),</w:t>
            </w:r>
          </w:p>
          <w:p w14:paraId="3E1485A9" w14:textId="77777777" w:rsidR="00551614" w:rsidRPr="00AC7608" w:rsidRDefault="00551614" w:rsidP="00551614">
            <w:pPr>
              <w:numPr>
                <w:ilvl w:val="0"/>
                <w:numId w:val="11"/>
              </w:numPr>
              <w:spacing w:after="0" w:line="276" w:lineRule="auto"/>
              <w:rPr>
                <w:rFonts w:ascii="Arial" w:eastAsiaTheme="minorEastAsia" w:hAnsi="Arial" w:cs="Arial"/>
                <w:color w:val="000000"/>
              </w:rPr>
            </w:pPr>
            <w:r w:rsidRPr="00AC7608">
              <w:rPr>
                <w:rFonts w:ascii="Arial" w:eastAsiaTheme="minorEastAsia" w:hAnsi="Arial" w:cs="Arial"/>
                <w:color w:val="000000"/>
              </w:rPr>
              <w:t>ponarejanje in uporaba ponarejenih vrednotnic ali vrednostnih papirjev (244. člen KZ-1),</w:t>
            </w:r>
          </w:p>
          <w:p w14:paraId="34586B0E" w14:textId="77777777" w:rsidR="00551614" w:rsidRPr="00AC7608" w:rsidRDefault="00551614" w:rsidP="00551614">
            <w:pPr>
              <w:numPr>
                <w:ilvl w:val="0"/>
                <w:numId w:val="11"/>
              </w:numPr>
              <w:spacing w:after="0" w:line="276" w:lineRule="auto"/>
              <w:rPr>
                <w:rFonts w:ascii="Arial" w:eastAsiaTheme="minorEastAsia" w:hAnsi="Arial" w:cs="Arial"/>
                <w:color w:val="000000"/>
              </w:rPr>
            </w:pPr>
            <w:r w:rsidRPr="00AC7608">
              <w:rPr>
                <w:rFonts w:ascii="Arial" w:eastAsiaTheme="minorEastAsia" w:hAnsi="Arial" w:cs="Arial"/>
                <w:color w:val="000000"/>
              </w:rPr>
              <w:t>pranje denarja (245. člen KZ-1),</w:t>
            </w:r>
          </w:p>
          <w:p w14:paraId="3F0FB694" w14:textId="77777777" w:rsidR="00551614" w:rsidRPr="00AC7608" w:rsidRDefault="00551614" w:rsidP="00551614">
            <w:pPr>
              <w:numPr>
                <w:ilvl w:val="0"/>
                <w:numId w:val="11"/>
              </w:numPr>
              <w:spacing w:after="0" w:line="276" w:lineRule="auto"/>
              <w:rPr>
                <w:rFonts w:ascii="Arial" w:eastAsiaTheme="minorEastAsia" w:hAnsi="Arial" w:cs="Arial"/>
                <w:color w:val="000000"/>
              </w:rPr>
            </w:pPr>
            <w:r w:rsidRPr="00AC7608">
              <w:rPr>
                <w:rFonts w:ascii="Arial" w:eastAsiaTheme="minorEastAsia" w:hAnsi="Arial" w:cs="Arial"/>
                <w:color w:val="000000"/>
              </w:rPr>
              <w:t>zloraba negotovinskega plačilnega sredstva (246. člen KZ-1),</w:t>
            </w:r>
          </w:p>
          <w:p w14:paraId="58DC11F9" w14:textId="77777777" w:rsidR="00551614" w:rsidRPr="00AC7608" w:rsidRDefault="00551614" w:rsidP="00551614">
            <w:pPr>
              <w:numPr>
                <w:ilvl w:val="0"/>
                <w:numId w:val="11"/>
              </w:numPr>
              <w:spacing w:after="0" w:line="276" w:lineRule="auto"/>
              <w:rPr>
                <w:rFonts w:ascii="Arial" w:eastAsiaTheme="minorEastAsia" w:hAnsi="Arial" w:cs="Arial"/>
                <w:color w:val="000000"/>
              </w:rPr>
            </w:pPr>
            <w:r w:rsidRPr="00AC7608">
              <w:rPr>
                <w:rFonts w:ascii="Arial" w:eastAsiaTheme="minorEastAsia" w:hAnsi="Arial" w:cs="Arial"/>
                <w:color w:val="000000"/>
              </w:rPr>
              <w:t>uporaba ponarejenega negotovinskega plačilnega sredstva (247. člen KZ-1),</w:t>
            </w:r>
          </w:p>
          <w:p w14:paraId="0DAA5EDE" w14:textId="77777777" w:rsidR="00551614" w:rsidRPr="00AC7608" w:rsidRDefault="00551614" w:rsidP="00551614">
            <w:pPr>
              <w:numPr>
                <w:ilvl w:val="0"/>
                <w:numId w:val="11"/>
              </w:numPr>
              <w:spacing w:after="0" w:line="276" w:lineRule="auto"/>
              <w:rPr>
                <w:rFonts w:ascii="Arial" w:eastAsiaTheme="minorEastAsia" w:hAnsi="Arial" w:cs="Arial"/>
                <w:color w:val="000000"/>
              </w:rPr>
            </w:pPr>
            <w:r w:rsidRPr="00AC7608">
              <w:rPr>
                <w:rFonts w:ascii="Arial" w:eastAsiaTheme="minorEastAsia" w:hAnsi="Arial" w:cs="Arial"/>
                <w:color w:val="000000"/>
              </w:rPr>
              <w:t>izdelava, pridobitev in odtujitev pripomočkov za ponarejanje (248. člen KZ-1),</w:t>
            </w:r>
          </w:p>
          <w:p w14:paraId="5C062338" w14:textId="77777777" w:rsidR="00551614" w:rsidRPr="00AC7608" w:rsidRDefault="00551614" w:rsidP="00551614">
            <w:pPr>
              <w:numPr>
                <w:ilvl w:val="0"/>
                <w:numId w:val="11"/>
              </w:numPr>
              <w:spacing w:after="0" w:line="276" w:lineRule="auto"/>
              <w:rPr>
                <w:rFonts w:ascii="Arial" w:eastAsiaTheme="minorEastAsia" w:hAnsi="Arial" w:cs="Arial"/>
                <w:color w:val="000000"/>
              </w:rPr>
            </w:pPr>
            <w:r w:rsidRPr="00AC7608">
              <w:rPr>
                <w:rFonts w:ascii="Arial" w:eastAsiaTheme="minorEastAsia" w:hAnsi="Arial" w:cs="Arial"/>
                <w:color w:val="000000"/>
              </w:rPr>
              <w:t>davčna zatajitev (249. člen KZ-1),</w:t>
            </w:r>
          </w:p>
          <w:p w14:paraId="7281FA80" w14:textId="77777777" w:rsidR="00551614" w:rsidRPr="00AC7608" w:rsidRDefault="00551614" w:rsidP="00551614">
            <w:pPr>
              <w:numPr>
                <w:ilvl w:val="0"/>
                <w:numId w:val="11"/>
              </w:numPr>
              <w:spacing w:after="0" w:line="276" w:lineRule="auto"/>
              <w:rPr>
                <w:rFonts w:ascii="Arial" w:eastAsiaTheme="minorEastAsia" w:hAnsi="Arial" w:cs="Arial"/>
                <w:color w:val="000000"/>
              </w:rPr>
            </w:pPr>
            <w:r w:rsidRPr="00AC7608">
              <w:rPr>
                <w:rFonts w:ascii="Arial" w:eastAsiaTheme="minorEastAsia" w:hAnsi="Arial" w:cs="Arial"/>
                <w:color w:val="000000"/>
              </w:rPr>
              <w:t>tihotapstvo (250. člen KZ-1),</w:t>
            </w:r>
          </w:p>
          <w:p w14:paraId="7F73F48F" w14:textId="77777777" w:rsidR="00551614" w:rsidRPr="00AC7608" w:rsidRDefault="00551614" w:rsidP="00551614">
            <w:pPr>
              <w:numPr>
                <w:ilvl w:val="0"/>
                <w:numId w:val="11"/>
              </w:numPr>
              <w:spacing w:after="0" w:line="276" w:lineRule="auto"/>
              <w:rPr>
                <w:rFonts w:ascii="Arial" w:eastAsiaTheme="minorEastAsia" w:hAnsi="Arial" w:cs="Arial"/>
                <w:color w:val="000000"/>
              </w:rPr>
            </w:pPr>
            <w:r w:rsidRPr="00AC7608">
              <w:rPr>
                <w:rFonts w:ascii="Arial" w:eastAsiaTheme="minorEastAsia" w:hAnsi="Arial" w:cs="Arial"/>
                <w:color w:val="000000"/>
              </w:rPr>
              <w:t>zloraba uradnega položaja ali uradnih pravic (257. člen KZ-1),</w:t>
            </w:r>
          </w:p>
          <w:p w14:paraId="1E7A2017" w14:textId="77777777" w:rsidR="00551614" w:rsidRPr="00AC7608" w:rsidRDefault="00551614" w:rsidP="00551614">
            <w:pPr>
              <w:numPr>
                <w:ilvl w:val="0"/>
                <w:numId w:val="11"/>
              </w:numPr>
              <w:spacing w:after="0" w:line="276" w:lineRule="auto"/>
              <w:rPr>
                <w:rFonts w:ascii="Arial" w:eastAsiaTheme="minorEastAsia" w:hAnsi="Arial" w:cs="Arial"/>
                <w:color w:val="000000"/>
              </w:rPr>
            </w:pPr>
            <w:r w:rsidRPr="00AC7608">
              <w:rPr>
                <w:rFonts w:ascii="Arial" w:eastAsiaTheme="minorEastAsia" w:hAnsi="Arial" w:cs="Arial"/>
                <w:color w:val="000000"/>
              </w:rPr>
              <w:t>oškodovanje javnih sredstev (257.a člen KZ-1),</w:t>
            </w:r>
          </w:p>
          <w:p w14:paraId="4E2DDBDC" w14:textId="77777777" w:rsidR="00551614" w:rsidRPr="00AC7608" w:rsidRDefault="00551614" w:rsidP="00551614">
            <w:pPr>
              <w:numPr>
                <w:ilvl w:val="0"/>
                <w:numId w:val="11"/>
              </w:numPr>
              <w:spacing w:after="0" w:line="276" w:lineRule="auto"/>
              <w:rPr>
                <w:rFonts w:ascii="Arial" w:eastAsiaTheme="minorEastAsia" w:hAnsi="Arial" w:cs="Arial"/>
                <w:color w:val="000000"/>
              </w:rPr>
            </w:pPr>
            <w:r w:rsidRPr="00AC7608">
              <w:rPr>
                <w:rFonts w:ascii="Arial" w:eastAsiaTheme="minorEastAsia" w:hAnsi="Arial" w:cs="Arial"/>
                <w:color w:val="000000"/>
              </w:rPr>
              <w:t>izdaja tajnih podatkov (260. člen KZ-1),</w:t>
            </w:r>
          </w:p>
          <w:p w14:paraId="50586807" w14:textId="77777777" w:rsidR="00551614" w:rsidRPr="00AC7608" w:rsidRDefault="00551614" w:rsidP="00551614">
            <w:pPr>
              <w:numPr>
                <w:ilvl w:val="0"/>
                <w:numId w:val="11"/>
              </w:numPr>
              <w:spacing w:after="0" w:line="276" w:lineRule="auto"/>
              <w:rPr>
                <w:rFonts w:ascii="Arial" w:eastAsiaTheme="minorEastAsia" w:hAnsi="Arial" w:cs="Arial"/>
                <w:color w:val="000000"/>
              </w:rPr>
            </w:pPr>
            <w:r w:rsidRPr="00AC7608">
              <w:rPr>
                <w:rFonts w:ascii="Arial" w:eastAsiaTheme="minorEastAsia" w:hAnsi="Arial" w:cs="Arial"/>
                <w:color w:val="000000"/>
              </w:rPr>
              <w:t>jemanje podkupnine (261. člen KZ-1),</w:t>
            </w:r>
          </w:p>
          <w:p w14:paraId="6A9BBDF7" w14:textId="77777777" w:rsidR="00551614" w:rsidRPr="00AC7608" w:rsidRDefault="00551614" w:rsidP="00551614">
            <w:pPr>
              <w:numPr>
                <w:ilvl w:val="0"/>
                <w:numId w:val="11"/>
              </w:numPr>
              <w:spacing w:after="0" w:line="276" w:lineRule="auto"/>
              <w:rPr>
                <w:rFonts w:ascii="Arial" w:eastAsiaTheme="minorEastAsia" w:hAnsi="Arial" w:cs="Arial"/>
                <w:color w:val="000000"/>
              </w:rPr>
            </w:pPr>
            <w:r w:rsidRPr="00AC7608">
              <w:rPr>
                <w:rFonts w:ascii="Arial" w:eastAsiaTheme="minorEastAsia" w:hAnsi="Arial" w:cs="Arial"/>
                <w:color w:val="000000"/>
              </w:rPr>
              <w:t>dajanje podkupnine (262. člen KZ-1),</w:t>
            </w:r>
          </w:p>
          <w:p w14:paraId="73D39C5F" w14:textId="77777777" w:rsidR="00551614" w:rsidRPr="00AC7608" w:rsidRDefault="00551614" w:rsidP="00551614">
            <w:pPr>
              <w:numPr>
                <w:ilvl w:val="0"/>
                <w:numId w:val="11"/>
              </w:numPr>
              <w:spacing w:after="0" w:line="276" w:lineRule="auto"/>
              <w:rPr>
                <w:rFonts w:ascii="Arial" w:eastAsiaTheme="minorEastAsia" w:hAnsi="Arial" w:cs="Arial"/>
                <w:color w:val="000000"/>
              </w:rPr>
            </w:pPr>
            <w:r w:rsidRPr="00AC7608">
              <w:rPr>
                <w:rFonts w:ascii="Arial" w:eastAsiaTheme="minorEastAsia" w:hAnsi="Arial" w:cs="Arial"/>
                <w:color w:val="000000"/>
              </w:rPr>
              <w:t>sprejemanje koristi za nezakonito posredovanje (263. člen KZ-1),</w:t>
            </w:r>
          </w:p>
          <w:p w14:paraId="1822DB14" w14:textId="77777777" w:rsidR="00551614" w:rsidRPr="00AC7608" w:rsidRDefault="00551614" w:rsidP="00551614">
            <w:pPr>
              <w:numPr>
                <w:ilvl w:val="0"/>
                <w:numId w:val="11"/>
              </w:numPr>
              <w:spacing w:after="0" w:line="276" w:lineRule="auto"/>
              <w:rPr>
                <w:rFonts w:ascii="Arial" w:eastAsiaTheme="minorEastAsia" w:hAnsi="Arial" w:cs="Arial"/>
                <w:color w:val="000000"/>
              </w:rPr>
            </w:pPr>
            <w:r w:rsidRPr="00AC7608">
              <w:rPr>
                <w:rFonts w:ascii="Arial" w:eastAsiaTheme="minorEastAsia" w:hAnsi="Arial" w:cs="Arial"/>
                <w:color w:val="000000"/>
              </w:rPr>
              <w:t>dajanje daril za nezakonito posredovanje (264. člen KZ-1),</w:t>
            </w:r>
          </w:p>
          <w:p w14:paraId="0C3B5DC5" w14:textId="77777777" w:rsidR="00551614" w:rsidRPr="00AC7608" w:rsidRDefault="00551614" w:rsidP="00551614">
            <w:pPr>
              <w:numPr>
                <w:ilvl w:val="0"/>
                <w:numId w:val="11"/>
              </w:numPr>
              <w:spacing w:after="0" w:line="276" w:lineRule="auto"/>
              <w:rPr>
                <w:rFonts w:ascii="Arial" w:eastAsiaTheme="minorEastAsia" w:hAnsi="Arial" w:cs="Arial"/>
                <w:color w:val="000000"/>
              </w:rPr>
            </w:pPr>
            <w:r w:rsidRPr="00AC7608">
              <w:rPr>
                <w:rFonts w:ascii="Arial" w:eastAsiaTheme="minorEastAsia" w:hAnsi="Arial" w:cs="Arial"/>
                <w:color w:val="000000"/>
              </w:rPr>
              <w:lastRenderedPageBreak/>
              <w:t>hudodelsko združevanje (294. člen KZ-1).</w:t>
            </w:r>
          </w:p>
          <w:p w14:paraId="5C88F753" w14:textId="77777777" w:rsidR="00551614" w:rsidRPr="00AC7608" w:rsidRDefault="00551614" w:rsidP="00C46541">
            <w:pPr>
              <w:spacing w:after="0" w:line="276" w:lineRule="auto"/>
              <w:jc w:val="both"/>
              <w:rPr>
                <w:rFonts w:ascii="Arial" w:eastAsiaTheme="minorEastAsia"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551614" w:rsidRPr="00AC7608" w14:paraId="09E310D3" w14:textId="77777777" w:rsidTr="00C46541">
              <w:trPr>
                <w:trHeight w:val="394"/>
              </w:trPr>
              <w:tc>
                <w:tcPr>
                  <w:tcW w:w="10933" w:type="dxa"/>
                  <w:tcBorders>
                    <w:top w:val="single" w:sz="8" w:space="0" w:color="96488B"/>
                    <w:left w:val="single" w:sz="8" w:space="0" w:color="96488B"/>
                    <w:bottom w:val="single" w:sz="8" w:space="0" w:color="96488B"/>
                    <w:right w:val="single" w:sz="8" w:space="0" w:color="96488B"/>
                  </w:tcBorders>
                </w:tcPr>
                <w:p w14:paraId="0D85242A" w14:textId="77777777" w:rsidR="00551614" w:rsidRPr="00AC7608" w:rsidRDefault="00551614" w:rsidP="00C46541">
                  <w:pPr>
                    <w:spacing w:after="0"/>
                    <w:jc w:val="both"/>
                    <w:rPr>
                      <w:rFonts w:ascii="Arial" w:eastAsia="Calibri" w:hAnsi="Arial" w:cs="Arial"/>
                      <w:color w:val="000000"/>
                      <w:lang w:eastAsia="zh-CN"/>
                    </w:rPr>
                  </w:pPr>
                  <w:r w:rsidRPr="00AC7608">
                    <w:rPr>
                      <w:rFonts w:ascii="Arial" w:eastAsiaTheme="minorEastAsia" w:hAnsi="Arial" w:cs="Arial"/>
                      <w:b/>
                      <w:bCs/>
                      <w:lang w:eastAsia="zh-CN"/>
                    </w:rPr>
                    <w:t>INFORMACIJA ZA UGOTAVLJANJE SPOSOBNOSTI</w:t>
                  </w:r>
                  <w:r w:rsidRPr="00AC7608">
                    <w:rPr>
                      <w:rFonts w:ascii="Arial" w:eastAsiaTheme="minorEastAsia" w:hAnsi="Arial" w:cs="Arial"/>
                      <w:lang w:eastAsia="zh-CN"/>
                    </w:rPr>
                    <w:t xml:space="preserve">: Enotni evropski dokument v zvezi z oddajo javnega naročila – ESPD, ki ga gospodarski subjekt izpolni na spletni strani </w:t>
                  </w:r>
                  <w:hyperlink r:id="rId10" w:history="1">
                    <w:r w:rsidRPr="00AC7608">
                      <w:rPr>
                        <w:rFonts w:ascii="Arial" w:eastAsiaTheme="minorEastAsia" w:hAnsi="Arial" w:cs="Arial"/>
                        <w:u w:val="single"/>
                        <w:lang w:eastAsia="zh-CN"/>
                      </w:rPr>
                      <w:t>http://www.enarocanje.si/_ESPD/</w:t>
                    </w:r>
                  </w:hyperlink>
                  <w:r w:rsidRPr="00AC7608">
                    <w:rPr>
                      <w:rFonts w:ascii="Arial" w:eastAsiaTheme="minorEastAsia" w:hAnsi="Arial" w:cs="Arial"/>
                      <w:u w:val="single"/>
                      <w:lang w:eastAsia="zh-CN"/>
                    </w:rPr>
                    <w:t xml:space="preserve"> </w:t>
                  </w:r>
                  <w:r w:rsidRPr="00AC7608">
                    <w:rPr>
                      <w:rFonts w:ascii="Arial" w:eastAsiaTheme="minorEastAsia" w:hAnsi="Arial" w:cs="Arial"/>
                      <w:lang w:eastAsia="zh-CN"/>
                    </w:rPr>
                    <w:t xml:space="preserve">v delu III.A, ki ga ponudnik predloži v elektronski obliki ali podpisanega skeniranega </w:t>
                  </w:r>
                  <w:r>
                    <w:rPr>
                      <w:rFonts w:ascii="Arial" w:eastAsia="Calibri" w:hAnsi="Arial" w:cs="Arial"/>
                      <w:b/>
                      <w:bCs/>
                      <w:color w:val="000000"/>
                      <w:lang w:eastAsia="zh-CN"/>
                    </w:rPr>
                    <w:t>ALI</w:t>
                  </w:r>
                  <w:r w:rsidRPr="00AC7608">
                    <w:rPr>
                      <w:rFonts w:ascii="Arial" w:eastAsia="Calibri" w:hAnsi="Arial" w:cs="Arial"/>
                      <w:b/>
                      <w:bCs/>
                      <w:color w:val="000000"/>
                      <w:lang w:eastAsia="zh-CN"/>
                    </w:rPr>
                    <w:t xml:space="preserve"> NASLEDNJA </w:t>
                  </w:r>
                  <w:r w:rsidRPr="00AC7608">
                    <w:rPr>
                      <w:rFonts w:ascii="Arial" w:eastAsia="Calibri" w:hAnsi="Arial" w:cs="Arial"/>
                      <w:b/>
                      <w:color w:val="000000"/>
                      <w:lang w:eastAsia="zh-CN"/>
                    </w:rPr>
                    <w:t xml:space="preserve">DOKAZILA: </w:t>
                  </w:r>
                  <w:r w:rsidRPr="00AC7608">
                    <w:rPr>
                      <w:rFonts w:ascii="Arial" w:eastAsia="Calibri" w:hAnsi="Arial" w:cs="Arial"/>
                      <w:color w:val="000000"/>
                      <w:lang w:eastAsia="zh-CN"/>
                    </w:rPr>
                    <w:t>Izpis iz ustreznega registra, kakršen je sodni register, in izpis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47C92025" w14:textId="77777777" w:rsidR="00551614" w:rsidRPr="00AC7608" w:rsidRDefault="00551614" w:rsidP="00C46541">
                  <w:pPr>
                    <w:spacing w:after="0" w:line="276" w:lineRule="auto"/>
                    <w:jc w:val="both"/>
                    <w:rPr>
                      <w:rFonts w:ascii="Arial" w:eastAsiaTheme="minorEastAsia" w:hAnsi="Arial" w:cs="Arial"/>
                      <w:lang w:eastAsia="zh-CN"/>
                    </w:rPr>
                  </w:pPr>
                </w:p>
              </w:tc>
            </w:tr>
          </w:tbl>
          <w:p w14:paraId="670918E9" w14:textId="77777777" w:rsidR="00551614" w:rsidRPr="00AC7608" w:rsidRDefault="00551614" w:rsidP="00C46541">
            <w:pPr>
              <w:spacing w:after="0" w:line="276" w:lineRule="auto"/>
              <w:jc w:val="both"/>
              <w:rPr>
                <w:rFonts w:ascii="Arial" w:eastAsiaTheme="minorEastAsia" w:hAnsi="Arial" w:cs="Arial"/>
                <w:lang w:eastAsia="zh-CN"/>
              </w:rPr>
            </w:pPr>
          </w:p>
        </w:tc>
      </w:tr>
      <w:tr w:rsidR="00551614" w:rsidRPr="00AC7608" w14:paraId="4FB3D99E" w14:textId="77777777" w:rsidTr="00C46541">
        <w:tc>
          <w:tcPr>
            <w:tcW w:w="718" w:type="dxa"/>
          </w:tcPr>
          <w:p w14:paraId="19FCD53C" w14:textId="77777777" w:rsidR="00551614" w:rsidRPr="00AC7608" w:rsidRDefault="00551614" w:rsidP="00C46541">
            <w:pPr>
              <w:spacing w:after="0" w:line="276" w:lineRule="auto"/>
              <w:jc w:val="both"/>
              <w:rPr>
                <w:rFonts w:ascii="Arial" w:hAnsi="Arial" w:cs="Arial"/>
                <w:lang w:eastAsia="zh-CN"/>
              </w:rPr>
            </w:pPr>
            <w:r w:rsidRPr="00AC7608">
              <w:rPr>
                <w:rFonts w:ascii="Arial" w:hAnsi="Arial" w:cs="Arial"/>
                <w:lang w:eastAsia="zh-CN"/>
              </w:rPr>
              <w:lastRenderedPageBreak/>
              <w:t>2.</w:t>
            </w:r>
          </w:p>
        </w:tc>
        <w:tc>
          <w:tcPr>
            <w:tcW w:w="1641" w:type="dxa"/>
          </w:tcPr>
          <w:p w14:paraId="138D254F" w14:textId="77777777" w:rsidR="00551614" w:rsidRPr="00AC7608" w:rsidRDefault="00551614" w:rsidP="00C46541">
            <w:pPr>
              <w:spacing w:after="0" w:line="276" w:lineRule="auto"/>
              <w:rPr>
                <w:rFonts w:ascii="Arial" w:hAnsi="Arial" w:cs="Arial"/>
                <w:lang w:eastAsia="zh-CN"/>
              </w:rPr>
            </w:pPr>
            <w:r w:rsidRPr="00AC7608">
              <w:rPr>
                <w:rFonts w:ascii="Arial" w:hAnsi="Arial" w:cs="Arial"/>
                <w:lang w:eastAsia="zh-CN"/>
              </w:rPr>
              <w:t>drugi odstavek 75. člena ZJN-3</w:t>
            </w:r>
          </w:p>
        </w:tc>
        <w:tc>
          <w:tcPr>
            <w:tcW w:w="6689" w:type="dxa"/>
          </w:tcPr>
          <w:p w14:paraId="28DCF841" w14:textId="77777777" w:rsidR="00551614" w:rsidRPr="00AC7608" w:rsidRDefault="00551614" w:rsidP="00C46541">
            <w:pPr>
              <w:spacing w:after="0" w:line="276" w:lineRule="auto"/>
              <w:jc w:val="both"/>
              <w:rPr>
                <w:rFonts w:ascii="Arial" w:hAnsi="Arial" w:cs="Arial"/>
                <w:lang w:eastAsia="zh-CN"/>
              </w:rPr>
            </w:pPr>
            <w:r w:rsidRPr="00AC7608">
              <w:rPr>
                <w:rFonts w:ascii="Arial" w:hAnsi="Arial" w:cs="Arial"/>
                <w:lang w:eastAsia="zh-CN"/>
              </w:rPr>
              <w:t xml:space="preserve">Gospodarski subjekt ne izpolnjuje </w:t>
            </w:r>
            <w:r w:rsidRPr="00AC7608">
              <w:rPr>
                <w:rFonts w:ascii="Arial" w:hAnsi="Arial" w:cs="Arial"/>
                <w:b/>
                <w:bCs/>
                <w:lang w:eastAsia="zh-CN"/>
              </w:rPr>
              <w:t>obveznih dajatev</w:t>
            </w:r>
            <w:r w:rsidRPr="00AC7608">
              <w:rPr>
                <w:rFonts w:ascii="Arial" w:hAnsi="Arial" w:cs="Arial"/>
                <w:lang w:eastAsia="zh-CN"/>
              </w:rPr>
              <w:t xml:space="preserve"> in drugih </w:t>
            </w:r>
            <w:r w:rsidRPr="00AC7608">
              <w:rPr>
                <w:rFonts w:ascii="Arial" w:hAnsi="Arial" w:cs="Arial"/>
                <w:b/>
                <w:bCs/>
                <w:lang w:eastAsia="zh-CN"/>
              </w:rPr>
              <w:t>denarnih nedavčnih obveznosti</w:t>
            </w:r>
            <w:r w:rsidRPr="00AC7608">
              <w:rPr>
                <w:rFonts w:ascii="Arial" w:hAnsi="Arial" w:cs="Arial"/>
                <w:lang w:eastAsia="zh-CN"/>
              </w:rPr>
              <w:t xml:space="preserve">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402CA410" w14:textId="77777777" w:rsidR="00551614" w:rsidRPr="00AC7608" w:rsidRDefault="00551614" w:rsidP="00C46541">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551614" w:rsidRPr="00AC7608" w14:paraId="176BAA0C" w14:textId="77777777" w:rsidTr="00C46541">
              <w:tc>
                <w:tcPr>
                  <w:tcW w:w="10933" w:type="dxa"/>
                  <w:tcBorders>
                    <w:top w:val="single" w:sz="8" w:space="0" w:color="96488B"/>
                    <w:left w:val="single" w:sz="8" w:space="0" w:color="96488B"/>
                    <w:bottom w:val="single" w:sz="8" w:space="0" w:color="96488B"/>
                    <w:right w:val="single" w:sz="8" w:space="0" w:color="96488B"/>
                  </w:tcBorders>
                </w:tcPr>
                <w:p w14:paraId="0B9EDA79" w14:textId="77777777" w:rsidR="00551614" w:rsidRPr="00AC7608" w:rsidRDefault="00551614" w:rsidP="00C46541">
                  <w:pPr>
                    <w:spacing w:after="0" w:line="276" w:lineRule="auto"/>
                    <w:jc w:val="both"/>
                    <w:rPr>
                      <w:rFonts w:ascii="Arial" w:hAnsi="Arial" w:cs="Arial"/>
                      <w:lang w:eastAsia="zh-CN"/>
                    </w:rPr>
                  </w:pPr>
                  <w:r w:rsidRPr="00AC7608">
                    <w:rPr>
                      <w:rFonts w:ascii="Arial" w:hAnsi="Arial" w:cs="Arial"/>
                      <w:b/>
                      <w:bCs/>
                      <w:lang w:eastAsia="zh-CN"/>
                    </w:rPr>
                    <w:t>INFORMACIJA ZA UGOTAVLJANJE SPOSOBNOSTI</w:t>
                  </w:r>
                  <w:r w:rsidRPr="00AC7608">
                    <w:rPr>
                      <w:rFonts w:ascii="Arial" w:hAnsi="Arial" w:cs="Arial"/>
                      <w:lang w:eastAsia="zh-CN"/>
                    </w:rPr>
                    <w:t xml:space="preserve">: Enotni evropski dokument v zvezi z oddajo javnega naročila – ESPD, ki ga gospodarski subjekt izpolni na spletni strani </w:t>
                  </w:r>
                  <w:hyperlink r:id="rId11" w:history="1">
                    <w:r w:rsidRPr="00AC7608">
                      <w:rPr>
                        <w:rFonts w:ascii="Arial" w:hAnsi="Arial" w:cs="Arial"/>
                        <w:color w:val="0000FF" w:themeColor="hyperlink"/>
                        <w:u w:val="single"/>
                        <w:lang w:eastAsia="zh-CN"/>
                      </w:rPr>
                      <w:t>http://www.enarocanje.si/_ESPD/</w:t>
                    </w:r>
                  </w:hyperlink>
                  <w:r w:rsidRPr="00AC7608">
                    <w:rPr>
                      <w:rFonts w:ascii="Arial" w:hAnsi="Arial" w:cs="Arial"/>
                      <w:lang w:eastAsia="zh-CN"/>
                    </w:rPr>
                    <w:t xml:space="preserve"> v delu III.B, ki ga ponudnik predloži v elektronski obliki ali podpisanega skeniranega.</w:t>
                  </w:r>
                </w:p>
                <w:p w14:paraId="68301392" w14:textId="77777777" w:rsidR="00551614" w:rsidRPr="00AC7608" w:rsidRDefault="00551614" w:rsidP="00C46541">
                  <w:pPr>
                    <w:spacing w:after="0" w:line="276" w:lineRule="auto"/>
                    <w:jc w:val="both"/>
                    <w:rPr>
                      <w:rFonts w:ascii="Arial" w:hAnsi="Arial" w:cs="Arial"/>
                      <w:lang w:eastAsia="zh-CN"/>
                    </w:rPr>
                  </w:pPr>
                </w:p>
              </w:tc>
            </w:tr>
          </w:tbl>
          <w:p w14:paraId="18675851" w14:textId="77777777" w:rsidR="00551614" w:rsidRPr="00AC7608" w:rsidRDefault="00551614" w:rsidP="00C46541">
            <w:pPr>
              <w:spacing w:after="0" w:line="276" w:lineRule="auto"/>
              <w:jc w:val="both"/>
              <w:rPr>
                <w:rFonts w:ascii="Arial" w:hAnsi="Arial" w:cs="Arial"/>
                <w:lang w:eastAsia="zh-CN"/>
              </w:rPr>
            </w:pPr>
          </w:p>
        </w:tc>
      </w:tr>
      <w:tr w:rsidR="00551614" w:rsidRPr="00AC7608" w14:paraId="63B7BB73" w14:textId="77777777" w:rsidTr="00C46541">
        <w:tc>
          <w:tcPr>
            <w:tcW w:w="718" w:type="dxa"/>
          </w:tcPr>
          <w:p w14:paraId="41B05319" w14:textId="77777777" w:rsidR="00551614" w:rsidRPr="00AC7608" w:rsidRDefault="00551614" w:rsidP="00C46541">
            <w:pPr>
              <w:spacing w:after="0" w:line="276" w:lineRule="auto"/>
              <w:jc w:val="both"/>
              <w:rPr>
                <w:rFonts w:ascii="Arial" w:hAnsi="Arial" w:cs="Arial"/>
                <w:lang w:eastAsia="zh-CN"/>
              </w:rPr>
            </w:pPr>
            <w:r w:rsidRPr="00AC7608">
              <w:rPr>
                <w:rFonts w:ascii="Arial" w:hAnsi="Arial" w:cs="Arial"/>
                <w:lang w:eastAsia="zh-CN"/>
              </w:rPr>
              <w:t>3.</w:t>
            </w:r>
          </w:p>
        </w:tc>
        <w:tc>
          <w:tcPr>
            <w:tcW w:w="1641" w:type="dxa"/>
          </w:tcPr>
          <w:p w14:paraId="2470B19D" w14:textId="77777777" w:rsidR="00551614" w:rsidRPr="00AC7608" w:rsidRDefault="00551614" w:rsidP="00C46541">
            <w:pPr>
              <w:spacing w:after="0" w:line="276" w:lineRule="auto"/>
              <w:rPr>
                <w:rFonts w:ascii="Arial" w:hAnsi="Arial" w:cs="Arial"/>
                <w:lang w:eastAsia="zh-CN"/>
              </w:rPr>
            </w:pPr>
            <w:r w:rsidRPr="00AC7608">
              <w:rPr>
                <w:rFonts w:ascii="Arial" w:hAnsi="Arial" w:cs="Arial"/>
                <w:lang w:eastAsia="zh-CN"/>
              </w:rPr>
              <w:t>a) točka četrtega odstavka 75. člena ZJN-3</w:t>
            </w:r>
          </w:p>
        </w:tc>
        <w:tc>
          <w:tcPr>
            <w:tcW w:w="6689" w:type="dxa"/>
          </w:tcPr>
          <w:p w14:paraId="125A8B1C" w14:textId="77777777" w:rsidR="00551614" w:rsidRPr="00AC7608" w:rsidRDefault="00551614" w:rsidP="00C46541">
            <w:pPr>
              <w:spacing w:after="0" w:line="276" w:lineRule="auto"/>
              <w:jc w:val="both"/>
              <w:rPr>
                <w:rFonts w:ascii="Arial" w:hAnsi="Arial" w:cs="Arial"/>
                <w:lang w:eastAsia="zh-CN"/>
              </w:rPr>
            </w:pPr>
            <w:r w:rsidRPr="00AC7608">
              <w:rPr>
                <w:rFonts w:ascii="Arial" w:hAnsi="Arial" w:cs="Arial"/>
                <w:lang w:eastAsia="zh-CN"/>
              </w:rPr>
              <w:t xml:space="preserve">Če je gospodarski subjekt na dan, ko poteče rok za oddajo ponudb, izločen iz postopkov oddaje javnih naročil zaradi uvrstitve v </w:t>
            </w:r>
            <w:r w:rsidRPr="00AC7608">
              <w:rPr>
                <w:rFonts w:ascii="Arial" w:hAnsi="Arial" w:cs="Arial"/>
                <w:b/>
                <w:bCs/>
                <w:lang w:eastAsia="zh-CN"/>
              </w:rPr>
              <w:t>evidenco gospodarskih subjektov z izrečenimi stranskimi sankcijami izločitve iz postopkov javnega naročanja</w:t>
            </w:r>
            <w:r w:rsidRPr="00AC7608">
              <w:rPr>
                <w:rFonts w:ascii="Arial" w:hAnsi="Arial" w:cs="Arial"/>
                <w:lang w:eastAsia="zh-CN"/>
              </w:rPr>
              <w:t>.</w:t>
            </w:r>
          </w:p>
          <w:p w14:paraId="3697780E" w14:textId="77777777" w:rsidR="00551614" w:rsidRPr="00AC7608" w:rsidRDefault="00551614" w:rsidP="00C46541">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551614" w:rsidRPr="00AC7608" w14:paraId="40CB075C" w14:textId="77777777" w:rsidTr="00C46541">
              <w:tc>
                <w:tcPr>
                  <w:tcW w:w="10933" w:type="dxa"/>
                  <w:tcBorders>
                    <w:top w:val="single" w:sz="8" w:space="0" w:color="96488B"/>
                    <w:left w:val="single" w:sz="8" w:space="0" w:color="96488B"/>
                    <w:bottom w:val="single" w:sz="8" w:space="0" w:color="96488B"/>
                    <w:right w:val="single" w:sz="8" w:space="0" w:color="96488B"/>
                  </w:tcBorders>
                </w:tcPr>
                <w:p w14:paraId="6BE5847B" w14:textId="77777777" w:rsidR="00551614" w:rsidRPr="00AC7608" w:rsidRDefault="00551614" w:rsidP="00C46541">
                  <w:pPr>
                    <w:spacing w:after="0" w:line="276" w:lineRule="auto"/>
                    <w:jc w:val="both"/>
                    <w:rPr>
                      <w:rFonts w:ascii="Arial" w:hAnsi="Arial" w:cs="Arial"/>
                      <w:lang w:eastAsia="zh-CN"/>
                    </w:rPr>
                  </w:pPr>
                  <w:r w:rsidRPr="00AC7608">
                    <w:rPr>
                      <w:rFonts w:ascii="Arial" w:hAnsi="Arial" w:cs="Arial"/>
                      <w:b/>
                      <w:bCs/>
                      <w:lang w:eastAsia="zh-CN"/>
                    </w:rPr>
                    <w:t>INFORMACIJA ZA UGOTAVLJANJE SPOSOBNOSTI</w:t>
                  </w:r>
                  <w:r w:rsidRPr="00AC7608">
                    <w:rPr>
                      <w:rFonts w:ascii="Arial" w:hAnsi="Arial" w:cs="Arial"/>
                      <w:lang w:eastAsia="zh-CN"/>
                    </w:rPr>
                    <w:t xml:space="preserve">: Enotni evropski dokument v zvezi z oddajo javnega naročila – ESPD, ki ga gospodarski subjekt izpolni na spletni strani </w:t>
                  </w:r>
                  <w:hyperlink r:id="rId12" w:history="1">
                    <w:r w:rsidRPr="00AC7608">
                      <w:rPr>
                        <w:rFonts w:ascii="Arial" w:hAnsi="Arial" w:cs="Arial"/>
                        <w:color w:val="0000FF" w:themeColor="hyperlink"/>
                        <w:u w:val="single"/>
                        <w:lang w:eastAsia="zh-CN"/>
                      </w:rPr>
                      <w:t>http://www.enarocanje.si/_ESPD/</w:t>
                    </w:r>
                  </w:hyperlink>
                  <w:r w:rsidRPr="00AC7608">
                    <w:rPr>
                      <w:rFonts w:ascii="Arial" w:hAnsi="Arial" w:cs="Arial"/>
                      <w:lang w:eastAsia="zh-CN"/>
                    </w:rPr>
                    <w:t xml:space="preserve"> v delu III. D, ki ga ponudnik predloži v elektronski obliki ali podpisanega skeniranega.</w:t>
                  </w:r>
                </w:p>
                <w:p w14:paraId="5F1842E4" w14:textId="77777777" w:rsidR="00551614" w:rsidRPr="00AC7608" w:rsidRDefault="00551614" w:rsidP="00C46541">
                  <w:pPr>
                    <w:spacing w:after="0" w:line="276" w:lineRule="auto"/>
                    <w:ind w:right="6"/>
                    <w:jc w:val="both"/>
                    <w:rPr>
                      <w:rFonts w:ascii="Arial" w:hAnsi="Arial" w:cs="Arial"/>
                      <w:lang w:eastAsia="zh-CN"/>
                    </w:rPr>
                  </w:pPr>
                </w:p>
              </w:tc>
            </w:tr>
          </w:tbl>
          <w:p w14:paraId="47E628CA" w14:textId="77777777" w:rsidR="00551614" w:rsidRPr="00AC7608" w:rsidRDefault="00551614" w:rsidP="00C46541">
            <w:pPr>
              <w:spacing w:after="0" w:line="276" w:lineRule="auto"/>
              <w:jc w:val="both"/>
              <w:rPr>
                <w:rFonts w:ascii="Arial" w:hAnsi="Arial" w:cs="Arial"/>
                <w:lang w:eastAsia="zh-CN"/>
              </w:rPr>
            </w:pPr>
          </w:p>
        </w:tc>
      </w:tr>
      <w:tr w:rsidR="00551614" w:rsidRPr="00AC7608" w14:paraId="07197BDF" w14:textId="77777777" w:rsidTr="00C46541">
        <w:tc>
          <w:tcPr>
            <w:tcW w:w="718" w:type="dxa"/>
          </w:tcPr>
          <w:p w14:paraId="1A9F2477" w14:textId="77777777" w:rsidR="00551614" w:rsidRPr="00AC7608" w:rsidRDefault="00551614" w:rsidP="00C46541">
            <w:pPr>
              <w:spacing w:after="0" w:line="276" w:lineRule="auto"/>
              <w:jc w:val="both"/>
              <w:rPr>
                <w:rFonts w:ascii="Arial" w:hAnsi="Arial" w:cs="Arial"/>
                <w:lang w:eastAsia="zh-CN"/>
              </w:rPr>
            </w:pPr>
            <w:r w:rsidRPr="00AC7608">
              <w:rPr>
                <w:rFonts w:ascii="Arial" w:hAnsi="Arial" w:cs="Arial"/>
                <w:lang w:eastAsia="zh-CN"/>
              </w:rPr>
              <w:t>4.</w:t>
            </w:r>
          </w:p>
        </w:tc>
        <w:tc>
          <w:tcPr>
            <w:tcW w:w="1641" w:type="dxa"/>
          </w:tcPr>
          <w:p w14:paraId="66469C1B" w14:textId="77777777" w:rsidR="00551614" w:rsidRPr="00AC7608" w:rsidRDefault="00551614" w:rsidP="00C46541">
            <w:pPr>
              <w:spacing w:after="0" w:line="276" w:lineRule="auto"/>
              <w:rPr>
                <w:rFonts w:ascii="Arial" w:hAnsi="Arial" w:cs="Arial"/>
                <w:lang w:eastAsia="zh-CN"/>
              </w:rPr>
            </w:pPr>
            <w:r w:rsidRPr="00AC7608">
              <w:rPr>
                <w:rFonts w:ascii="Arial" w:hAnsi="Arial" w:cs="Arial"/>
                <w:lang w:eastAsia="zh-CN"/>
              </w:rPr>
              <w:t xml:space="preserve">b) točka četrtega </w:t>
            </w:r>
            <w:r w:rsidRPr="00AC7608">
              <w:rPr>
                <w:rFonts w:ascii="Arial" w:hAnsi="Arial" w:cs="Arial"/>
                <w:lang w:eastAsia="zh-CN"/>
              </w:rPr>
              <w:lastRenderedPageBreak/>
              <w:t>odstavka 75. člena ZJN-3</w:t>
            </w:r>
          </w:p>
        </w:tc>
        <w:tc>
          <w:tcPr>
            <w:tcW w:w="6689" w:type="dxa"/>
          </w:tcPr>
          <w:p w14:paraId="3DDF9E76" w14:textId="77777777" w:rsidR="00551614" w:rsidRPr="00AC7608" w:rsidRDefault="00551614" w:rsidP="00C46541">
            <w:pPr>
              <w:spacing w:after="0" w:line="276" w:lineRule="auto"/>
              <w:jc w:val="both"/>
              <w:rPr>
                <w:rFonts w:ascii="Arial" w:hAnsi="Arial" w:cs="Arial"/>
                <w:lang w:eastAsia="zh-CN"/>
              </w:rPr>
            </w:pPr>
            <w:r w:rsidRPr="00AC7608">
              <w:rPr>
                <w:rFonts w:ascii="Arial" w:hAnsi="Arial" w:cs="Arial"/>
                <w:lang w:eastAsia="zh-CN"/>
              </w:rPr>
              <w:lastRenderedPageBreak/>
              <w:t xml:space="preserve">Če je v zadnjih treh letih pred potekom roka za oddajo ponudb ali prijav pristojni organ Republike Slovenije ali druge države članice </w:t>
            </w:r>
            <w:r w:rsidRPr="00AC7608">
              <w:rPr>
                <w:rFonts w:ascii="Arial" w:hAnsi="Arial" w:cs="Arial"/>
                <w:lang w:eastAsia="zh-CN"/>
              </w:rPr>
              <w:lastRenderedPageBreak/>
              <w:t xml:space="preserve">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w:t>
            </w:r>
            <w:r w:rsidRPr="00AC7608">
              <w:rPr>
                <w:rFonts w:ascii="Arial" w:hAnsi="Arial" w:cs="Arial"/>
                <w:b/>
                <w:bCs/>
                <w:lang w:eastAsia="zh-CN"/>
              </w:rPr>
              <w:t>globa za prekršek</w:t>
            </w:r>
            <w:r w:rsidRPr="00AC7608">
              <w:rPr>
                <w:rFonts w:ascii="Arial" w:hAnsi="Arial" w:cs="Arial"/>
                <w:lang w:eastAsia="zh-CN"/>
              </w:rPr>
              <w:t>.</w:t>
            </w:r>
          </w:p>
          <w:p w14:paraId="46CEE8DD" w14:textId="77777777" w:rsidR="00551614" w:rsidRPr="00AC7608" w:rsidRDefault="00551614" w:rsidP="00C46541">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551614" w:rsidRPr="00AC7608" w14:paraId="1CA3DD52" w14:textId="77777777" w:rsidTr="00C46541">
              <w:tc>
                <w:tcPr>
                  <w:tcW w:w="10933" w:type="dxa"/>
                  <w:tcBorders>
                    <w:top w:val="single" w:sz="8" w:space="0" w:color="96488B"/>
                    <w:left w:val="single" w:sz="8" w:space="0" w:color="96488B"/>
                    <w:bottom w:val="single" w:sz="8" w:space="0" w:color="96488B"/>
                    <w:right w:val="single" w:sz="8" w:space="0" w:color="96488B"/>
                  </w:tcBorders>
                </w:tcPr>
                <w:p w14:paraId="0AC83184" w14:textId="77777777" w:rsidR="00551614" w:rsidRPr="00AC7608" w:rsidRDefault="00551614" w:rsidP="00C46541">
                  <w:pPr>
                    <w:spacing w:after="0" w:line="276" w:lineRule="auto"/>
                    <w:jc w:val="both"/>
                    <w:rPr>
                      <w:rFonts w:ascii="Arial" w:hAnsi="Arial" w:cs="Arial"/>
                      <w:lang w:eastAsia="zh-CN"/>
                    </w:rPr>
                  </w:pPr>
                  <w:r w:rsidRPr="00AC7608">
                    <w:rPr>
                      <w:rFonts w:ascii="Arial" w:hAnsi="Arial" w:cs="Arial"/>
                      <w:b/>
                      <w:bCs/>
                      <w:lang w:eastAsia="zh-CN"/>
                    </w:rPr>
                    <w:t>INFORMACIJA ZA UGOTAVLJANJE SPOSOBNOSTI</w:t>
                  </w:r>
                  <w:r w:rsidRPr="00AC7608">
                    <w:rPr>
                      <w:rFonts w:ascii="Arial" w:hAnsi="Arial" w:cs="Arial"/>
                      <w:lang w:eastAsia="zh-CN"/>
                    </w:rPr>
                    <w:t xml:space="preserve">: Enotni evropski dokument v zvezi z oddajo javnega naročila – ESPD, ki ga gospodarski subjekt izpolni na spletni strani </w:t>
                  </w:r>
                  <w:hyperlink r:id="rId13" w:history="1">
                    <w:r w:rsidRPr="00AC7608">
                      <w:rPr>
                        <w:rFonts w:ascii="Arial" w:hAnsi="Arial" w:cs="Arial"/>
                        <w:color w:val="0000FF" w:themeColor="hyperlink"/>
                        <w:u w:val="single"/>
                        <w:lang w:eastAsia="zh-CN"/>
                      </w:rPr>
                      <w:t>http://www.enarocanje.si/_ESPD/</w:t>
                    </w:r>
                  </w:hyperlink>
                  <w:r w:rsidRPr="00AC7608">
                    <w:rPr>
                      <w:rFonts w:ascii="Arial" w:hAnsi="Arial" w:cs="Arial"/>
                      <w:lang w:eastAsia="zh-CN"/>
                    </w:rPr>
                    <w:t xml:space="preserve"> v delu III.D, ki ga ponudnik predloži v elektronski obliki ali podpisanega skeniranega.</w:t>
                  </w:r>
                </w:p>
                <w:p w14:paraId="3D205684" w14:textId="77777777" w:rsidR="00551614" w:rsidRPr="00AC7608" w:rsidRDefault="00551614" w:rsidP="00C46541">
                  <w:pPr>
                    <w:spacing w:after="0" w:line="276" w:lineRule="auto"/>
                    <w:jc w:val="both"/>
                    <w:rPr>
                      <w:rFonts w:ascii="Arial" w:hAnsi="Arial" w:cs="Arial"/>
                      <w:lang w:eastAsia="zh-CN"/>
                    </w:rPr>
                  </w:pPr>
                </w:p>
              </w:tc>
            </w:tr>
          </w:tbl>
          <w:p w14:paraId="556E64AF" w14:textId="77777777" w:rsidR="00551614" w:rsidRPr="00AC7608" w:rsidRDefault="00551614" w:rsidP="00C46541">
            <w:pPr>
              <w:spacing w:after="0" w:line="276" w:lineRule="auto"/>
              <w:jc w:val="both"/>
              <w:rPr>
                <w:rFonts w:ascii="Arial" w:hAnsi="Arial" w:cs="Arial"/>
                <w:lang w:eastAsia="zh-CN"/>
              </w:rPr>
            </w:pPr>
          </w:p>
        </w:tc>
      </w:tr>
      <w:tr w:rsidR="00551614" w:rsidRPr="00AC7608" w14:paraId="51EF946F" w14:textId="77777777" w:rsidTr="00C46541">
        <w:tc>
          <w:tcPr>
            <w:tcW w:w="718" w:type="dxa"/>
          </w:tcPr>
          <w:p w14:paraId="77B1DBDF" w14:textId="77777777" w:rsidR="00551614" w:rsidRPr="00AC7608" w:rsidRDefault="00551614" w:rsidP="00C46541">
            <w:pPr>
              <w:spacing w:after="0" w:line="276" w:lineRule="auto"/>
              <w:jc w:val="both"/>
              <w:rPr>
                <w:rFonts w:ascii="Arial" w:hAnsi="Arial" w:cs="Arial"/>
                <w:lang w:eastAsia="zh-CN"/>
              </w:rPr>
            </w:pPr>
            <w:r w:rsidRPr="00AC7608">
              <w:rPr>
                <w:rFonts w:ascii="Arial" w:hAnsi="Arial" w:cs="Arial"/>
                <w:lang w:eastAsia="zh-CN"/>
              </w:rPr>
              <w:lastRenderedPageBreak/>
              <w:t>5.</w:t>
            </w:r>
          </w:p>
        </w:tc>
        <w:tc>
          <w:tcPr>
            <w:tcW w:w="1641" w:type="dxa"/>
          </w:tcPr>
          <w:p w14:paraId="7D4CED3F" w14:textId="77777777" w:rsidR="00551614" w:rsidRPr="00AC7608" w:rsidRDefault="00551614" w:rsidP="00C46541">
            <w:pPr>
              <w:spacing w:after="0" w:line="276" w:lineRule="auto"/>
              <w:rPr>
                <w:rFonts w:ascii="Arial" w:hAnsi="Arial" w:cs="Arial"/>
                <w:lang w:eastAsia="zh-CN"/>
              </w:rPr>
            </w:pPr>
            <w:r w:rsidRPr="00AC7608">
              <w:rPr>
                <w:rFonts w:ascii="Arial" w:hAnsi="Arial" w:cs="Arial"/>
                <w:lang w:eastAsia="zh-CN"/>
              </w:rPr>
              <w:t>a) točka šestega odstavka 75. člena ZJN-3</w:t>
            </w:r>
          </w:p>
        </w:tc>
        <w:tc>
          <w:tcPr>
            <w:tcW w:w="6689" w:type="dxa"/>
          </w:tcPr>
          <w:p w14:paraId="0B36982E" w14:textId="77777777" w:rsidR="00551614" w:rsidRPr="00AC7608" w:rsidRDefault="00551614" w:rsidP="00C46541">
            <w:pPr>
              <w:spacing w:after="0" w:line="276" w:lineRule="auto"/>
              <w:jc w:val="both"/>
              <w:rPr>
                <w:rFonts w:ascii="Arial" w:hAnsi="Arial" w:cs="Arial"/>
                <w:lang w:eastAsia="zh-CN"/>
              </w:rPr>
            </w:pPr>
            <w:r w:rsidRPr="00AC7608">
              <w:rPr>
                <w:rFonts w:ascii="Arial" w:hAnsi="Arial" w:cs="Arial"/>
                <w:lang w:eastAsia="zh-CN"/>
              </w:rPr>
              <w:t xml:space="preserve">Če lahko naročnik na kakršen koli način izkaže </w:t>
            </w:r>
            <w:r w:rsidRPr="00AC7608">
              <w:rPr>
                <w:rFonts w:ascii="Arial" w:hAnsi="Arial" w:cs="Arial"/>
                <w:b/>
                <w:bCs/>
                <w:lang w:eastAsia="zh-CN"/>
              </w:rPr>
              <w:t xml:space="preserve">kršitev obveznosti na področju </w:t>
            </w:r>
            <w:proofErr w:type="spellStart"/>
            <w:r w:rsidRPr="00AC7608">
              <w:rPr>
                <w:rFonts w:ascii="Arial" w:hAnsi="Arial" w:cs="Arial"/>
                <w:b/>
                <w:bCs/>
                <w:lang w:eastAsia="zh-CN"/>
              </w:rPr>
              <w:t>okoljskega</w:t>
            </w:r>
            <w:proofErr w:type="spellEnd"/>
            <w:r w:rsidRPr="00AC7608">
              <w:rPr>
                <w:rFonts w:ascii="Arial" w:hAnsi="Arial" w:cs="Arial"/>
                <w:b/>
                <w:bCs/>
                <w:lang w:eastAsia="zh-CN"/>
              </w:rPr>
              <w:t>, socialnega in delovnega prava</w:t>
            </w:r>
            <w:r w:rsidRPr="00AC7608">
              <w:rPr>
                <w:rFonts w:ascii="Arial" w:hAnsi="Arial" w:cs="Arial"/>
                <w:lang w:eastAsia="zh-CN"/>
              </w:rPr>
              <w:t xml:space="preserve">, ki so določene v pravu Evropske unije, predpisih, ki veljajo v Republiki Sloveniji, kolektivnih pogodb ali predpisih mednarodnega </w:t>
            </w:r>
            <w:proofErr w:type="spellStart"/>
            <w:r w:rsidRPr="00AC7608">
              <w:rPr>
                <w:rFonts w:ascii="Arial" w:hAnsi="Arial" w:cs="Arial"/>
                <w:lang w:eastAsia="zh-CN"/>
              </w:rPr>
              <w:t>okoljskega</w:t>
            </w:r>
            <w:proofErr w:type="spellEnd"/>
            <w:r w:rsidRPr="00AC7608">
              <w:rPr>
                <w:rFonts w:ascii="Arial" w:hAnsi="Arial" w:cs="Arial"/>
                <w:lang w:eastAsia="zh-CN"/>
              </w:rPr>
              <w:t xml:space="preserve">, socialnega in delovnega prava. Seznam mednarodnih socialnih in </w:t>
            </w:r>
            <w:proofErr w:type="spellStart"/>
            <w:r w:rsidRPr="00AC7608">
              <w:rPr>
                <w:rFonts w:ascii="Arial" w:hAnsi="Arial" w:cs="Arial"/>
                <w:lang w:eastAsia="zh-CN"/>
              </w:rPr>
              <w:t>okoljskih</w:t>
            </w:r>
            <w:proofErr w:type="spellEnd"/>
            <w:r w:rsidRPr="00AC7608">
              <w:rPr>
                <w:rFonts w:ascii="Arial" w:hAnsi="Arial" w:cs="Arial"/>
                <w:lang w:eastAsia="zh-CN"/>
              </w:rPr>
              <w:t xml:space="preserve"> konvencij določata Priloga X Direktive 2014/24/EU in Priloga XIV Direktive 2014/25/EU.</w:t>
            </w:r>
          </w:p>
          <w:p w14:paraId="4878CDCA" w14:textId="77777777" w:rsidR="00551614" w:rsidRPr="00AC7608" w:rsidRDefault="00551614" w:rsidP="00C46541">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551614" w:rsidRPr="00AC7608" w14:paraId="1134C60D" w14:textId="77777777" w:rsidTr="00C46541">
              <w:tc>
                <w:tcPr>
                  <w:tcW w:w="10933" w:type="dxa"/>
                  <w:tcBorders>
                    <w:top w:val="single" w:sz="8" w:space="0" w:color="96488B"/>
                    <w:left w:val="single" w:sz="8" w:space="0" w:color="96488B"/>
                    <w:bottom w:val="single" w:sz="8" w:space="0" w:color="96488B"/>
                    <w:right w:val="single" w:sz="8" w:space="0" w:color="96488B"/>
                  </w:tcBorders>
                </w:tcPr>
                <w:p w14:paraId="5D7B973F" w14:textId="77777777" w:rsidR="00551614" w:rsidRPr="00AC7608" w:rsidRDefault="00551614" w:rsidP="00C46541">
                  <w:pPr>
                    <w:spacing w:after="0" w:line="276" w:lineRule="auto"/>
                    <w:jc w:val="both"/>
                    <w:rPr>
                      <w:rFonts w:ascii="Arial" w:hAnsi="Arial" w:cs="Arial"/>
                      <w:lang w:eastAsia="zh-CN"/>
                    </w:rPr>
                  </w:pPr>
                  <w:r w:rsidRPr="00AC7608">
                    <w:rPr>
                      <w:rFonts w:ascii="Arial" w:hAnsi="Arial" w:cs="Arial"/>
                      <w:b/>
                      <w:bCs/>
                      <w:lang w:eastAsia="zh-CN"/>
                    </w:rPr>
                    <w:t>INFORMACIJA ZA UGOTAVLJANJE SPOSOBNOSTI</w:t>
                  </w:r>
                  <w:r w:rsidRPr="00AC7608">
                    <w:rPr>
                      <w:rFonts w:ascii="Arial" w:hAnsi="Arial" w:cs="Arial"/>
                      <w:lang w:eastAsia="zh-CN"/>
                    </w:rPr>
                    <w:t xml:space="preserve">: Enotni evropski dokument v zvezi z oddajo javnega naročila – ESPD, ki ga gospodarski subjekt izpolni na spletni strani </w:t>
                  </w:r>
                  <w:hyperlink r:id="rId14" w:history="1">
                    <w:r w:rsidRPr="00AC7608">
                      <w:rPr>
                        <w:rFonts w:ascii="Arial" w:hAnsi="Arial" w:cs="Arial"/>
                        <w:color w:val="0000FF" w:themeColor="hyperlink"/>
                        <w:u w:val="single"/>
                        <w:lang w:eastAsia="zh-CN"/>
                      </w:rPr>
                      <w:t>http://www.enarocanje.si/_ESPD/</w:t>
                    </w:r>
                  </w:hyperlink>
                  <w:r w:rsidRPr="00AC7608">
                    <w:rPr>
                      <w:rFonts w:ascii="Arial" w:hAnsi="Arial" w:cs="Arial"/>
                      <w:lang w:eastAsia="zh-CN"/>
                    </w:rPr>
                    <w:t xml:space="preserve"> v delu III.C, ki ga ponudnik predloži v elektronski obliki ali podpisanega skeniranega.</w:t>
                  </w:r>
                </w:p>
                <w:p w14:paraId="6966360F" w14:textId="77777777" w:rsidR="00551614" w:rsidRPr="00AC7608" w:rsidRDefault="00551614" w:rsidP="00C46541">
                  <w:pPr>
                    <w:spacing w:after="0" w:line="276" w:lineRule="auto"/>
                    <w:jc w:val="both"/>
                    <w:rPr>
                      <w:rFonts w:ascii="Arial" w:hAnsi="Arial" w:cs="Arial"/>
                      <w:lang w:eastAsia="zh-CN"/>
                    </w:rPr>
                  </w:pPr>
                </w:p>
              </w:tc>
            </w:tr>
          </w:tbl>
          <w:p w14:paraId="309EAA14" w14:textId="77777777" w:rsidR="00551614" w:rsidRPr="00AC7608" w:rsidRDefault="00551614" w:rsidP="00C46541">
            <w:pPr>
              <w:spacing w:after="0" w:line="276" w:lineRule="auto"/>
              <w:jc w:val="both"/>
              <w:rPr>
                <w:rFonts w:ascii="Arial" w:hAnsi="Arial" w:cs="Arial"/>
                <w:lang w:eastAsia="zh-CN"/>
              </w:rPr>
            </w:pPr>
          </w:p>
        </w:tc>
      </w:tr>
      <w:tr w:rsidR="00551614" w:rsidRPr="00AC7608" w14:paraId="469A4574" w14:textId="77777777" w:rsidTr="00C46541">
        <w:tc>
          <w:tcPr>
            <w:tcW w:w="718" w:type="dxa"/>
          </w:tcPr>
          <w:p w14:paraId="6F1E57FD" w14:textId="77777777" w:rsidR="00551614" w:rsidRPr="00AC7608" w:rsidRDefault="00551614" w:rsidP="00C46541">
            <w:pPr>
              <w:spacing w:after="0" w:line="276" w:lineRule="auto"/>
              <w:jc w:val="both"/>
              <w:rPr>
                <w:rFonts w:ascii="Arial" w:hAnsi="Arial" w:cs="Arial"/>
                <w:lang w:eastAsia="zh-CN"/>
              </w:rPr>
            </w:pPr>
            <w:r w:rsidRPr="00AC7608">
              <w:rPr>
                <w:rFonts w:ascii="Arial" w:hAnsi="Arial" w:cs="Arial"/>
                <w:lang w:eastAsia="zh-CN"/>
              </w:rPr>
              <w:t>6.</w:t>
            </w:r>
          </w:p>
        </w:tc>
        <w:tc>
          <w:tcPr>
            <w:tcW w:w="1641" w:type="dxa"/>
          </w:tcPr>
          <w:p w14:paraId="7A2273CD" w14:textId="77777777" w:rsidR="00551614" w:rsidRPr="00AC7608" w:rsidRDefault="00551614" w:rsidP="00C46541">
            <w:pPr>
              <w:spacing w:after="0" w:line="276" w:lineRule="auto"/>
              <w:rPr>
                <w:rFonts w:ascii="Arial" w:hAnsi="Arial" w:cs="Arial"/>
                <w:lang w:eastAsia="zh-CN"/>
              </w:rPr>
            </w:pPr>
            <w:r w:rsidRPr="00AC7608">
              <w:rPr>
                <w:rFonts w:ascii="Arial" w:hAnsi="Arial" w:cs="Arial"/>
                <w:lang w:eastAsia="zh-CN"/>
              </w:rPr>
              <w:t>b) točka šestega odstavka 75. člena ZJN-3</w:t>
            </w:r>
          </w:p>
        </w:tc>
        <w:tc>
          <w:tcPr>
            <w:tcW w:w="6689" w:type="dxa"/>
          </w:tcPr>
          <w:p w14:paraId="16C17916" w14:textId="77777777" w:rsidR="00551614" w:rsidRPr="00AC7608" w:rsidRDefault="00551614" w:rsidP="00C46541">
            <w:pPr>
              <w:spacing w:after="0" w:line="276" w:lineRule="auto"/>
              <w:jc w:val="both"/>
              <w:rPr>
                <w:rFonts w:ascii="Arial" w:hAnsi="Arial" w:cs="Arial"/>
                <w:lang w:eastAsia="zh-CN"/>
              </w:rPr>
            </w:pPr>
            <w:r w:rsidRPr="00AC7608">
              <w:rPr>
                <w:rFonts w:ascii="Arial" w:hAnsi="Arial" w:cs="Arial"/>
                <w:lang w:eastAsia="zh-CN"/>
              </w:rPr>
              <w:t xml:space="preserve">Če se je nad gospodarskim subjektom začel </w:t>
            </w:r>
            <w:r w:rsidRPr="00AC7608">
              <w:rPr>
                <w:rFonts w:ascii="Arial" w:hAnsi="Arial" w:cs="Arial"/>
                <w:b/>
                <w:bCs/>
                <w:lang w:eastAsia="zh-CN"/>
              </w:rPr>
              <w:t>postopek zaradi insolventnosti ali prisilnega prenehanja  ali postopek likvidacije</w:t>
            </w:r>
            <w:r w:rsidRPr="00AC7608">
              <w:rPr>
                <w:rFonts w:ascii="Arial" w:hAnsi="Arial" w:cs="Arial"/>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74EECFA" w14:textId="77777777" w:rsidR="00551614" w:rsidRPr="00AC7608" w:rsidRDefault="00551614" w:rsidP="00C46541">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551614" w:rsidRPr="00AC7608" w14:paraId="4ECE6DAB" w14:textId="77777777" w:rsidTr="00C46541">
              <w:tc>
                <w:tcPr>
                  <w:tcW w:w="10933" w:type="dxa"/>
                  <w:tcBorders>
                    <w:top w:val="single" w:sz="8" w:space="0" w:color="96488B"/>
                    <w:left w:val="single" w:sz="8" w:space="0" w:color="96488B"/>
                    <w:bottom w:val="single" w:sz="8" w:space="0" w:color="96488B"/>
                    <w:right w:val="single" w:sz="8" w:space="0" w:color="96488B"/>
                  </w:tcBorders>
                </w:tcPr>
                <w:p w14:paraId="49E5FE33" w14:textId="77777777" w:rsidR="00551614" w:rsidRPr="00AC7608" w:rsidRDefault="00551614" w:rsidP="00C46541">
                  <w:pPr>
                    <w:spacing w:after="0" w:line="276" w:lineRule="auto"/>
                    <w:jc w:val="both"/>
                    <w:rPr>
                      <w:rFonts w:ascii="Arial" w:hAnsi="Arial" w:cs="Arial"/>
                      <w:lang w:eastAsia="zh-CN"/>
                    </w:rPr>
                  </w:pPr>
                  <w:r w:rsidRPr="00AC7608">
                    <w:rPr>
                      <w:rFonts w:ascii="Arial" w:hAnsi="Arial" w:cs="Arial"/>
                      <w:b/>
                      <w:bCs/>
                      <w:lang w:eastAsia="zh-CN"/>
                    </w:rPr>
                    <w:t>INFORMACIJA ZA UGOTAVLJANJE SPOSOBNOSTI</w:t>
                  </w:r>
                  <w:r w:rsidRPr="00AC7608">
                    <w:rPr>
                      <w:rFonts w:ascii="Arial" w:hAnsi="Arial" w:cs="Arial"/>
                      <w:lang w:eastAsia="zh-CN"/>
                    </w:rPr>
                    <w:t xml:space="preserve">: Enotni evropski dokument v zvezi z oddajo javnega naročila – ESPD, ki ga gospodarski subjekt izpolni na spletni strani </w:t>
                  </w:r>
                  <w:hyperlink r:id="rId15" w:history="1">
                    <w:r w:rsidRPr="00AC7608">
                      <w:rPr>
                        <w:rFonts w:ascii="Arial" w:hAnsi="Arial" w:cs="Arial"/>
                        <w:color w:val="0000FF" w:themeColor="hyperlink"/>
                        <w:u w:val="single"/>
                        <w:lang w:eastAsia="zh-CN"/>
                      </w:rPr>
                      <w:t>http://www.enarocanje.si/_ESPD/</w:t>
                    </w:r>
                  </w:hyperlink>
                  <w:r w:rsidRPr="00AC7608">
                    <w:rPr>
                      <w:rFonts w:ascii="Arial" w:hAnsi="Arial" w:cs="Arial"/>
                      <w:lang w:eastAsia="zh-CN"/>
                    </w:rPr>
                    <w:t xml:space="preserve"> v delu III. C, ki ga ponudnik predloži v elektronski obliki ali podpisanega skeniranega.</w:t>
                  </w:r>
                </w:p>
                <w:p w14:paraId="1755BA07" w14:textId="77777777" w:rsidR="00551614" w:rsidRPr="00AC7608" w:rsidRDefault="00551614" w:rsidP="00C46541">
                  <w:pPr>
                    <w:spacing w:after="0" w:line="276" w:lineRule="auto"/>
                    <w:jc w:val="both"/>
                    <w:rPr>
                      <w:rFonts w:ascii="Arial" w:hAnsi="Arial" w:cs="Arial"/>
                      <w:lang w:eastAsia="zh-CN"/>
                    </w:rPr>
                  </w:pPr>
                </w:p>
              </w:tc>
            </w:tr>
          </w:tbl>
          <w:p w14:paraId="60520BC4" w14:textId="77777777" w:rsidR="00551614" w:rsidRPr="00AC7608" w:rsidRDefault="00551614" w:rsidP="00C46541">
            <w:pPr>
              <w:spacing w:after="0" w:line="276" w:lineRule="auto"/>
              <w:jc w:val="both"/>
              <w:rPr>
                <w:rFonts w:ascii="Arial" w:hAnsi="Arial" w:cs="Arial"/>
                <w:lang w:eastAsia="zh-CN"/>
              </w:rPr>
            </w:pPr>
          </w:p>
        </w:tc>
      </w:tr>
    </w:tbl>
    <w:p w14:paraId="27675885" w14:textId="77777777" w:rsidR="00551614" w:rsidRPr="00AC7608" w:rsidRDefault="00551614" w:rsidP="00551614">
      <w:pPr>
        <w:spacing w:after="0" w:line="276" w:lineRule="auto"/>
        <w:rPr>
          <w:rFonts w:ascii="Arial" w:eastAsiaTheme="minorEastAsia" w:hAnsi="Arial" w:cs="Arial"/>
          <w:lang w:eastAsia="zh-CN"/>
        </w:rPr>
      </w:pPr>
    </w:p>
    <w:p w14:paraId="42BBB6F0" w14:textId="77777777" w:rsidR="00551614" w:rsidRPr="00AC7608" w:rsidRDefault="00551614" w:rsidP="00551614">
      <w:pPr>
        <w:keepNext/>
        <w:keepLines/>
        <w:numPr>
          <w:ilvl w:val="2"/>
          <w:numId w:val="13"/>
        </w:numPr>
        <w:spacing w:after="0" w:line="276" w:lineRule="auto"/>
        <w:contextualSpacing/>
        <w:outlineLvl w:val="2"/>
        <w:rPr>
          <w:rFonts w:ascii="Arial" w:eastAsiaTheme="minorEastAsia" w:hAnsi="Arial" w:cs="Arial"/>
          <w:b/>
          <w:bCs/>
          <w:lang w:eastAsia="zh-CN"/>
        </w:rPr>
      </w:pPr>
      <w:bookmarkStart w:id="49" w:name="_Toc166573"/>
      <w:bookmarkStart w:id="50" w:name="_Toc149222493"/>
      <w:r w:rsidRPr="00AC7608">
        <w:rPr>
          <w:rFonts w:ascii="Arial" w:eastAsiaTheme="minorEastAsia" w:hAnsi="Arial" w:cs="Arial"/>
          <w:b/>
          <w:bCs/>
          <w:lang w:eastAsia="zh-CN"/>
        </w:rPr>
        <w:t>Gospodarski subjekti, za katere ne smejo obstajati razlogi za izključitev</w:t>
      </w:r>
      <w:bookmarkEnd w:id="49"/>
      <w:bookmarkEnd w:id="50"/>
    </w:p>
    <w:p w14:paraId="3666001C" w14:textId="77777777" w:rsidR="00551614" w:rsidRPr="00AC7608" w:rsidRDefault="00551614" w:rsidP="00551614">
      <w:pPr>
        <w:spacing w:after="0" w:line="276" w:lineRule="auto"/>
        <w:rPr>
          <w:rFonts w:ascii="Arial" w:eastAsiaTheme="minorEastAsia" w:hAnsi="Arial" w:cs="Arial"/>
          <w:lang w:eastAsia="zh-CN"/>
        </w:rPr>
      </w:pPr>
      <w:r w:rsidRPr="00AC7608">
        <w:rPr>
          <w:rFonts w:ascii="Arial" w:eastAsiaTheme="minorEastAsia" w:hAnsi="Arial" w:cs="Arial"/>
          <w:lang w:eastAsia="zh-CN"/>
        </w:rPr>
        <w:t>Neobstoj razlogov za izključitev morajo izkazati naslednji gospodarski subjekti:</w:t>
      </w:r>
    </w:p>
    <w:p w14:paraId="021F13BC" w14:textId="77777777" w:rsidR="00551614" w:rsidRPr="00AC7608" w:rsidRDefault="00551614" w:rsidP="00551614">
      <w:pPr>
        <w:numPr>
          <w:ilvl w:val="0"/>
          <w:numId w:val="12"/>
        </w:numPr>
        <w:spacing w:after="0" w:line="276" w:lineRule="auto"/>
        <w:rPr>
          <w:rFonts w:ascii="Arial" w:eastAsiaTheme="minorEastAsia" w:hAnsi="Arial" w:cs="Arial"/>
          <w:lang w:eastAsia="zh-CN"/>
        </w:rPr>
      </w:pPr>
      <w:r w:rsidRPr="00AC7608">
        <w:rPr>
          <w:rFonts w:ascii="Arial" w:eastAsiaTheme="minorEastAsia" w:hAnsi="Arial" w:cs="Arial"/>
          <w:lang w:eastAsia="zh-CN"/>
        </w:rPr>
        <w:t>ponudnik;</w:t>
      </w:r>
    </w:p>
    <w:p w14:paraId="7D44B370" w14:textId="77777777" w:rsidR="00551614" w:rsidRPr="00AC7608" w:rsidRDefault="00551614" w:rsidP="00551614">
      <w:pPr>
        <w:numPr>
          <w:ilvl w:val="0"/>
          <w:numId w:val="12"/>
        </w:numPr>
        <w:spacing w:after="0" w:line="276" w:lineRule="auto"/>
        <w:rPr>
          <w:rFonts w:ascii="Arial" w:eastAsiaTheme="minorEastAsia" w:hAnsi="Arial" w:cs="Arial"/>
          <w:lang w:eastAsia="zh-CN"/>
        </w:rPr>
      </w:pPr>
      <w:r w:rsidRPr="00AC7608">
        <w:rPr>
          <w:rFonts w:ascii="Arial" w:eastAsiaTheme="minorEastAsia" w:hAnsi="Arial" w:cs="Arial"/>
          <w:lang w:eastAsia="zh-CN"/>
        </w:rPr>
        <w:lastRenderedPageBreak/>
        <w:t>vsi partnerji v skupni ponudbi;</w:t>
      </w:r>
    </w:p>
    <w:p w14:paraId="4FA4CCF8" w14:textId="77777777" w:rsidR="00551614" w:rsidRPr="00AC7608" w:rsidRDefault="00551614" w:rsidP="00551614">
      <w:pPr>
        <w:numPr>
          <w:ilvl w:val="0"/>
          <w:numId w:val="12"/>
        </w:num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če ponudnik v skladu z 81. členom ZJN-3 uporablja zmogljivosti drugih subjektov, subjekti, katerih zmogljivosti uporablja ponudnik.</w:t>
      </w:r>
    </w:p>
    <w:p w14:paraId="00582BA0" w14:textId="77777777" w:rsidR="00551614" w:rsidRPr="00AC7608" w:rsidRDefault="00551614" w:rsidP="00551614">
      <w:pPr>
        <w:spacing w:after="0" w:line="276" w:lineRule="auto"/>
        <w:jc w:val="both"/>
        <w:rPr>
          <w:rFonts w:ascii="Arial" w:eastAsiaTheme="minorEastAsia" w:hAnsi="Arial" w:cs="Arial"/>
          <w:lang w:eastAsia="zh-CN"/>
        </w:rPr>
      </w:pPr>
    </w:p>
    <w:p w14:paraId="518E5152"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Vsi navedeni gospodarski subjekti morajo oddati svoj ESPD obrazec.</w:t>
      </w:r>
    </w:p>
    <w:p w14:paraId="5BD29978" w14:textId="77777777" w:rsidR="00551614" w:rsidRPr="00AC7608" w:rsidRDefault="00551614" w:rsidP="00551614">
      <w:pPr>
        <w:spacing w:after="0" w:line="276" w:lineRule="auto"/>
        <w:jc w:val="both"/>
        <w:rPr>
          <w:rFonts w:ascii="Arial" w:eastAsiaTheme="minorEastAsia" w:hAnsi="Arial" w:cs="Arial"/>
          <w:lang w:eastAsia="zh-CN"/>
        </w:rPr>
      </w:pPr>
    </w:p>
    <w:p w14:paraId="39568149" w14:textId="77777777" w:rsidR="00551614" w:rsidRPr="00AC7608" w:rsidRDefault="00551614" w:rsidP="00551614">
      <w:pPr>
        <w:keepNext/>
        <w:keepLines/>
        <w:numPr>
          <w:ilvl w:val="2"/>
          <w:numId w:val="13"/>
        </w:numPr>
        <w:spacing w:after="0" w:line="276" w:lineRule="auto"/>
        <w:outlineLvl w:val="2"/>
        <w:rPr>
          <w:rFonts w:ascii="Arial" w:eastAsiaTheme="minorEastAsia" w:hAnsi="Arial" w:cs="Arial"/>
          <w:b/>
          <w:bCs/>
          <w:lang w:eastAsia="zh-CN"/>
        </w:rPr>
      </w:pPr>
      <w:bookmarkStart w:id="51" w:name="_Toc166574"/>
      <w:bookmarkStart w:id="52" w:name="_Toc149222494"/>
      <w:r w:rsidRPr="00AC7608">
        <w:rPr>
          <w:rFonts w:ascii="Arial" w:eastAsiaTheme="minorEastAsia" w:hAnsi="Arial" w:cs="Arial"/>
          <w:b/>
          <w:bCs/>
          <w:lang w:eastAsia="zh-CN"/>
        </w:rPr>
        <w:t>Popravni mehanizem</w:t>
      </w:r>
      <w:bookmarkEnd w:id="51"/>
      <w:bookmarkEnd w:id="52"/>
    </w:p>
    <w:p w14:paraId="46AAAE8D"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1CF739AE" w14:textId="77777777" w:rsidR="00551614" w:rsidRPr="00AC7608" w:rsidRDefault="00551614" w:rsidP="00551614">
      <w:pPr>
        <w:spacing w:after="0" w:line="276" w:lineRule="auto"/>
        <w:jc w:val="both"/>
        <w:rPr>
          <w:rFonts w:ascii="Arial" w:eastAsiaTheme="minorEastAsia" w:hAnsi="Arial" w:cs="Arial"/>
          <w:lang w:eastAsia="zh-CN"/>
        </w:rPr>
      </w:pPr>
    </w:p>
    <w:p w14:paraId="536C959C"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Na popravni mehanizem se lahko ponudnik sklicuje tudi pri izkazovanju neobstoja razloga za izključitev iz točke b) četrtega odstavka 75. člena ZJN-3, in sicer na podlagi sklepa Ustavnega sodišča RS, št.: U-I-180/19-23 z dne 5.5.2022.</w:t>
      </w:r>
    </w:p>
    <w:p w14:paraId="07B473DE" w14:textId="77777777" w:rsidR="00551614" w:rsidRPr="00AC7608" w:rsidRDefault="00551614" w:rsidP="00551614">
      <w:pPr>
        <w:spacing w:after="0" w:line="276" w:lineRule="auto"/>
        <w:jc w:val="both"/>
        <w:rPr>
          <w:rFonts w:ascii="Arial" w:eastAsiaTheme="minorEastAsia" w:hAnsi="Arial" w:cs="Arial"/>
          <w:lang w:eastAsia="zh-CN"/>
        </w:rPr>
      </w:pPr>
    </w:p>
    <w:p w14:paraId="30CDB83B"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Ponudnik mora predložiti dokazila, ki dokazujejo, da je gospodarski subjekt sprejel ukrepe v okviru instituta popravnega mehanizma že ob oddaji ponudbe. Kasneje predloženih dokazil naročnik ne bo upošteval.</w:t>
      </w:r>
    </w:p>
    <w:p w14:paraId="5F218C31" w14:textId="77777777" w:rsidR="00551614" w:rsidRPr="00AC7608" w:rsidRDefault="00551614" w:rsidP="00551614">
      <w:pPr>
        <w:spacing w:after="0" w:line="276" w:lineRule="auto"/>
        <w:jc w:val="both"/>
        <w:rPr>
          <w:rFonts w:ascii="Arial" w:eastAsiaTheme="minorEastAsia" w:hAnsi="Arial" w:cs="Arial"/>
          <w:lang w:eastAsia="zh-CN"/>
        </w:rPr>
      </w:pPr>
    </w:p>
    <w:p w14:paraId="250C2F0F"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Če naročnik oceni, da ukrepi ne zadoščajo, gospodarskemu subjektu pošlje utemeljitev takšne odločitve.</w:t>
      </w:r>
    </w:p>
    <w:p w14:paraId="5F762492" w14:textId="77777777" w:rsidR="00551614" w:rsidRPr="00AC7608" w:rsidRDefault="00551614" w:rsidP="00551614">
      <w:pPr>
        <w:spacing w:after="0" w:line="276" w:lineRule="auto"/>
        <w:rPr>
          <w:rFonts w:ascii="Arial" w:eastAsiaTheme="minorEastAsia" w:hAnsi="Arial" w:cs="Arial"/>
          <w:lang w:eastAsia="zh-CN"/>
        </w:rPr>
      </w:pPr>
    </w:p>
    <w:p w14:paraId="5265D1E0" w14:textId="77777777" w:rsidR="00551614" w:rsidRPr="00AC7608" w:rsidRDefault="00551614" w:rsidP="00551614">
      <w:pPr>
        <w:keepNext/>
        <w:keepLines/>
        <w:numPr>
          <w:ilvl w:val="1"/>
          <w:numId w:val="13"/>
        </w:numPr>
        <w:spacing w:after="0" w:line="276" w:lineRule="auto"/>
        <w:contextualSpacing/>
        <w:outlineLvl w:val="1"/>
        <w:rPr>
          <w:rFonts w:ascii="Arial" w:eastAsiaTheme="minorEastAsia" w:hAnsi="Arial" w:cs="Arial"/>
          <w:b/>
          <w:bCs/>
          <w:lang w:eastAsia="zh-CN"/>
        </w:rPr>
      </w:pPr>
      <w:bookmarkStart w:id="53" w:name="_Toc166575"/>
      <w:bookmarkStart w:id="54" w:name="_Toc149222495"/>
      <w:r w:rsidRPr="00AC7608">
        <w:rPr>
          <w:rFonts w:ascii="Arial" w:eastAsiaTheme="minorEastAsia" w:hAnsi="Arial" w:cs="Arial"/>
          <w:b/>
          <w:bCs/>
          <w:lang w:eastAsia="zh-CN"/>
        </w:rPr>
        <w:t>Pogoji za sodelovanje</w:t>
      </w:r>
      <w:bookmarkEnd w:id="53"/>
      <w:bookmarkEnd w:id="54"/>
    </w:p>
    <w:p w14:paraId="27315A3D"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Naročnik določa pogoje za sodelovanje, ki so navedeni v tem poglavju dokumentacije.</w:t>
      </w:r>
    </w:p>
    <w:p w14:paraId="2B5FA429" w14:textId="77777777" w:rsidR="00551614" w:rsidRPr="00AC7608" w:rsidRDefault="00551614" w:rsidP="00551614">
      <w:pPr>
        <w:spacing w:after="0" w:line="276" w:lineRule="auto"/>
        <w:jc w:val="both"/>
        <w:rPr>
          <w:rFonts w:ascii="Arial" w:eastAsiaTheme="minorEastAsia" w:hAnsi="Arial" w:cs="Arial"/>
          <w:lang w:eastAsia="zh-CN"/>
        </w:rPr>
      </w:pPr>
    </w:p>
    <w:p w14:paraId="0F29961C" w14:textId="77777777" w:rsidR="00551614" w:rsidRPr="00AC7608" w:rsidRDefault="00551614" w:rsidP="00551614">
      <w:pPr>
        <w:keepNext/>
        <w:keepLines/>
        <w:numPr>
          <w:ilvl w:val="2"/>
          <w:numId w:val="15"/>
        </w:numPr>
        <w:spacing w:after="0" w:line="276" w:lineRule="auto"/>
        <w:contextualSpacing/>
        <w:outlineLvl w:val="2"/>
        <w:rPr>
          <w:rFonts w:ascii="Arial" w:eastAsiaTheme="minorEastAsia" w:hAnsi="Arial" w:cs="Arial"/>
          <w:b/>
          <w:bCs/>
          <w:lang w:eastAsia="zh-CN"/>
        </w:rPr>
      </w:pPr>
      <w:bookmarkStart w:id="55" w:name="_Toc166576"/>
      <w:bookmarkStart w:id="56" w:name="_Toc149222496"/>
      <w:r w:rsidRPr="00AC7608">
        <w:rPr>
          <w:rFonts w:ascii="Arial" w:eastAsiaTheme="minorEastAsia" w:hAnsi="Arial" w:cs="Arial"/>
          <w:b/>
          <w:bCs/>
          <w:lang w:eastAsia="zh-CN"/>
        </w:rPr>
        <w:t>Gospodarski subjekti, za katere so določeni pogoji</w:t>
      </w:r>
      <w:bookmarkEnd w:id="55"/>
      <w:bookmarkEnd w:id="56"/>
    </w:p>
    <w:p w14:paraId="49706226" w14:textId="77777777" w:rsidR="00551614" w:rsidRPr="00AC7608" w:rsidRDefault="00551614" w:rsidP="00551614">
      <w:pPr>
        <w:spacing w:after="0" w:line="276" w:lineRule="auto"/>
        <w:rPr>
          <w:rFonts w:ascii="Arial" w:eastAsiaTheme="minorEastAsia" w:hAnsi="Arial" w:cs="Arial"/>
          <w:lang w:eastAsia="zh-CN"/>
        </w:rPr>
      </w:pPr>
      <w:r w:rsidRPr="00AC7608">
        <w:rPr>
          <w:rFonts w:ascii="Arial" w:eastAsiaTheme="minorEastAsia" w:hAnsi="Arial" w:cs="Arial"/>
          <w:lang w:eastAsia="zh-CN"/>
        </w:rPr>
        <w:t xml:space="preserve">Iz spodnje tabele je razvidno, za katere gospodarske subjekte veljajo posamezni pogoji. </w:t>
      </w:r>
    </w:p>
    <w:p w14:paraId="77722B8F" w14:textId="77777777" w:rsidR="00551614" w:rsidRPr="00AC7608" w:rsidRDefault="00551614" w:rsidP="00551614">
      <w:pPr>
        <w:spacing w:after="0" w:line="276" w:lineRule="auto"/>
        <w:rPr>
          <w:rFonts w:ascii="Arial" w:eastAsiaTheme="minorEastAsia" w:hAnsi="Arial" w:cs="Arial"/>
          <w:lang w:eastAsia="zh-CN"/>
        </w:rPr>
      </w:pPr>
    </w:p>
    <w:p w14:paraId="71FE1265" w14:textId="77777777" w:rsidR="00551614" w:rsidRPr="00AC7608" w:rsidRDefault="00551614" w:rsidP="00551614">
      <w:pPr>
        <w:spacing w:after="0" w:line="276" w:lineRule="auto"/>
        <w:rPr>
          <w:rFonts w:ascii="Arial" w:eastAsiaTheme="minorEastAsia" w:hAnsi="Arial" w:cs="Arial"/>
          <w:lang w:eastAsia="zh-CN"/>
        </w:rPr>
      </w:pPr>
      <w:r w:rsidRPr="00AC7608">
        <w:rPr>
          <w:rFonts w:ascii="Arial" w:eastAsiaTheme="minorEastAsia" w:hAnsi="Arial" w:cs="Arial"/>
          <w:lang w:eastAsia="zh-CN"/>
        </w:rPr>
        <w:t>Pogoji se lahko nanašajo na naslednje gospodarske subjekte:</w:t>
      </w:r>
    </w:p>
    <w:p w14:paraId="3B1499DD" w14:textId="77777777" w:rsidR="00551614" w:rsidRPr="00AC7608" w:rsidRDefault="00551614" w:rsidP="00551614">
      <w:pPr>
        <w:numPr>
          <w:ilvl w:val="0"/>
          <w:numId w:val="12"/>
        </w:numPr>
        <w:spacing w:after="0" w:line="276" w:lineRule="auto"/>
        <w:rPr>
          <w:rFonts w:ascii="Arial" w:eastAsiaTheme="minorEastAsia" w:hAnsi="Arial" w:cs="Arial"/>
          <w:color w:val="000000"/>
          <w:lang w:eastAsia="zh-CN"/>
        </w:rPr>
      </w:pPr>
      <w:r w:rsidRPr="00AC7608">
        <w:rPr>
          <w:rFonts w:ascii="Arial" w:eastAsiaTheme="minorEastAsia" w:hAnsi="Arial" w:cs="Arial"/>
          <w:color w:val="000000"/>
          <w:lang w:eastAsia="zh-CN"/>
        </w:rPr>
        <w:t>na ponudnika;</w:t>
      </w:r>
    </w:p>
    <w:p w14:paraId="205F7FCA" w14:textId="77777777" w:rsidR="00551614" w:rsidRPr="00AC7608" w:rsidRDefault="00551614" w:rsidP="00551614">
      <w:pPr>
        <w:numPr>
          <w:ilvl w:val="0"/>
          <w:numId w:val="12"/>
        </w:numPr>
        <w:spacing w:after="0" w:line="276" w:lineRule="auto"/>
        <w:rPr>
          <w:rFonts w:ascii="Arial" w:eastAsiaTheme="minorEastAsia" w:hAnsi="Arial" w:cs="Arial"/>
          <w:color w:val="000000"/>
          <w:lang w:eastAsia="zh-CN"/>
        </w:rPr>
      </w:pPr>
      <w:r w:rsidRPr="00AC7608">
        <w:rPr>
          <w:rFonts w:ascii="Arial" w:eastAsiaTheme="minorEastAsia" w:hAnsi="Arial" w:cs="Arial"/>
          <w:color w:val="000000"/>
          <w:lang w:eastAsia="zh-CN"/>
        </w:rPr>
        <w:t>na partnerje v skupni ponudbi</w:t>
      </w:r>
      <w:r w:rsidRPr="00AC7608">
        <w:rPr>
          <w:rFonts w:ascii="Arial" w:eastAsiaTheme="minorEastAsia" w:hAnsi="Arial" w:cs="Arial"/>
          <w:color w:val="000000"/>
        </w:rPr>
        <w:t xml:space="preserve"> </w:t>
      </w:r>
      <w:r w:rsidRPr="00AC7608">
        <w:rPr>
          <w:rFonts w:ascii="Arial" w:eastAsiaTheme="minorEastAsia" w:hAnsi="Arial" w:cs="Arial"/>
          <w:color w:val="000000"/>
          <w:lang w:eastAsia="zh-CN"/>
        </w:rPr>
        <w:t>na podlagi četrtega odstavka 10. člena ZJN-3;</w:t>
      </w:r>
    </w:p>
    <w:p w14:paraId="0AB62D52" w14:textId="77777777" w:rsidR="00551614" w:rsidRPr="00AC7608" w:rsidRDefault="00551614" w:rsidP="00551614">
      <w:pPr>
        <w:numPr>
          <w:ilvl w:val="0"/>
          <w:numId w:val="14"/>
        </w:numPr>
        <w:spacing w:after="0" w:line="276" w:lineRule="auto"/>
        <w:jc w:val="both"/>
        <w:rPr>
          <w:rFonts w:ascii="Arial" w:eastAsiaTheme="minorEastAsia" w:hAnsi="Arial" w:cs="Arial"/>
          <w:color w:val="000000"/>
          <w:lang w:eastAsia="zh-CN"/>
        </w:rPr>
      </w:pPr>
      <w:r w:rsidRPr="00AC7608">
        <w:rPr>
          <w:rFonts w:ascii="Arial" w:eastAsiaTheme="minorEastAsia" w:hAnsi="Arial" w:cs="Arial"/>
          <w:color w:val="000000"/>
          <w:lang w:eastAsia="zh-CN"/>
        </w:rPr>
        <w:t>če ponudnik v skladu z 81. členom ZJN-3 uporablja zmogljivosti drugih subjektov, na subjekte, katerih zmogljivosti uporablja ponudnik.</w:t>
      </w:r>
    </w:p>
    <w:p w14:paraId="09F55A77" w14:textId="77777777" w:rsidR="00551614" w:rsidRPr="00AC7608" w:rsidRDefault="00551614" w:rsidP="00551614">
      <w:pPr>
        <w:spacing w:after="0" w:line="276" w:lineRule="auto"/>
        <w:jc w:val="both"/>
        <w:rPr>
          <w:rFonts w:ascii="Arial" w:eastAsiaTheme="minorEastAsia" w:hAnsi="Arial" w:cs="Arial"/>
          <w:color w:val="000000"/>
          <w:lang w:eastAsia="zh-CN"/>
        </w:rPr>
      </w:pPr>
    </w:p>
    <w:p w14:paraId="249C3922" w14:textId="77777777" w:rsidR="00551614" w:rsidRPr="00AC7608" w:rsidRDefault="00551614" w:rsidP="00551614">
      <w:pPr>
        <w:spacing w:after="0" w:line="276" w:lineRule="auto"/>
        <w:rPr>
          <w:rFonts w:ascii="Arial" w:eastAsiaTheme="minorEastAsia" w:hAnsi="Arial" w:cs="Arial"/>
          <w:lang w:eastAsia="zh-CN"/>
        </w:rPr>
      </w:pPr>
    </w:p>
    <w:p w14:paraId="1848A625"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Vsi gospodarski subjekti, za katere je določeno izpolnjevanje kakršnegakoli pogoja, morajo oddati svoj ESPD obrazec.</w:t>
      </w:r>
    </w:p>
    <w:p w14:paraId="361A9649" w14:textId="77777777" w:rsidR="00551614" w:rsidRPr="00AC7608" w:rsidRDefault="00551614" w:rsidP="00551614">
      <w:pPr>
        <w:spacing w:after="0" w:line="276" w:lineRule="auto"/>
        <w:jc w:val="both"/>
        <w:rPr>
          <w:rFonts w:ascii="Arial" w:eastAsiaTheme="minorEastAsia" w:hAnsi="Arial" w:cs="Arial"/>
          <w:lang w:eastAsia="zh-CN"/>
        </w:rPr>
      </w:pPr>
    </w:p>
    <w:p w14:paraId="350434E1" w14:textId="77777777" w:rsidR="00551614" w:rsidRPr="00AC7608" w:rsidRDefault="00551614" w:rsidP="00551614">
      <w:pPr>
        <w:keepNext/>
        <w:keepLines/>
        <w:numPr>
          <w:ilvl w:val="2"/>
          <w:numId w:val="15"/>
        </w:numPr>
        <w:spacing w:after="0" w:line="276" w:lineRule="auto"/>
        <w:contextualSpacing/>
        <w:outlineLvl w:val="2"/>
        <w:rPr>
          <w:rFonts w:ascii="Arial" w:eastAsiaTheme="minorEastAsia" w:hAnsi="Arial" w:cs="Arial"/>
          <w:b/>
          <w:bCs/>
          <w:lang w:eastAsia="zh-CN"/>
        </w:rPr>
      </w:pPr>
      <w:bookmarkStart w:id="57" w:name="_Toc166577"/>
      <w:bookmarkStart w:id="58" w:name="_Toc149222497"/>
      <w:r w:rsidRPr="00AC7608">
        <w:rPr>
          <w:rFonts w:ascii="Arial" w:eastAsiaTheme="minorEastAsia" w:hAnsi="Arial" w:cs="Arial"/>
          <w:b/>
          <w:bCs/>
          <w:lang w:eastAsia="zh-CN"/>
        </w:rPr>
        <w:t>Ustreznost za opravljanje poklicne dejavnosti</w:t>
      </w:r>
      <w:bookmarkEnd w:id="57"/>
      <w:bookmarkEnd w:id="58"/>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2"/>
        <w:gridCol w:w="4597"/>
        <w:gridCol w:w="2969"/>
      </w:tblGrid>
      <w:tr w:rsidR="00551614" w:rsidRPr="00AC7608" w14:paraId="0868F865" w14:textId="77777777" w:rsidTr="00C46541">
        <w:tc>
          <w:tcPr>
            <w:tcW w:w="718" w:type="dxa"/>
            <w:tcBorders>
              <w:top w:val="single" w:sz="8" w:space="0" w:color="auto"/>
            </w:tcBorders>
            <w:vAlign w:val="center"/>
          </w:tcPr>
          <w:p w14:paraId="7D6D64B7" w14:textId="77777777" w:rsidR="00551614" w:rsidRPr="00AC7608" w:rsidRDefault="00551614" w:rsidP="00C46541">
            <w:pPr>
              <w:spacing w:after="0" w:line="276" w:lineRule="auto"/>
              <w:rPr>
                <w:rFonts w:ascii="Arial" w:eastAsiaTheme="minorEastAsia" w:hAnsi="Arial" w:cs="Arial"/>
                <w:b/>
                <w:bCs/>
                <w:lang w:eastAsia="zh-CN"/>
              </w:rPr>
            </w:pPr>
            <w:r w:rsidRPr="00AC7608">
              <w:rPr>
                <w:rFonts w:ascii="Arial" w:eastAsiaTheme="minorEastAsia" w:hAnsi="Arial" w:cs="Arial"/>
                <w:b/>
                <w:bCs/>
                <w:lang w:eastAsia="zh-CN"/>
              </w:rPr>
              <w:t>ZAP. ŠT.</w:t>
            </w:r>
          </w:p>
        </w:tc>
        <w:tc>
          <w:tcPr>
            <w:tcW w:w="1367" w:type="dxa"/>
            <w:tcBorders>
              <w:top w:val="single" w:sz="8" w:space="0" w:color="auto"/>
            </w:tcBorders>
            <w:vAlign w:val="center"/>
          </w:tcPr>
          <w:p w14:paraId="68BDBD89" w14:textId="77777777" w:rsidR="00551614" w:rsidRPr="00AC7608" w:rsidRDefault="00551614" w:rsidP="00C46541">
            <w:pPr>
              <w:spacing w:after="0" w:line="276" w:lineRule="auto"/>
              <w:rPr>
                <w:rFonts w:ascii="Arial" w:eastAsiaTheme="minorEastAsia" w:hAnsi="Arial" w:cs="Arial"/>
                <w:b/>
                <w:bCs/>
                <w:lang w:eastAsia="zh-CN"/>
              </w:rPr>
            </w:pPr>
            <w:r w:rsidRPr="00AC7608">
              <w:rPr>
                <w:rFonts w:ascii="Arial" w:eastAsiaTheme="minorEastAsia" w:hAnsi="Arial" w:cs="Arial"/>
                <w:b/>
                <w:bCs/>
                <w:lang w:eastAsia="zh-CN"/>
              </w:rPr>
              <w:t>PRAVNA PODLAGA</w:t>
            </w:r>
          </w:p>
        </w:tc>
        <w:tc>
          <w:tcPr>
            <w:tcW w:w="6563" w:type="dxa"/>
            <w:tcBorders>
              <w:top w:val="single" w:sz="8" w:space="0" w:color="auto"/>
            </w:tcBorders>
            <w:vAlign w:val="center"/>
          </w:tcPr>
          <w:p w14:paraId="521D10C0" w14:textId="77777777" w:rsidR="00551614" w:rsidRPr="00AC7608" w:rsidRDefault="00551614" w:rsidP="00C46541">
            <w:pPr>
              <w:spacing w:after="0" w:line="276" w:lineRule="auto"/>
              <w:rPr>
                <w:rFonts w:ascii="Arial" w:eastAsiaTheme="minorEastAsia" w:hAnsi="Arial" w:cs="Arial"/>
                <w:b/>
                <w:bCs/>
                <w:lang w:eastAsia="zh-CN"/>
              </w:rPr>
            </w:pPr>
            <w:r w:rsidRPr="00AC7608">
              <w:rPr>
                <w:rFonts w:ascii="Arial" w:eastAsiaTheme="minorEastAsia" w:hAnsi="Arial" w:cs="Arial"/>
                <w:b/>
                <w:bCs/>
                <w:lang w:eastAsia="zh-CN"/>
              </w:rPr>
              <w:t>POGOJ</w:t>
            </w:r>
          </w:p>
        </w:tc>
        <w:tc>
          <w:tcPr>
            <w:tcW w:w="5334" w:type="dxa"/>
            <w:tcBorders>
              <w:top w:val="single" w:sz="8" w:space="0" w:color="auto"/>
            </w:tcBorders>
            <w:vAlign w:val="center"/>
          </w:tcPr>
          <w:p w14:paraId="401889BD" w14:textId="77777777" w:rsidR="00551614" w:rsidRPr="00AC7608" w:rsidRDefault="00551614" w:rsidP="00C46541">
            <w:pPr>
              <w:spacing w:after="0" w:line="276" w:lineRule="auto"/>
              <w:rPr>
                <w:rFonts w:ascii="Arial" w:eastAsiaTheme="minorEastAsia" w:hAnsi="Arial" w:cs="Arial"/>
                <w:b/>
                <w:bCs/>
                <w:lang w:eastAsia="zh-CN"/>
              </w:rPr>
            </w:pPr>
            <w:r w:rsidRPr="00AC7608">
              <w:rPr>
                <w:rFonts w:ascii="Arial" w:eastAsiaTheme="minorEastAsia" w:hAnsi="Arial" w:cs="Arial"/>
                <w:b/>
                <w:bCs/>
                <w:lang w:eastAsia="zh-CN"/>
              </w:rPr>
              <w:t>ZA KOGA VELJA POGOJ</w:t>
            </w:r>
          </w:p>
        </w:tc>
      </w:tr>
      <w:tr w:rsidR="00551614" w:rsidRPr="00AC7608" w14:paraId="3A72341F" w14:textId="77777777" w:rsidTr="00C46541">
        <w:tc>
          <w:tcPr>
            <w:tcW w:w="718" w:type="dxa"/>
          </w:tcPr>
          <w:p w14:paraId="3E0E0146" w14:textId="77777777" w:rsidR="00551614" w:rsidRPr="00AC7608" w:rsidRDefault="00551614" w:rsidP="00C46541">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1.</w:t>
            </w:r>
          </w:p>
        </w:tc>
        <w:tc>
          <w:tcPr>
            <w:tcW w:w="1367" w:type="dxa"/>
          </w:tcPr>
          <w:p w14:paraId="3A53B851" w14:textId="77777777" w:rsidR="00551614" w:rsidRPr="00AC7608" w:rsidRDefault="00551614" w:rsidP="00C46541">
            <w:pPr>
              <w:spacing w:after="0" w:line="276" w:lineRule="auto"/>
              <w:rPr>
                <w:rFonts w:ascii="Arial" w:eastAsiaTheme="minorEastAsia" w:hAnsi="Arial" w:cs="Arial"/>
                <w:lang w:eastAsia="zh-CN"/>
              </w:rPr>
            </w:pPr>
            <w:r w:rsidRPr="00AC7608">
              <w:rPr>
                <w:rFonts w:ascii="Arial" w:eastAsiaTheme="minorEastAsia" w:hAnsi="Arial" w:cs="Arial"/>
                <w:lang w:eastAsia="zh-CN"/>
              </w:rPr>
              <w:t xml:space="preserve">prvi odstavek </w:t>
            </w:r>
            <w:r w:rsidRPr="00AC7608">
              <w:rPr>
                <w:rFonts w:ascii="Arial" w:eastAsiaTheme="minorEastAsia" w:hAnsi="Arial" w:cs="Arial"/>
                <w:lang w:eastAsia="zh-CN"/>
              </w:rPr>
              <w:lastRenderedPageBreak/>
              <w:t>76. člena ZJN-3</w:t>
            </w:r>
          </w:p>
        </w:tc>
        <w:tc>
          <w:tcPr>
            <w:tcW w:w="6563" w:type="dxa"/>
          </w:tcPr>
          <w:p w14:paraId="38D2C5C1" w14:textId="77777777" w:rsidR="00551614" w:rsidRPr="00AC7608" w:rsidRDefault="00551614" w:rsidP="00C46541">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lastRenderedPageBreak/>
              <w:t xml:space="preserve">Gospodarski subjekt mora biti </w:t>
            </w:r>
            <w:r w:rsidRPr="00AC7608">
              <w:rPr>
                <w:rFonts w:ascii="Arial" w:eastAsiaTheme="minorEastAsia" w:hAnsi="Arial" w:cs="Arial"/>
                <w:b/>
                <w:bCs/>
                <w:lang w:eastAsia="zh-CN"/>
              </w:rPr>
              <w:t>registriran za opravljanje dejavnosti</w:t>
            </w:r>
            <w:r w:rsidRPr="00AC7608">
              <w:rPr>
                <w:rFonts w:ascii="Arial" w:eastAsiaTheme="minorEastAsia" w:hAnsi="Arial" w:cs="Arial"/>
                <w:lang w:eastAsia="zh-CN"/>
              </w:rPr>
              <w:t>, ki je predmet javnega naročila.</w:t>
            </w:r>
          </w:p>
          <w:p w14:paraId="08F95E26" w14:textId="77777777" w:rsidR="00551614" w:rsidRPr="00AC7608" w:rsidRDefault="00551614" w:rsidP="00C46541">
            <w:pPr>
              <w:spacing w:after="0" w:line="276" w:lineRule="auto"/>
              <w:jc w:val="both"/>
              <w:rPr>
                <w:rFonts w:ascii="Arial" w:eastAsiaTheme="minorEastAsia"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353"/>
            </w:tblGrid>
            <w:tr w:rsidR="00551614" w:rsidRPr="00AC7608" w14:paraId="26B4A1D5" w14:textId="77777777" w:rsidTr="00C46541">
              <w:tc>
                <w:tcPr>
                  <w:tcW w:w="11329" w:type="dxa"/>
                  <w:tcBorders>
                    <w:top w:val="single" w:sz="8" w:space="0" w:color="96488B"/>
                    <w:left w:val="single" w:sz="8" w:space="0" w:color="96488B"/>
                    <w:bottom w:val="single" w:sz="8" w:space="0" w:color="96488B"/>
                    <w:right w:val="single" w:sz="8" w:space="0" w:color="96488B"/>
                  </w:tcBorders>
                </w:tcPr>
                <w:p w14:paraId="619D93E5" w14:textId="77777777" w:rsidR="00551614" w:rsidRPr="00AC7608" w:rsidRDefault="00551614" w:rsidP="00C46541">
                  <w:pPr>
                    <w:spacing w:after="0" w:line="276" w:lineRule="auto"/>
                    <w:jc w:val="both"/>
                    <w:rPr>
                      <w:rFonts w:ascii="Arial" w:eastAsiaTheme="minorEastAsia" w:hAnsi="Arial" w:cs="Arial"/>
                      <w:lang w:eastAsia="zh-CN"/>
                    </w:rPr>
                  </w:pPr>
                  <w:bookmarkStart w:id="59" w:name="_Hlk115247982"/>
                  <w:r w:rsidRPr="00AC7608">
                    <w:rPr>
                      <w:rFonts w:ascii="Arial" w:eastAsiaTheme="minorEastAsia" w:hAnsi="Arial" w:cs="Arial"/>
                      <w:b/>
                      <w:bCs/>
                      <w:lang w:eastAsia="zh-CN"/>
                    </w:rPr>
                    <w:t>INFORMACIJA ZA UGOTAVLJANJE SPOSOBNOSTI</w:t>
                  </w:r>
                  <w:r w:rsidRPr="00AC7608">
                    <w:rPr>
                      <w:rFonts w:ascii="Arial" w:eastAsiaTheme="minorEastAsia" w:hAnsi="Arial" w:cs="Arial"/>
                      <w:lang w:eastAsia="zh-CN"/>
                    </w:rPr>
                    <w:t xml:space="preserve">: Enotni evropski dokument v zvezi z oddajo javnega naročila – ESPD, ki ga gospodarski subjekt izpolni na spletni strani </w:t>
                  </w:r>
                  <w:hyperlink r:id="rId16" w:history="1">
                    <w:r w:rsidRPr="00AC7608">
                      <w:rPr>
                        <w:rFonts w:ascii="Arial" w:eastAsiaTheme="minorEastAsia" w:hAnsi="Arial" w:cs="Arial"/>
                        <w:u w:val="single"/>
                        <w:lang w:eastAsia="zh-CN"/>
                      </w:rPr>
                      <w:t>http://www.enarocanje.si/_ESPD/</w:t>
                    </w:r>
                  </w:hyperlink>
                  <w:r w:rsidRPr="00AC7608">
                    <w:rPr>
                      <w:rFonts w:ascii="Arial" w:eastAsiaTheme="minorEastAsia" w:hAnsi="Arial" w:cs="Arial"/>
                      <w:lang w:eastAsia="zh-CN"/>
                    </w:rPr>
                    <w:t xml:space="preserve"> v delu IV.A in ga predloži v elektronski obliki ali podpisanega skeniranega.</w:t>
                  </w:r>
                </w:p>
                <w:p w14:paraId="753FABF4" w14:textId="77777777" w:rsidR="00551614" w:rsidRPr="00AC7608" w:rsidRDefault="00551614" w:rsidP="00C46541">
                  <w:pPr>
                    <w:spacing w:after="0" w:line="276" w:lineRule="auto"/>
                    <w:jc w:val="both"/>
                    <w:rPr>
                      <w:rFonts w:ascii="Arial" w:eastAsiaTheme="minorEastAsia" w:hAnsi="Arial" w:cs="Arial"/>
                      <w:lang w:eastAsia="zh-CN"/>
                    </w:rPr>
                  </w:pPr>
                </w:p>
              </w:tc>
            </w:tr>
            <w:bookmarkEnd w:id="59"/>
          </w:tbl>
          <w:p w14:paraId="7AB13B52" w14:textId="77777777" w:rsidR="00551614" w:rsidRPr="00AC7608" w:rsidRDefault="00551614" w:rsidP="00C46541">
            <w:pPr>
              <w:spacing w:after="0" w:line="276" w:lineRule="auto"/>
              <w:jc w:val="both"/>
              <w:rPr>
                <w:rFonts w:ascii="Arial" w:eastAsiaTheme="minorEastAsia" w:hAnsi="Arial" w:cs="Arial"/>
                <w:lang w:eastAsia="zh-CN"/>
              </w:rPr>
            </w:pPr>
          </w:p>
        </w:tc>
        <w:tc>
          <w:tcPr>
            <w:tcW w:w="5334" w:type="dxa"/>
          </w:tcPr>
          <w:p w14:paraId="7C3DBBE9" w14:textId="77777777" w:rsidR="00551614" w:rsidRPr="00AC7608" w:rsidRDefault="00551614" w:rsidP="00C46541">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lastRenderedPageBreak/>
              <w:t>Pogoj morajo izpolniti naslednji gospodarski subjekti:</w:t>
            </w:r>
          </w:p>
          <w:p w14:paraId="675ED50D" w14:textId="77777777" w:rsidR="00551614" w:rsidRPr="00AC7608" w:rsidRDefault="00551614" w:rsidP="00551614">
            <w:pPr>
              <w:numPr>
                <w:ilvl w:val="0"/>
                <w:numId w:val="16"/>
              </w:num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lastRenderedPageBreak/>
              <w:t>ponudnik;</w:t>
            </w:r>
          </w:p>
          <w:p w14:paraId="3C2033DB" w14:textId="77777777" w:rsidR="00551614" w:rsidRPr="00AC7608" w:rsidRDefault="00551614" w:rsidP="00551614">
            <w:pPr>
              <w:numPr>
                <w:ilvl w:val="0"/>
                <w:numId w:val="16"/>
              </w:num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vsi partnerji v skupni ponudbi.</w:t>
            </w:r>
          </w:p>
        </w:tc>
      </w:tr>
      <w:tr w:rsidR="00551614" w:rsidRPr="00AC7608" w14:paraId="2605F8C7" w14:textId="77777777" w:rsidTr="00C46541">
        <w:tc>
          <w:tcPr>
            <w:tcW w:w="718" w:type="dxa"/>
          </w:tcPr>
          <w:p w14:paraId="4A4661C0" w14:textId="77777777" w:rsidR="00551614" w:rsidRPr="00AC7608" w:rsidRDefault="00551614" w:rsidP="00C46541">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lastRenderedPageBreak/>
              <w:t xml:space="preserve">2. </w:t>
            </w:r>
          </w:p>
        </w:tc>
        <w:tc>
          <w:tcPr>
            <w:tcW w:w="1367" w:type="dxa"/>
          </w:tcPr>
          <w:p w14:paraId="0920F073" w14:textId="77777777" w:rsidR="00551614" w:rsidRPr="00AC7608" w:rsidRDefault="00551614" w:rsidP="00C46541">
            <w:pPr>
              <w:spacing w:after="0" w:line="276" w:lineRule="auto"/>
              <w:rPr>
                <w:rFonts w:ascii="Arial" w:eastAsiaTheme="minorEastAsia" w:hAnsi="Arial" w:cs="Arial"/>
                <w:lang w:eastAsia="zh-CN"/>
              </w:rPr>
            </w:pPr>
            <w:r w:rsidRPr="00AC7608">
              <w:rPr>
                <w:rFonts w:ascii="Arial" w:eastAsiaTheme="minorEastAsia" w:hAnsi="Arial" w:cs="Arial"/>
                <w:lang w:eastAsia="zh-CN"/>
              </w:rPr>
              <w:t xml:space="preserve">Prvi </w:t>
            </w:r>
          </w:p>
          <w:p w14:paraId="4FB51C41" w14:textId="77777777" w:rsidR="00551614" w:rsidRPr="00AC7608" w:rsidRDefault="00551614" w:rsidP="00C46541">
            <w:pPr>
              <w:spacing w:after="0" w:line="276" w:lineRule="auto"/>
              <w:rPr>
                <w:rFonts w:ascii="Arial" w:eastAsiaTheme="minorEastAsia" w:hAnsi="Arial" w:cs="Arial"/>
                <w:lang w:eastAsia="zh-CN"/>
              </w:rPr>
            </w:pPr>
            <w:r w:rsidRPr="00AC7608">
              <w:rPr>
                <w:rFonts w:ascii="Arial" w:eastAsiaTheme="minorEastAsia" w:hAnsi="Arial" w:cs="Arial"/>
                <w:lang w:eastAsia="zh-CN"/>
              </w:rPr>
              <w:t>Odstavek</w:t>
            </w:r>
          </w:p>
          <w:p w14:paraId="7209D775" w14:textId="77777777" w:rsidR="00551614" w:rsidRPr="00AC7608" w:rsidRDefault="00551614" w:rsidP="00C46541">
            <w:pPr>
              <w:spacing w:after="0" w:line="276" w:lineRule="auto"/>
              <w:rPr>
                <w:rFonts w:ascii="Arial" w:eastAsiaTheme="minorEastAsia" w:hAnsi="Arial" w:cs="Arial"/>
                <w:lang w:eastAsia="zh-CN"/>
              </w:rPr>
            </w:pPr>
            <w:r w:rsidRPr="00AC7608">
              <w:rPr>
                <w:rFonts w:ascii="Arial" w:eastAsiaTheme="minorEastAsia" w:hAnsi="Arial" w:cs="Arial"/>
                <w:lang w:eastAsia="zh-CN"/>
              </w:rPr>
              <w:t>76. člena ZJN-3</w:t>
            </w:r>
          </w:p>
        </w:tc>
        <w:tc>
          <w:tcPr>
            <w:tcW w:w="6563" w:type="dxa"/>
          </w:tcPr>
          <w:p w14:paraId="7E9B8847" w14:textId="77777777" w:rsidR="00551614" w:rsidRPr="00AC7608" w:rsidRDefault="00551614" w:rsidP="00C46541">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Gospodarski subjekt je član bilančne sheme v Sloveniji.</w:t>
            </w:r>
          </w:p>
          <w:p w14:paraId="2FC817D6" w14:textId="77777777" w:rsidR="00551614" w:rsidRPr="00AC7608" w:rsidRDefault="00551614" w:rsidP="00C46541">
            <w:pPr>
              <w:spacing w:after="0" w:line="276" w:lineRule="auto"/>
              <w:jc w:val="both"/>
              <w:rPr>
                <w:rFonts w:ascii="Arial" w:eastAsiaTheme="minorEastAsia"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353"/>
            </w:tblGrid>
            <w:tr w:rsidR="00551614" w:rsidRPr="00AC7608" w14:paraId="5D019982" w14:textId="77777777" w:rsidTr="00C46541">
              <w:tc>
                <w:tcPr>
                  <w:tcW w:w="11329" w:type="dxa"/>
                  <w:tcBorders>
                    <w:top w:val="single" w:sz="8" w:space="0" w:color="96488B"/>
                    <w:left w:val="single" w:sz="8" w:space="0" w:color="96488B"/>
                    <w:bottom w:val="single" w:sz="8" w:space="0" w:color="96488B"/>
                    <w:right w:val="single" w:sz="8" w:space="0" w:color="96488B"/>
                  </w:tcBorders>
                </w:tcPr>
                <w:p w14:paraId="2A4732F4" w14:textId="77777777" w:rsidR="00551614" w:rsidRPr="00AC7608" w:rsidRDefault="00551614" w:rsidP="00C46541">
                  <w:pPr>
                    <w:spacing w:after="0" w:line="276" w:lineRule="auto"/>
                    <w:jc w:val="both"/>
                    <w:rPr>
                      <w:rFonts w:ascii="Arial" w:eastAsiaTheme="minorEastAsia" w:hAnsi="Arial" w:cs="Arial"/>
                      <w:lang w:eastAsia="zh-CN"/>
                    </w:rPr>
                  </w:pPr>
                  <w:r w:rsidRPr="00AC7608">
                    <w:rPr>
                      <w:rFonts w:ascii="Arial" w:eastAsiaTheme="minorEastAsia" w:hAnsi="Arial" w:cs="Arial"/>
                      <w:b/>
                      <w:bCs/>
                      <w:lang w:eastAsia="zh-CN"/>
                    </w:rPr>
                    <w:t>INFORMACIJA ZA UGOTAVLJANJE SPOSOBNOSTI</w:t>
                  </w:r>
                  <w:r w:rsidRPr="00AC7608">
                    <w:rPr>
                      <w:rFonts w:ascii="Arial" w:eastAsiaTheme="minorEastAsia" w:hAnsi="Arial" w:cs="Arial"/>
                      <w:lang w:eastAsia="zh-CN"/>
                    </w:rPr>
                    <w:t xml:space="preserve">: Enotni evropski dokument v zvezi z oddajo javnega naročila – ESPD, ki ga gospodarski subjekt izpolni na spletni strani </w:t>
                  </w:r>
                  <w:hyperlink r:id="rId17" w:history="1">
                    <w:r w:rsidRPr="00AC7608">
                      <w:rPr>
                        <w:rFonts w:ascii="Arial" w:eastAsiaTheme="minorEastAsia" w:hAnsi="Arial" w:cs="Arial"/>
                        <w:u w:val="single"/>
                        <w:lang w:eastAsia="zh-CN"/>
                      </w:rPr>
                      <w:t>http://www.enarocanje.si/_ESPD/</w:t>
                    </w:r>
                  </w:hyperlink>
                  <w:r w:rsidRPr="00AC7608">
                    <w:rPr>
                      <w:rFonts w:ascii="Arial" w:eastAsiaTheme="minorEastAsia" w:hAnsi="Arial" w:cs="Arial"/>
                      <w:lang w:eastAsia="zh-CN"/>
                    </w:rPr>
                    <w:t xml:space="preserve"> v delu VI.(Sklepne izjave) in ga predloži v elektronski obliki ali podpisanega skeniranega.</w:t>
                  </w:r>
                </w:p>
                <w:p w14:paraId="087A75B0" w14:textId="77777777" w:rsidR="00551614" w:rsidRPr="00AC7608" w:rsidRDefault="00551614" w:rsidP="00C46541">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Naročnik bo na spletni strani družbe Borzen, operater trga z elektriko, d. o. o.</w:t>
                  </w:r>
                  <w:r>
                    <w:rPr>
                      <w:rFonts w:ascii="Arial" w:eastAsiaTheme="minorEastAsia" w:hAnsi="Arial" w:cs="Arial"/>
                      <w:lang w:eastAsia="zh-CN"/>
                    </w:rPr>
                    <w:t>,</w:t>
                  </w:r>
                  <w:r w:rsidRPr="00AC7608">
                    <w:rPr>
                      <w:rFonts w:ascii="Arial" w:eastAsiaTheme="minorEastAsia" w:hAnsi="Arial" w:cs="Arial"/>
                      <w:lang w:eastAsia="zh-CN"/>
                    </w:rPr>
                    <w:t xml:space="preserve"> preveril</w:t>
                  </w:r>
                  <w:r>
                    <w:rPr>
                      <w:rFonts w:ascii="Arial" w:eastAsiaTheme="minorEastAsia" w:hAnsi="Arial" w:cs="Arial"/>
                      <w:lang w:eastAsia="zh-CN"/>
                    </w:rPr>
                    <w:t>,</w:t>
                  </w:r>
                  <w:r w:rsidRPr="00AC7608">
                    <w:rPr>
                      <w:rFonts w:ascii="Arial" w:eastAsiaTheme="minorEastAsia" w:hAnsi="Arial" w:cs="Arial"/>
                      <w:lang w:eastAsia="zh-CN"/>
                    </w:rPr>
                    <w:t xml:space="preserve"> ali je gospodarski subjekt član bilančne sheme v Sloveniji.</w:t>
                  </w:r>
                </w:p>
              </w:tc>
            </w:tr>
          </w:tbl>
          <w:p w14:paraId="216AEF63" w14:textId="77777777" w:rsidR="00551614" w:rsidRPr="00AC7608" w:rsidRDefault="00551614" w:rsidP="00C46541">
            <w:pPr>
              <w:spacing w:after="0" w:line="276" w:lineRule="auto"/>
              <w:jc w:val="both"/>
              <w:rPr>
                <w:rFonts w:ascii="Arial" w:eastAsiaTheme="minorEastAsia" w:hAnsi="Arial" w:cs="Arial"/>
                <w:lang w:eastAsia="zh-CN"/>
              </w:rPr>
            </w:pPr>
          </w:p>
        </w:tc>
        <w:tc>
          <w:tcPr>
            <w:tcW w:w="5334" w:type="dxa"/>
          </w:tcPr>
          <w:p w14:paraId="1E6E76AB" w14:textId="77777777" w:rsidR="00551614" w:rsidRPr="00AC7608" w:rsidRDefault="00551614" w:rsidP="00C46541">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Pogoj morajo izpolniti naslednji gospodarski subjekti:</w:t>
            </w:r>
          </w:p>
          <w:p w14:paraId="0ECB3F76" w14:textId="77777777" w:rsidR="00551614" w:rsidRPr="00AC7608" w:rsidRDefault="00551614" w:rsidP="00C46541">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w:t>
            </w:r>
            <w:r w:rsidRPr="00AC7608">
              <w:rPr>
                <w:rFonts w:ascii="Arial" w:eastAsiaTheme="minorEastAsia" w:hAnsi="Arial" w:cs="Arial"/>
                <w:lang w:eastAsia="zh-CN"/>
              </w:rPr>
              <w:tab/>
              <w:t>ponudnik;</w:t>
            </w:r>
          </w:p>
          <w:p w14:paraId="264E5455" w14:textId="77777777" w:rsidR="00551614" w:rsidRPr="00AC7608" w:rsidRDefault="00551614" w:rsidP="00C46541">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w:t>
            </w:r>
            <w:r w:rsidRPr="00AC7608">
              <w:rPr>
                <w:rFonts w:ascii="Arial" w:eastAsiaTheme="minorEastAsia" w:hAnsi="Arial" w:cs="Arial"/>
                <w:lang w:eastAsia="zh-CN"/>
              </w:rPr>
              <w:tab/>
              <w:t>vsi partnerji v skupni ponudbi.</w:t>
            </w:r>
          </w:p>
        </w:tc>
      </w:tr>
    </w:tbl>
    <w:p w14:paraId="4E25B11A" w14:textId="77777777" w:rsidR="00551614" w:rsidRPr="00AC7608" w:rsidRDefault="00551614" w:rsidP="00551614">
      <w:pPr>
        <w:spacing w:after="0" w:line="276" w:lineRule="auto"/>
        <w:rPr>
          <w:rFonts w:ascii="Arial" w:eastAsiaTheme="minorEastAsia" w:hAnsi="Arial" w:cs="Arial"/>
          <w:lang w:eastAsia="zh-CN"/>
        </w:rPr>
      </w:pPr>
    </w:p>
    <w:p w14:paraId="1707FEE0" w14:textId="77777777" w:rsidR="00551614" w:rsidRPr="00AC7608" w:rsidRDefault="00551614" w:rsidP="00551614">
      <w:pPr>
        <w:keepNext/>
        <w:keepLines/>
        <w:numPr>
          <w:ilvl w:val="2"/>
          <w:numId w:val="15"/>
        </w:numPr>
        <w:spacing w:after="0" w:line="276" w:lineRule="auto"/>
        <w:contextualSpacing/>
        <w:outlineLvl w:val="2"/>
        <w:rPr>
          <w:rFonts w:ascii="Arial" w:eastAsiaTheme="minorEastAsia" w:hAnsi="Arial" w:cs="Arial"/>
          <w:b/>
          <w:bCs/>
          <w:lang w:eastAsia="zh-CN"/>
        </w:rPr>
      </w:pPr>
      <w:bookmarkStart w:id="60" w:name="_Toc166579"/>
      <w:bookmarkStart w:id="61" w:name="_Toc149222498"/>
      <w:r w:rsidRPr="00AC7608">
        <w:rPr>
          <w:rFonts w:ascii="Arial" w:eastAsiaTheme="minorEastAsia" w:hAnsi="Arial" w:cs="Arial"/>
          <w:b/>
          <w:bCs/>
          <w:lang w:eastAsia="zh-CN"/>
        </w:rPr>
        <w:t>Tehnična in strokovna sposobnost</w:t>
      </w:r>
      <w:bookmarkEnd w:id="60"/>
      <w:bookmarkEnd w:id="61"/>
    </w:p>
    <w:tbl>
      <w:tblPr>
        <w:tblW w:w="9222"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21"/>
        <w:gridCol w:w="9"/>
        <w:gridCol w:w="4527"/>
        <w:gridCol w:w="2647"/>
      </w:tblGrid>
      <w:tr w:rsidR="00551614" w:rsidRPr="00AC7608" w14:paraId="5BF22855" w14:textId="77777777" w:rsidTr="00C46541">
        <w:trPr>
          <w:trHeight w:val="145"/>
        </w:trPr>
        <w:tc>
          <w:tcPr>
            <w:tcW w:w="718" w:type="dxa"/>
            <w:tcBorders>
              <w:top w:val="single" w:sz="8" w:space="0" w:color="auto"/>
            </w:tcBorders>
            <w:vAlign w:val="center"/>
          </w:tcPr>
          <w:p w14:paraId="28C99558" w14:textId="77777777" w:rsidR="00551614" w:rsidRPr="00AC7608" w:rsidRDefault="00551614" w:rsidP="00C46541">
            <w:pPr>
              <w:spacing w:after="0" w:line="276" w:lineRule="auto"/>
              <w:rPr>
                <w:rFonts w:ascii="Arial" w:eastAsiaTheme="minorEastAsia" w:hAnsi="Arial" w:cs="Arial"/>
                <w:b/>
                <w:bCs/>
                <w:lang w:eastAsia="zh-CN"/>
              </w:rPr>
            </w:pPr>
            <w:r w:rsidRPr="00AC7608">
              <w:rPr>
                <w:rFonts w:ascii="Arial" w:eastAsiaTheme="minorEastAsia" w:hAnsi="Arial" w:cs="Arial"/>
                <w:b/>
                <w:bCs/>
                <w:lang w:eastAsia="zh-CN"/>
              </w:rPr>
              <w:t>ZAP. ŠT.</w:t>
            </w:r>
          </w:p>
        </w:tc>
        <w:tc>
          <w:tcPr>
            <w:tcW w:w="1321" w:type="dxa"/>
            <w:tcBorders>
              <w:top w:val="single" w:sz="8" w:space="0" w:color="auto"/>
            </w:tcBorders>
            <w:vAlign w:val="center"/>
          </w:tcPr>
          <w:p w14:paraId="58730CC3" w14:textId="77777777" w:rsidR="00551614" w:rsidRPr="00AC7608" w:rsidRDefault="00551614" w:rsidP="00C46541">
            <w:pPr>
              <w:spacing w:after="0" w:line="276" w:lineRule="auto"/>
              <w:rPr>
                <w:rFonts w:ascii="Arial" w:eastAsiaTheme="minorEastAsia" w:hAnsi="Arial" w:cs="Arial"/>
                <w:b/>
                <w:bCs/>
                <w:lang w:eastAsia="zh-CN"/>
              </w:rPr>
            </w:pPr>
            <w:r w:rsidRPr="00AC7608">
              <w:rPr>
                <w:rFonts w:ascii="Arial" w:eastAsiaTheme="minorEastAsia" w:hAnsi="Arial" w:cs="Arial"/>
                <w:b/>
                <w:bCs/>
                <w:lang w:eastAsia="zh-CN"/>
              </w:rPr>
              <w:t>PRAVNA PODLAGA</w:t>
            </w:r>
          </w:p>
        </w:tc>
        <w:tc>
          <w:tcPr>
            <w:tcW w:w="4536" w:type="dxa"/>
            <w:gridSpan w:val="2"/>
            <w:tcBorders>
              <w:top w:val="single" w:sz="8" w:space="0" w:color="auto"/>
            </w:tcBorders>
            <w:vAlign w:val="center"/>
          </w:tcPr>
          <w:p w14:paraId="50BD6CBB" w14:textId="77777777" w:rsidR="00551614" w:rsidRPr="00AC7608" w:rsidRDefault="00551614" w:rsidP="00C46541">
            <w:pPr>
              <w:spacing w:after="0" w:line="276" w:lineRule="auto"/>
              <w:rPr>
                <w:rFonts w:ascii="Arial" w:eastAsiaTheme="minorEastAsia" w:hAnsi="Arial" w:cs="Arial"/>
                <w:b/>
                <w:bCs/>
                <w:lang w:eastAsia="zh-CN"/>
              </w:rPr>
            </w:pPr>
            <w:r w:rsidRPr="00AC7608">
              <w:rPr>
                <w:rFonts w:ascii="Arial" w:eastAsiaTheme="minorEastAsia" w:hAnsi="Arial" w:cs="Arial"/>
                <w:b/>
                <w:bCs/>
                <w:lang w:eastAsia="zh-CN"/>
              </w:rPr>
              <w:t>POGOJ</w:t>
            </w:r>
          </w:p>
        </w:tc>
        <w:tc>
          <w:tcPr>
            <w:tcW w:w="2647" w:type="dxa"/>
            <w:tcBorders>
              <w:top w:val="single" w:sz="8" w:space="0" w:color="auto"/>
            </w:tcBorders>
            <w:vAlign w:val="center"/>
          </w:tcPr>
          <w:p w14:paraId="0E011E40" w14:textId="77777777" w:rsidR="00551614" w:rsidRPr="00AC7608" w:rsidRDefault="00551614" w:rsidP="00C46541">
            <w:pPr>
              <w:spacing w:after="0" w:line="276" w:lineRule="auto"/>
              <w:rPr>
                <w:rFonts w:ascii="Arial" w:eastAsiaTheme="minorEastAsia" w:hAnsi="Arial" w:cs="Arial"/>
                <w:b/>
                <w:bCs/>
                <w:lang w:eastAsia="zh-CN"/>
              </w:rPr>
            </w:pPr>
            <w:r w:rsidRPr="00AC7608">
              <w:rPr>
                <w:rFonts w:ascii="Arial" w:eastAsiaTheme="minorEastAsia" w:hAnsi="Arial" w:cs="Arial"/>
                <w:b/>
                <w:bCs/>
                <w:lang w:eastAsia="zh-CN"/>
              </w:rPr>
              <w:t>ZA KOGA VELJA POGOJ</w:t>
            </w:r>
          </w:p>
        </w:tc>
      </w:tr>
      <w:tr w:rsidR="00551614" w:rsidRPr="00AC7608" w14:paraId="09CE39A9" w14:textId="77777777" w:rsidTr="00C46541">
        <w:trPr>
          <w:trHeight w:val="5243"/>
        </w:trPr>
        <w:tc>
          <w:tcPr>
            <w:tcW w:w="718" w:type="dxa"/>
            <w:tcBorders>
              <w:top w:val="dotted" w:sz="4" w:space="0" w:color="auto"/>
              <w:left w:val="single" w:sz="8" w:space="0" w:color="auto"/>
              <w:bottom w:val="dotted" w:sz="4" w:space="0" w:color="auto"/>
              <w:right w:val="dotted" w:sz="4" w:space="0" w:color="auto"/>
            </w:tcBorders>
          </w:tcPr>
          <w:p w14:paraId="74022FB9" w14:textId="77777777" w:rsidR="00551614" w:rsidRPr="00AC7608" w:rsidRDefault="00551614" w:rsidP="00C46541">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lastRenderedPageBreak/>
              <w:t>1.</w:t>
            </w:r>
          </w:p>
        </w:tc>
        <w:tc>
          <w:tcPr>
            <w:tcW w:w="1330" w:type="dxa"/>
            <w:gridSpan w:val="2"/>
            <w:tcBorders>
              <w:top w:val="dotted" w:sz="4" w:space="0" w:color="auto"/>
              <w:left w:val="dotted" w:sz="4" w:space="0" w:color="auto"/>
              <w:bottom w:val="dotted" w:sz="4" w:space="0" w:color="auto"/>
              <w:right w:val="dotted" w:sz="4" w:space="0" w:color="auto"/>
            </w:tcBorders>
          </w:tcPr>
          <w:p w14:paraId="12EDCD29" w14:textId="77777777" w:rsidR="00551614" w:rsidRPr="00AC7608" w:rsidRDefault="00551614" w:rsidP="00C46541">
            <w:pPr>
              <w:spacing w:after="0" w:line="276" w:lineRule="auto"/>
              <w:rPr>
                <w:rFonts w:ascii="Arial" w:eastAsiaTheme="minorEastAsia" w:hAnsi="Arial" w:cs="Arial"/>
                <w:lang w:eastAsia="zh-CN"/>
              </w:rPr>
            </w:pPr>
            <w:r w:rsidRPr="00AC7608">
              <w:rPr>
                <w:rFonts w:ascii="Arial" w:eastAsiaTheme="minorEastAsia" w:hAnsi="Arial" w:cs="Arial"/>
                <w:lang w:eastAsia="zh-CN"/>
              </w:rPr>
              <w:t>Osmi odstavek 77. člena ZJN-3</w:t>
            </w:r>
          </w:p>
        </w:tc>
        <w:tc>
          <w:tcPr>
            <w:tcW w:w="4527" w:type="dxa"/>
            <w:tcBorders>
              <w:top w:val="dotted" w:sz="4" w:space="0" w:color="auto"/>
              <w:left w:val="dotted" w:sz="4" w:space="0" w:color="auto"/>
              <w:bottom w:val="dotted" w:sz="4" w:space="0" w:color="auto"/>
              <w:right w:val="dotted" w:sz="4" w:space="0" w:color="auto"/>
            </w:tcBorders>
          </w:tcPr>
          <w:p w14:paraId="47E46899" w14:textId="77777777" w:rsidR="00551614" w:rsidRPr="00AC7608" w:rsidRDefault="00551614" w:rsidP="00C46541">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Ponudnik zagotavlja, da:</w:t>
            </w:r>
          </w:p>
          <w:p w14:paraId="208D9318" w14:textId="77777777" w:rsidR="00551614" w:rsidRPr="00AC7608" w:rsidRDefault="00551614" w:rsidP="00551614">
            <w:pPr>
              <w:numPr>
                <w:ilvl w:val="0"/>
                <w:numId w:val="17"/>
              </w:numPr>
              <w:spacing w:after="0" w:line="276" w:lineRule="auto"/>
              <w:jc w:val="both"/>
              <w:rPr>
                <w:rFonts w:ascii="Arial" w:eastAsiaTheme="minorEastAsia" w:hAnsi="Arial" w:cs="Arial"/>
                <w:lang w:eastAsia="zh-CN"/>
              </w:rPr>
            </w:pPr>
            <w:bookmarkStart w:id="62" w:name="_Hlk115254532"/>
            <w:r w:rsidRPr="00AC7608">
              <w:rPr>
                <w:rFonts w:ascii="Arial" w:eastAsiaTheme="minorEastAsia" w:hAnsi="Arial" w:cs="Arial"/>
                <w:lang w:eastAsia="zh-CN"/>
              </w:rPr>
              <w:t>bo neprekinjeno ves čas trajanja pogodbe, pod pogoji in na način</w:t>
            </w:r>
            <w:r>
              <w:rPr>
                <w:rFonts w:ascii="Arial" w:eastAsiaTheme="minorEastAsia" w:hAnsi="Arial" w:cs="Arial"/>
                <w:lang w:eastAsia="zh-CN"/>
              </w:rPr>
              <w:t>,</w:t>
            </w:r>
            <w:r w:rsidRPr="00AC7608">
              <w:rPr>
                <w:rFonts w:ascii="Arial" w:eastAsiaTheme="minorEastAsia" w:hAnsi="Arial" w:cs="Arial"/>
                <w:lang w:eastAsia="zh-CN"/>
              </w:rPr>
              <w:t xml:space="preserve"> kot je  naveden v razpisni dokumentaciji</w:t>
            </w:r>
            <w:r>
              <w:rPr>
                <w:rFonts w:ascii="Arial" w:eastAsiaTheme="minorEastAsia" w:hAnsi="Arial" w:cs="Arial"/>
                <w:lang w:eastAsia="zh-CN"/>
              </w:rPr>
              <w:t>,</w:t>
            </w:r>
            <w:r w:rsidRPr="00AC7608">
              <w:rPr>
                <w:rFonts w:ascii="Arial" w:eastAsiaTheme="minorEastAsia" w:hAnsi="Arial" w:cs="Arial"/>
                <w:lang w:eastAsia="zh-CN"/>
              </w:rPr>
              <w:t xml:space="preserve"> dobavljal električno energijo;</w:t>
            </w:r>
          </w:p>
          <w:p w14:paraId="7250CD91" w14:textId="77777777" w:rsidR="00551614" w:rsidRPr="00AC7608" w:rsidRDefault="00551614" w:rsidP="00551614">
            <w:pPr>
              <w:numPr>
                <w:ilvl w:val="0"/>
                <w:numId w:val="17"/>
              </w:num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bo zagotavljal potrebne količine električne energije;</w:t>
            </w:r>
          </w:p>
          <w:p w14:paraId="20EB2951" w14:textId="77777777" w:rsidR="00551614" w:rsidRPr="00AC7608" w:rsidRDefault="00551614" w:rsidP="00551614">
            <w:pPr>
              <w:numPr>
                <w:ilvl w:val="0"/>
                <w:numId w:val="17"/>
              </w:num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bo v primeru, da naročnik potrebuje dobavo na nova odjemna mesta, zagotavljal neprekinjeno dobavo tudi na nova odjemna mesta, in sicer po cenah, ki veljajo za preostala odjemna mesta.</w:t>
            </w: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283"/>
            </w:tblGrid>
            <w:tr w:rsidR="00551614" w:rsidRPr="00AC7608" w14:paraId="1544AE57" w14:textId="77777777" w:rsidTr="00C46541">
              <w:tc>
                <w:tcPr>
                  <w:tcW w:w="11329" w:type="dxa"/>
                  <w:tcBorders>
                    <w:top w:val="single" w:sz="8" w:space="0" w:color="96488B"/>
                    <w:left w:val="single" w:sz="8" w:space="0" w:color="96488B"/>
                    <w:bottom w:val="single" w:sz="8" w:space="0" w:color="96488B"/>
                    <w:right w:val="single" w:sz="8" w:space="0" w:color="96488B"/>
                  </w:tcBorders>
                </w:tcPr>
                <w:bookmarkEnd w:id="62"/>
                <w:p w14:paraId="789CC2CB" w14:textId="77777777" w:rsidR="00551614" w:rsidRPr="00AC7608" w:rsidRDefault="00551614" w:rsidP="00C46541">
                  <w:pPr>
                    <w:spacing w:after="0" w:line="276" w:lineRule="auto"/>
                    <w:jc w:val="both"/>
                    <w:rPr>
                      <w:rFonts w:ascii="Arial" w:eastAsiaTheme="minorEastAsia" w:hAnsi="Arial" w:cs="Arial"/>
                      <w:lang w:eastAsia="zh-CN"/>
                    </w:rPr>
                  </w:pPr>
                  <w:r w:rsidRPr="00AC7608">
                    <w:rPr>
                      <w:rFonts w:ascii="Arial" w:eastAsiaTheme="minorEastAsia" w:hAnsi="Arial" w:cs="Arial"/>
                      <w:b/>
                      <w:bCs/>
                      <w:lang w:eastAsia="zh-CN"/>
                    </w:rPr>
                    <w:t>INFORMACIJA ZA UGOTAVLJANJE SPOSOBNOSTI</w:t>
                  </w:r>
                  <w:r w:rsidRPr="00AC7608">
                    <w:rPr>
                      <w:rFonts w:ascii="Arial" w:eastAsiaTheme="minorEastAsia" w:hAnsi="Arial" w:cs="Arial"/>
                      <w:lang w:eastAsia="zh-CN"/>
                    </w:rPr>
                    <w:t>:</w:t>
                  </w:r>
                  <w:r>
                    <w:rPr>
                      <w:rFonts w:ascii="Arial" w:eastAsiaTheme="minorEastAsia" w:hAnsi="Arial" w:cs="Arial"/>
                      <w:lang w:eastAsia="zh-CN"/>
                    </w:rPr>
                    <w:t xml:space="preserve"> I</w:t>
                  </w:r>
                  <w:r w:rsidRPr="00AC7608">
                    <w:rPr>
                      <w:rFonts w:ascii="Arial" w:eastAsiaTheme="minorEastAsia" w:hAnsi="Arial" w:cs="Arial"/>
                      <w:lang w:eastAsia="zh-CN"/>
                    </w:rPr>
                    <w:t xml:space="preserve">zjava ponudnika na Prilogi št. 5. </w:t>
                  </w:r>
                </w:p>
                <w:p w14:paraId="30E9D2B1" w14:textId="77777777" w:rsidR="00551614" w:rsidRPr="00AC7608" w:rsidRDefault="00551614" w:rsidP="00C46541">
                  <w:pPr>
                    <w:spacing w:after="0" w:line="276" w:lineRule="auto"/>
                    <w:jc w:val="both"/>
                    <w:rPr>
                      <w:rFonts w:ascii="Arial" w:eastAsiaTheme="minorEastAsia" w:hAnsi="Arial" w:cs="Arial"/>
                      <w:lang w:eastAsia="zh-CN"/>
                    </w:rPr>
                  </w:pPr>
                </w:p>
              </w:tc>
            </w:tr>
          </w:tbl>
          <w:p w14:paraId="06E0F183" w14:textId="77777777" w:rsidR="00551614" w:rsidRPr="00AC7608" w:rsidRDefault="00551614" w:rsidP="00C46541">
            <w:pPr>
              <w:spacing w:after="0" w:line="276" w:lineRule="auto"/>
              <w:jc w:val="both"/>
              <w:rPr>
                <w:rFonts w:ascii="Arial" w:eastAsiaTheme="minorEastAsia" w:hAnsi="Arial" w:cs="Arial"/>
                <w:lang w:eastAsia="zh-CN"/>
              </w:rPr>
            </w:pPr>
          </w:p>
        </w:tc>
        <w:tc>
          <w:tcPr>
            <w:tcW w:w="2647" w:type="dxa"/>
            <w:tcBorders>
              <w:top w:val="dotted" w:sz="4" w:space="0" w:color="auto"/>
              <w:left w:val="dotted" w:sz="4" w:space="0" w:color="auto"/>
              <w:bottom w:val="dotted" w:sz="4" w:space="0" w:color="auto"/>
              <w:right w:val="single" w:sz="8" w:space="0" w:color="auto"/>
            </w:tcBorders>
          </w:tcPr>
          <w:p w14:paraId="7E9DE103" w14:textId="77777777" w:rsidR="00551614" w:rsidRPr="00AC7608" w:rsidRDefault="00551614" w:rsidP="00C46541">
            <w:pPr>
              <w:autoSpaceDE w:val="0"/>
              <w:autoSpaceDN w:val="0"/>
              <w:adjustRightInd w:val="0"/>
              <w:spacing w:after="0" w:line="276" w:lineRule="auto"/>
              <w:jc w:val="both"/>
              <w:rPr>
                <w:rFonts w:ascii="Arial" w:eastAsiaTheme="minorEastAsia" w:hAnsi="Arial" w:cs="Arial"/>
                <w:color w:val="000000"/>
              </w:rPr>
            </w:pPr>
            <w:r w:rsidRPr="00AC7608">
              <w:rPr>
                <w:rFonts w:ascii="Arial" w:eastAsiaTheme="minorEastAsia" w:hAnsi="Arial" w:cs="Arial"/>
                <w:lang w:eastAsia="zh-CN"/>
              </w:rPr>
              <w:t>Pogoj mora izpolniti ponudnik oziroma konzorcij ponudnikov.</w:t>
            </w:r>
          </w:p>
        </w:tc>
      </w:tr>
      <w:tr w:rsidR="00551614" w:rsidRPr="00AC7608" w14:paraId="232EA3DA" w14:textId="77777777" w:rsidTr="00C46541">
        <w:trPr>
          <w:trHeight w:val="977"/>
        </w:trPr>
        <w:tc>
          <w:tcPr>
            <w:tcW w:w="718" w:type="dxa"/>
            <w:tcBorders>
              <w:top w:val="dotted" w:sz="4" w:space="0" w:color="auto"/>
              <w:left w:val="single" w:sz="8" w:space="0" w:color="auto"/>
              <w:bottom w:val="dotted" w:sz="4" w:space="0" w:color="auto"/>
              <w:right w:val="dotted" w:sz="4" w:space="0" w:color="auto"/>
            </w:tcBorders>
          </w:tcPr>
          <w:p w14:paraId="4786CEC1" w14:textId="77777777" w:rsidR="00551614" w:rsidRPr="00AC7608" w:rsidRDefault="00551614" w:rsidP="00C46541">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2.</w:t>
            </w:r>
          </w:p>
        </w:tc>
        <w:tc>
          <w:tcPr>
            <w:tcW w:w="1321" w:type="dxa"/>
            <w:tcBorders>
              <w:top w:val="dotted" w:sz="4" w:space="0" w:color="auto"/>
              <w:left w:val="dotted" w:sz="4" w:space="0" w:color="auto"/>
              <w:bottom w:val="dotted" w:sz="4" w:space="0" w:color="auto"/>
              <w:right w:val="dotted" w:sz="4" w:space="0" w:color="auto"/>
            </w:tcBorders>
          </w:tcPr>
          <w:p w14:paraId="19B68B19" w14:textId="77777777" w:rsidR="00551614" w:rsidRPr="00AC7608" w:rsidRDefault="00551614" w:rsidP="00C46541">
            <w:pPr>
              <w:spacing w:after="0" w:line="276" w:lineRule="auto"/>
              <w:rPr>
                <w:rFonts w:ascii="Arial" w:eastAsiaTheme="minorEastAsia" w:hAnsi="Arial" w:cs="Arial"/>
                <w:lang w:eastAsia="zh-CN"/>
              </w:rPr>
            </w:pPr>
          </w:p>
        </w:tc>
        <w:tc>
          <w:tcPr>
            <w:tcW w:w="4536" w:type="dxa"/>
            <w:gridSpan w:val="2"/>
            <w:tcBorders>
              <w:top w:val="dotted" w:sz="4" w:space="0" w:color="auto"/>
              <w:left w:val="dotted" w:sz="4" w:space="0" w:color="auto"/>
              <w:bottom w:val="dotted" w:sz="4" w:space="0" w:color="auto"/>
              <w:right w:val="dotted" w:sz="4" w:space="0" w:color="auto"/>
            </w:tcBorders>
          </w:tcPr>
          <w:p w14:paraId="0B02EE6A" w14:textId="77777777" w:rsidR="00551614" w:rsidRPr="00AC7608" w:rsidRDefault="00551614" w:rsidP="00C46541">
            <w:pPr>
              <w:spacing w:after="0" w:line="276" w:lineRule="auto"/>
              <w:jc w:val="both"/>
              <w:rPr>
                <w:rFonts w:ascii="Arial" w:eastAsiaTheme="minorEastAsia" w:hAnsi="Arial" w:cs="Arial"/>
                <w:lang w:eastAsia="sl-SI"/>
              </w:rPr>
            </w:pPr>
            <w:r w:rsidRPr="00AC7608">
              <w:rPr>
                <w:rFonts w:ascii="Arial" w:eastAsiaTheme="minorEastAsia" w:hAnsi="Arial" w:cs="Arial"/>
                <w:lang w:eastAsia="sl-SI"/>
              </w:rPr>
              <w:t>Ponudnik zagotavlja, da strokovno in kvalitetno izpolnjuje obveznosti iz prejšnjih pogodb o dobavi električne energije, ki so bile sklenjene v zadnjih treh letih pred rokom za oddajo ponudb.</w:t>
            </w:r>
          </w:p>
          <w:p w14:paraId="0A81120E" w14:textId="77777777" w:rsidR="00551614" w:rsidRPr="00AC7608" w:rsidRDefault="00551614" w:rsidP="00C46541">
            <w:pPr>
              <w:autoSpaceDE w:val="0"/>
              <w:autoSpaceDN w:val="0"/>
              <w:adjustRightInd w:val="0"/>
              <w:spacing w:after="0" w:line="276" w:lineRule="auto"/>
              <w:jc w:val="both"/>
              <w:rPr>
                <w:rFonts w:ascii="Arial" w:eastAsia="Times New Roman" w:hAnsi="Arial" w:cs="Arial"/>
                <w:lang w:val="x-none" w:eastAsia="sl-SI"/>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292"/>
            </w:tblGrid>
            <w:tr w:rsidR="00551614" w:rsidRPr="00AC7608" w14:paraId="17E8B7F3" w14:textId="77777777" w:rsidTr="00C46541">
              <w:tc>
                <w:tcPr>
                  <w:tcW w:w="11329" w:type="dxa"/>
                  <w:tcBorders>
                    <w:top w:val="single" w:sz="8" w:space="0" w:color="96488B"/>
                    <w:left w:val="single" w:sz="8" w:space="0" w:color="96488B"/>
                    <w:bottom w:val="single" w:sz="8" w:space="0" w:color="96488B"/>
                    <w:right w:val="single" w:sz="8" w:space="0" w:color="96488B"/>
                  </w:tcBorders>
                </w:tcPr>
                <w:p w14:paraId="149E69BF" w14:textId="77777777" w:rsidR="00551614" w:rsidRPr="00AC7608" w:rsidRDefault="00551614" w:rsidP="00C46541">
                  <w:pPr>
                    <w:spacing w:after="0" w:line="276" w:lineRule="auto"/>
                    <w:jc w:val="both"/>
                    <w:rPr>
                      <w:rFonts w:ascii="Arial" w:eastAsiaTheme="minorEastAsia" w:hAnsi="Arial" w:cs="Arial"/>
                      <w:lang w:eastAsia="zh-CN"/>
                    </w:rPr>
                  </w:pPr>
                  <w:bookmarkStart w:id="63" w:name="_Hlk514224104"/>
                  <w:r w:rsidRPr="00AC7608">
                    <w:rPr>
                      <w:rFonts w:ascii="Arial" w:eastAsiaTheme="minorEastAsia" w:hAnsi="Arial" w:cs="Arial"/>
                      <w:b/>
                      <w:bCs/>
                      <w:lang w:eastAsia="zh-CN"/>
                    </w:rPr>
                    <w:t>INFORMACIJA ZA UGOTAVLJANJE SPOSOBNOSTI</w:t>
                  </w:r>
                  <w:r w:rsidRPr="00AC7608">
                    <w:rPr>
                      <w:rFonts w:ascii="Arial" w:eastAsiaTheme="minorEastAsia" w:hAnsi="Arial" w:cs="Arial"/>
                      <w:lang w:eastAsia="zh-CN"/>
                    </w:rPr>
                    <w:t>: Izjava ponudnika na Prilogi št. 6.</w:t>
                  </w:r>
                </w:p>
                <w:p w14:paraId="1C4B82E1" w14:textId="77777777" w:rsidR="00551614" w:rsidRPr="00AC7608" w:rsidRDefault="00551614" w:rsidP="00C46541">
                  <w:pPr>
                    <w:spacing w:after="0" w:line="276" w:lineRule="auto"/>
                    <w:jc w:val="both"/>
                    <w:rPr>
                      <w:rFonts w:ascii="Arial" w:eastAsiaTheme="minorEastAsia" w:hAnsi="Arial" w:cs="Arial"/>
                      <w:lang w:eastAsia="zh-CN"/>
                    </w:rPr>
                  </w:pPr>
                </w:p>
              </w:tc>
            </w:tr>
            <w:bookmarkEnd w:id="63"/>
          </w:tbl>
          <w:p w14:paraId="55E5A052" w14:textId="77777777" w:rsidR="00551614" w:rsidRPr="00AC7608" w:rsidRDefault="00551614" w:rsidP="00C46541">
            <w:pPr>
              <w:autoSpaceDE w:val="0"/>
              <w:autoSpaceDN w:val="0"/>
              <w:adjustRightInd w:val="0"/>
              <w:spacing w:after="0" w:line="276" w:lineRule="auto"/>
              <w:jc w:val="both"/>
              <w:rPr>
                <w:rFonts w:ascii="Arial" w:eastAsia="Times New Roman" w:hAnsi="Arial" w:cs="Arial"/>
                <w:lang w:val="x-none" w:eastAsia="sl-SI"/>
              </w:rPr>
            </w:pPr>
          </w:p>
        </w:tc>
        <w:tc>
          <w:tcPr>
            <w:tcW w:w="2647" w:type="dxa"/>
            <w:tcBorders>
              <w:top w:val="dotted" w:sz="4" w:space="0" w:color="auto"/>
              <w:left w:val="dotted" w:sz="4" w:space="0" w:color="auto"/>
              <w:bottom w:val="dotted" w:sz="4" w:space="0" w:color="auto"/>
              <w:right w:val="single" w:sz="8" w:space="0" w:color="auto"/>
            </w:tcBorders>
          </w:tcPr>
          <w:p w14:paraId="654448B9" w14:textId="77777777" w:rsidR="00551614" w:rsidRPr="00AC7608" w:rsidRDefault="00551614" w:rsidP="00C46541">
            <w:pPr>
              <w:autoSpaceDE w:val="0"/>
              <w:autoSpaceDN w:val="0"/>
              <w:adjustRightInd w:val="0"/>
              <w:spacing w:after="0" w:line="276" w:lineRule="auto"/>
              <w:jc w:val="both"/>
              <w:rPr>
                <w:rFonts w:ascii="Arial" w:eastAsiaTheme="minorEastAsia" w:hAnsi="Arial" w:cs="Arial"/>
              </w:rPr>
            </w:pPr>
            <w:r w:rsidRPr="00AC7608">
              <w:rPr>
                <w:rFonts w:ascii="Arial" w:eastAsiaTheme="minorEastAsia" w:hAnsi="Arial" w:cs="Arial"/>
              </w:rPr>
              <w:t>Pogoj mora izpolniti ponudnik.</w:t>
            </w:r>
          </w:p>
          <w:p w14:paraId="07A6C05F" w14:textId="77777777" w:rsidR="00551614" w:rsidRPr="00AC7608" w:rsidRDefault="00551614" w:rsidP="00C46541">
            <w:pPr>
              <w:spacing w:after="0" w:line="276" w:lineRule="auto"/>
              <w:jc w:val="both"/>
              <w:rPr>
                <w:rFonts w:ascii="Arial" w:eastAsiaTheme="minorEastAsia" w:hAnsi="Arial" w:cs="Arial"/>
                <w:lang w:eastAsia="zh-CN"/>
              </w:rPr>
            </w:pPr>
          </w:p>
        </w:tc>
      </w:tr>
    </w:tbl>
    <w:p w14:paraId="4F50A388" w14:textId="77777777" w:rsidR="00551614" w:rsidRPr="00AC7608" w:rsidRDefault="00551614" w:rsidP="00551614">
      <w:pPr>
        <w:spacing w:after="0" w:line="276" w:lineRule="auto"/>
        <w:rPr>
          <w:rFonts w:ascii="Arial" w:eastAsiaTheme="minorEastAsia" w:hAnsi="Arial" w:cs="Arial"/>
          <w:lang w:eastAsia="zh-CN"/>
        </w:rPr>
      </w:pPr>
    </w:p>
    <w:p w14:paraId="639E813B" w14:textId="77777777" w:rsidR="00551614" w:rsidRPr="00AC7608" w:rsidRDefault="00551614" w:rsidP="00551614">
      <w:pPr>
        <w:numPr>
          <w:ilvl w:val="2"/>
          <w:numId w:val="15"/>
        </w:numPr>
        <w:spacing w:after="0" w:line="276" w:lineRule="auto"/>
        <w:contextualSpacing/>
        <w:rPr>
          <w:rFonts w:ascii="Arial" w:eastAsiaTheme="minorEastAsia" w:hAnsi="Arial" w:cs="Arial"/>
          <w:b/>
          <w:color w:val="000000"/>
          <w:lang w:eastAsia="zh-CN"/>
        </w:rPr>
      </w:pPr>
      <w:r w:rsidRPr="00AC7608">
        <w:rPr>
          <w:rFonts w:ascii="Arial" w:eastAsiaTheme="minorEastAsia" w:hAnsi="Arial" w:cs="Arial"/>
          <w:b/>
          <w:color w:val="000000"/>
          <w:lang w:eastAsia="zh-CN"/>
        </w:rPr>
        <w:t>Sposobnost, ki se nanaša na Uredbo o zelenem javnem naročanju</w:t>
      </w:r>
    </w:p>
    <w:p w14:paraId="52D092B1" w14:textId="77777777" w:rsidR="00551614" w:rsidRPr="00AC7608" w:rsidRDefault="00551614" w:rsidP="00551614">
      <w:pPr>
        <w:spacing w:after="0" w:line="276" w:lineRule="auto"/>
        <w:rPr>
          <w:rFonts w:ascii="Arial" w:eastAsiaTheme="minorEastAsia" w:hAnsi="Arial" w:cs="Arial"/>
          <w:lang w:eastAsia="zh-CN"/>
        </w:rPr>
      </w:pPr>
    </w:p>
    <w:tbl>
      <w:tblPr>
        <w:tblStyle w:val="Tabelamrea1"/>
        <w:tblW w:w="0" w:type="auto"/>
        <w:tblBorders>
          <w:insideH w:val="none" w:sz="0" w:space="0" w:color="auto"/>
          <w:insideV w:val="none" w:sz="0" w:space="0" w:color="auto"/>
        </w:tblBorders>
        <w:tblLook w:val="04A0" w:firstRow="1" w:lastRow="0" w:firstColumn="1" w:lastColumn="0" w:noHBand="0" w:noVBand="1"/>
      </w:tblPr>
      <w:tblGrid>
        <w:gridCol w:w="718"/>
        <w:gridCol w:w="1460"/>
        <w:gridCol w:w="4699"/>
        <w:gridCol w:w="2239"/>
      </w:tblGrid>
      <w:tr w:rsidR="00551614" w:rsidRPr="00AC7608" w14:paraId="5A107F4A" w14:textId="77777777" w:rsidTr="00C46541">
        <w:tc>
          <w:tcPr>
            <w:tcW w:w="662" w:type="dxa"/>
          </w:tcPr>
          <w:p w14:paraId="26987D79" w14:textId="77777777" w:rsidR="00551614" w:rsidRPr="00AC7608" w:rsidRDefault="00551614" w:rsidP="00C46541">
            <w:pPr>
              <w:spacing w:line="276" w:lineRule="auto"/>
              <w:rPr>
                <w:rFonts w:ascii="Arial" w:hAnsi="Arial" w:cs="Arial"/>
                <w:b/>
                <w:lang w:eastAsia="zh-CN"/>
              </w:rPr>
            </w:pPr>
            <w:r w:rsidRPr="00AC7608">
              <w:rPr>
                <w:rFonts w:ascii="Arial" w:hAnsi="Arial" w:cs="Arial"/>
                <w:b/>
                <w:lang w:eastAsia="zh-CN"/>
              </w:rPr>
              <w:t>ZAP. ŠT.</w:t>
            </w:r>
          </w:p>
        </w:tc>
        <w:tc>
          <w:tcPr>
            <w:tcW w:w="1460" w:type="dxa"/>
            <w:tcBorders>
              <w:top w:val="single" w:sz="4" w:space="0" w:color="auto"/>
              <w:bottom w:val="nil"/>
              <w:right w:val="single" w:sz="4" w:space="0" w:color="auto"/>
            </w:tcBorders>
          </w:tcPr>
          <w:p w14:paraId="43125762" w14:textId="77777777" w:rsidR="00551614" w:rsidRPr="00AC7608" w:rsidRDefault="00551614" w:rsidP="00C46541">
            <w:pPr>
              <w:spacing w:line="276" w:lineRule="auto"/>
              <w:jc w:val="both"/>
              <w:rPr>
                <w:rFonts w:ascii="Arial" w:hAnsi="Arial" w:cs="Arial"/>
                <w:b/>
                <w:lang w:eastAsia="zh-CN"/>
              </w:rPr>
            </w:pPr>
            <w:r w:rsidRPr="00AC7608">
              <w:rPr>
                <w:rFonts w:ascii="Arial" w:hAnsi="Arial" w:cs="Arial"/>
                <w:b/>
                <w:lang w:eastAsia="zh-CN"/>
              </w:rPr>
              <w:t>PRAVNA PODLAGA</w:t>
            </w:r>
          </w:p>
        </w:tc>
        <w:tc>
          <w:tcPr>
            <w:tcW w:w="4699" w:type="dxa"/>
            <w:tcBorders>
              <w:top w:val="single" w:sz="4" w:space="0" w:color="auto"/>
              <w:left w:val="single" w:sz="4" w:space="0" w:color="auto"/>
              <w:bottom w:val="nil"/>
              <w:right w:val="single" w:sz="4" w:space="0" w:color="auto"/>
            </w:tcBorders>
          </w:tcPr>
          <w:p w14:paraId="31AF2EEF" w14:textId="77777777" w:rsidR="00551614" w:rsidRPr="00AC7608" w:rsidRDefault="00551614" w:rsidP="00C46541">
            <w:pPr>
              <w:spacing w:line="276" w:lineRule="auto"/>
              <w:jc w:val="both"/>
              <w:rPr>
                <w:rFonts w:ascii="Arial" w:hAnsi="Arial" w:cs="Arial"/>
                <w:b/>
                <w:lang w:eastAsia="zh-CN"/>
              </w:rPr>
            </w:pPr>
            <w:r w:rsidRPr="00AC7608">
              <w:rPr>
                <w:rFonts w:ascii="Arial" w:hAnsi="Arial" w:cs="Arial"/>
                <w:b/>
                <w:lang w:eastAsia="zh-CN"/>
              </w:rPr>
              <w:t>POGOJ</w:t>
            </w:r>
          </w:p>
        </w:tc>
        <w:tc>
          <w:tcPr>
            <w:tcW w:w="2239" w:type="dxa"/>
            <w:tcBorders>
              <w:top w:val="single" w:sz="4" w:space="0" w:color="auto"/>
              <w:left w:val="single" w:sz="4" w:space="0" w:color="auto"/>
              <w:bottom w:val="nil"/>
            </w:tcBorders>
          </w:tcPr>
          <w:p w14:paraId="28A8429E" w14:textId="77777777" w:rsidR="00551614" w:rsidRPr="00AC7608" w:rsidRDefault="00551614" w:rsidP="00C46541">
            <w:pPr>
              <w:spacing w:line="276" w:lineRule="auto"/>
              <w:jc w:val="both"/>
              <w:rPr>
                <w:rFonts w:ascii="Arial" w:hAnsi="Arial" w:cs="Arial"/>
                <w:b/>
                <w:lang w:eastAsia="zh-CN"/>
              </w:rPr>
            </w:pPr>
            <w:r w:rsidRPr="00AC7608">
              <w:rPr>
                <w:rFonts w:ascii="Arial" w:hAnsi="Arial" w:cs="Arial"/>
                <w:b/>
                <w:lang w:eastAsia="zh-CN"/>
              </w:rPr>
              <w:t>ZA KOGA VELJA</w:t>
            </w:r>
          </w:p>
        </w:tc>
      </w:tr>
      <w:tr w:rsidR="00551614" w:rsidRPr="00AC7608" w14:paraId="509A938F" w14:textId="77777777" w:rsidTr="00C46541">
        <w:tc>
          <w:tcPr>
            <w:tcW w:w="662" w:type="dxa"/>
          </w:tcPr>
          <w:p w14:paraId="45F01632" w14:textId="77777777" w:rsidR="00551614" w:rsidRPr="00AC7608" w:rsidRDefault="00551614" w:rsidP="00C46541">
            <w:pPr>
              <w:spacing w:line="276" w:lineRule="auto"/>
              <w:rPr>
                <w:rFonts w:ascii="Arial" w:hAnsi="Arial" w:cs="Arial"/>
                <w:lang w:eastAsia="zh-CN"/>
              </w:rPr>
            </w:pPr>
            <w:r w:rsidRPr="00AC7608">
              <w:rPr>
                <w:rFonts w:ascii="Arial" w:hAnsi="Arial" w:cs="Arial"/>
                <w:lang w:eastAsia="zh-CN"/>
              </w:rPr>
              <w:t>1.</w:t>
            </w:r>
          </w:p>
        </w:tc>
        <w:tc>
          <w:tcPr>
            <w:tcW w:w="1460" w:type="dxa"/>
            <w:tcBorders>
              <w:top w:val="nil"/>
              <w:bottom w:val="single" w:sz="4" w:space="0" w:color="auto"/>
              <w:right w:val="single" w:sz="4" w:space="0" w:color="auto"/>
            </w:tcBorders>
          </w:tcPr>
          <w:p w14:paraId="26904D9D" w14:textId="77777777" w:rsidR="00551614" w:rsidRPr="00AB073F" w:rsidRDefault="00551614" w:rsidP="00C46541">
            <w:pPr>
              <w:spacing w:line="276" w:lineRule="auto"/>
              <w:jc w:val="both"/>
              <w:rPr>
                <w:rFonts w:ascii="Arial" w:hAnsi="Arial" w:cs="Arial"/>
              </w:rPr>
            </w:pPr>
            <w:r w:rsidRPr="00AB073F">
              <w:rPr>
                <w:rFonts w:ascii="Arial" w:hAnsi="Arial" w:cs="Arial"/>
              </w:rPr>
              <w:t>Tretji odstavek 116. člena ZJN-3</w:t>
            </w:r>
          </w:p>
        </w:tc>
        <w:tc>
          <w:tcPr>
            <w:tcW w:w="4699" w:type="dxa"/>
            <w:tcBorders>
              <w:top w:val="nil"/>
              <w:left w:val="single" w:sz="4" w:space="0" w:color="auto"/>
              <w:bottom w:val="single" w:sz="4" w:space="0" w:color="auto"/>
              <w:right w:val="single" w:sz="4" w:space="0" w:color="auto"/>
            </w:tcBorders>
          </w:tcPr>
          <w:p w14:paraId="08FE4486" w14:textId="77777777" w:rsidR="00551614" w:rsidRPr="00AB073F" w:rsidRDefault="00551614" w:rsidP="00C46541">
            <w:pPr>
              <w:spacing w:line="276" w:lineRule="auto"/>
              <w:jc w:val="both"/>
              <w:rPr>
                <w:rFonts w:ascii="Arial" w:hAnsi="Arial" w:cs="Arial"/>
              </w:rPr>
            </w:pPr>
            <w:bookmarkStart w:id="64" w:name="_Hlk115248792"/>
            <w:r w:rsidRPr="00AB073F">
              <w:rPr>
                <w:rFonts w:ascii="Arial" w:hAnsi="Arial" w:cs="Arial"/>
              </w:rPr>
              <w:t>Ponudnik mora zagotavljati, da je delež električne energije, pridobljene iz obnovljivih virov oziroma soproizvodnje električne energije z visokim izkoristkom, skladen z Uredbo o zelenem javnem naročanju, in sicer mora znašati najmanj 50 %.</w:t>
            </w:r>
          </w:p>
          <w:p w14:paraId="1D977CE8" w14:textId="77777777" w:rsidR="00551614" w:rsidRPr="00AB073F" w:rsidRDefault="00551614" w:rsidP="00C46541">
            <w:pPr>
              <w:spacing w:line="276" w:lineRule="auto"/>
              <w:jc w:val="both"/>
              <w:rPr>
                <w:rFonts w:ascii="Arial" w:hAnsi="Arial" w:cs="Arial"/>
              </w:rPr>
            </w:pPr>
          </w:p>
          <w:p w14:paraId="579F9AE9" w14:textId="77777777" w:rsidR="00551614" w:rsidRPr="00AB073F" w:rsidRDefault="00551614" w:rsidP="00C46541">
            <w:pPr>
              <w:spacing w:line="276" w:lineRule="auto"/>
              <w:jc w:val="both"/>
              <w:rPr>
                <w:rFonts w:ascii="Arial" w:hAnsi="Arial" w:cs="Arial"/>
              </w:rPr>
            </w:pPr>
            <w:r w:rsidRPr="00AB073F">
              <w:rPr>
                <w:rFonts w:ascii="Arial" w:hAnsi="Arial" w:cs="Arial"/>
              </w:rPr>
              <w:t xml:space="preserve">Ponudnik mora podati izjavo, da bo po preteku obdobja veljavnosti pogodbe o dobavi električne energije na račun naročnika unovčil ustrezno količino potrdil o izvoru električne </w:t>
            </w:r>
            <w:r w:rsidRPr="00AB073F">
              <w:rPr>
                <w:rFonts w:ascii="Arial" w:hAnsi="Arial" w:cs="Arial"/>
              </w:rPr>
              <w:lastRenderedPageBreak/>
              <w:t>energije, ki jih izda državni ali regionalni organ ali neodvisna organizacija, pooblaščena za izdajo teh potrdil, s čimer bo ponudnik dokazal, da blago izpolnjuje zahteve.</w:t>
            </w:r>
          </w:p>
          <w:bookmarkEnd w:id="64"/>
          <w:p w14:paraId="2106B330" w14:textId="77777777" w:rsidR="00551614" w:rsidRPr="00AC7608" w:rsidRDefault="00551614" w:rsidP="00C46541">
            <w:pPr>
              <w:spacing w:line="276" w:lineRule="auto"/>
              <w:jc w:val="both"/>
              <w:rPr>
                <w:rFonts w:ascii="Arial" w:hAnsi="Arial" w:cs="Arial"/>
                <w:lang w:eastAsia="zh-CN"/>
              </w:rPr>
            </w:pPr>
          </w:p>
          <w:tbl>
            <w:tblPr>
              <w:tblW w:w="4292" w:type="dxa"/>
              <w:tblInd w:w="7"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292"/>
            </w:tblGrid>
            <w:tr w:rsidR="00551614" w:rsidRPr="00AC7608" w14:paraId="60F5E319" w14:textId="77777777" w:rsidTr="00C46541">
              <w:trPr>
                <w:trHeight w:val="811"/>
              </w:trPr>
              <w:tc>
                <w:tcPr>
                  <w:tcW w:w="4292" w:type="dxa"/>
                  <w:tcBorders>
                    <w:top w:val="single" w:sz="8" w:space="0" w:color="96488B"/>
                    <w:left w:val="single" w:sz="8" w:space="0" w:color="96488B"/>
                    <w:bottom w:val="single" w:sz="8" w:space="0" w:color="96488B"/>
                    <w:right w:val="single" w:sz="8" w:space="0" w:color="96488B"/>
                  </w:tcBorders>
                </w:tcPr>
                <w:p w14:paraId="19150A69" w14:textId="77777777" w:rsidR="00551614" w:rsidRPr="00AC7608" w:rsidRDefault="00551614" w:rsidP="00C46541">
                  <w:pPr>
                    <w:spacing w:after="0" w:line="276" w:lineRule="auto"/>
                    <w:jc w:val="both"/>
                    <w:rPr>
                      <w:rFonts w:ascii="Arial" w:eastAsiaTheme="minorEastAsia" w:hAnsi="Arial" w:cs="Arial"/>
                      <w:lang w:eastAsia="zh-CN"/>
                    </w:rPr>
                  </w:pPr>
                  <w:r w:rsidRPr="00AC7608">
                    <w:rPr>
                      <w:rFonts w:ascii="Arial" w:eastAsiaTheme="minorEastAsia" w:hAnsi="Arial" w:cs="Arial"/>
                      <w:b/>
                      <w:bCs/>
                      <w:lang w:eastAsia="zh-CN"/>
                    </w:rPr>
                    <w:t>INFORMACIJA ZA UGOTAVLJANJE SPOSOBNOSTI</w:t>
                  </w:r>
                  <w:r w:rsidRPr="00AC7608">
                    <w:rPr>
                      <w:rFonts w:ascii="Arial" w:eastAsiaTheme="minorEastAsia" w:hAnsi="Arial" w:cs="Arial"/>
                      <w:lang w:eastAsia="zh-CN"/>
                    </w:rPr>
                    <w:t xml:space="preserve">: Izjava ponudnika o spoštovanju zahtev Uredbe o zelenem javnem naročanju (priloga št. 7). </w:t>
                  </w:r>
                </w:p>
                <w:p w14:paraId="573D2D0B" w14:textId="77777777" w:rsidR="00551614" w:rsidRPr="00AC7608" w:rsidRDefault="00551614" w:rsidP="00C46541">
                  <w:pPr>
                    <w:spacing w:after="0" w:line="276" w:lineRule="auto"/>
                    <w:jc w:val="both"/>
                    <w:rPr>
                      <w:rFonts w:ascii="Arial" w:eastAsiaTheme="minorEastAsia" w:hAnsi="Arial" w:cs="Arial"/>
                      <w:lang w:eastAsia="zh-CN"/>
                    </w:rPr>
                  </w:pPr>
                </w:p>
              </w:tc>
            </w:tr>
          </w:tbl>
          <w:p w14:paraId="541629B2" w14:textId="77777777" w:rsidR="00551614" w:rsidRPr="00AC7608" w:rsidRDefault="00551614" w:rsidP="00C46541">
            <w:pPr>
              <w:spacing w:line="276" w:lineRule="auto"/>
              <w:jc w:val="both"/>
              <w:rPr>
                <w:rFonts w:ascii="Arial" w:hAnsi="Arial" w:cs="Arial"/>
                <w:lang w:eastAsia="zh-CN"/>
              </w:rPr>
            </w:pPr>
          </w:p>
        </w:tc>
        <w:tc>
          <w:tcPr>
            <w:tcW w:w="2239" w:type="dxa"/>
            <w:tcBorders>
              <w:top w:val="nil"/>
              <w:left w:val="single" w:sz="4" w:space="0" w:color="auto"/>
              <w:bottom w:val="single" w:sz="4" w:space="0" w:color="auto"/>
            </w:tcBorders>
          </w:tcPr>
          <w:p w14:paraId="714A75EA" w14:textId="77777777" w:rsidR="00551614" w:rsidRPr="00AC7608" w:rsidRDefault="00551614" w:rsidP="00C46541">
            <w:pPr>
              <w:spacing w:line="276" w:lineRule="auto"/>
              <w:jc w:val="both"/>
              <w:rPr>
                <w:rFonts w:ascii="Arial" w:hAnsi="Arial" w:cs="Arial"/>
                <w:lang w:eastAsia="zh-CN"/>
              </w:rPr>
            </w:pPr>
            <w:r w:rsidRPr="00AB073F">
              <w:rPr>
                <w:rFonts w:ascii="Arial" w:hAnsi="Arial" w:cs="Arial"/>
              </w:rPr>
              <w:lastRenderedPageBreak/>
              <w:t>Pogoj mora izpolniti ponudnik oziroma konzorcij ponudnikov</w:t>
            </w:r>
          </w:p>
        </w:tc>
      </w:tr>
    </w:tbl>
    <w:p w14:paraId="551BB109" w14:textId="77777777" w:rsidR="00551614" w:rsidRPr="00AC7608" w:rsidRDefault="00551614" w:rsidP="00551614">
      <w:pPr>
        <w:spacing w:after="0" w:line="276" w:lineRule="auto"/>
        <w:rPr>
          <w:rFonts w:ascii="Arial" w:eastAsiaTheme="minorEastAsia" w:hAnsi="Arial" w:cs="Arial"/>
          <w:lang w:eastAsia="zh-CN"/>
        </w:rPr>
      </w:pPr>
    </w:p>
    <w:p w14:paraId="2263892D" w14:textId="77777777" w:rsidR="00551614" w:rsidRPr="00AC7608" w:rsidRDefault="00551614" w:rsidP="00551614">
      <w:pPr>
        <w:spacing w:after="0" w:line="276" w:lineRule="auto"/>
        <w:rPr>
          <w:rFonts w:ascii="Arial" w:eastAsiaTheme="minorEastAsia" w:hAnsi="Arial" w:cs="Arial"/>
          <w:lang w:eastAsia="zh-CN"/>
        </w:rPr>
      </w:pPr>
    </w:p>
    <w:p w14:paraId="5F925432" w14:textId="77777777" w:rsidR="00551614" w:rsidRPr="00AC7608" w:rsidRDefault="00551614" w:rsidP="00551614">
      <w:pPr>
        <w:keepNext/>
        <w:keepLines/>
        <w:framePr w:wrap="auto" w:vAnchor="text" w:hAnchor="text" w:y="1"/>
        <w:numPr>
          <w:ilvl w:val="0"/>
          <w:numId w:val="15"/>
        </w:numPr>
        <w:spacing w:after="0" w:line="276" w:lineRule="auto"/>
        <w:contextualSpacing/>
        <w:outlineLvl w:val="0"/>
        <w:rPr>
          <w:rFonts w:ascii="Arial" w:eastAsiaTheme="minorEastAsia" w:hAnsi="Arial" w:cs="Arial"/>
          <w:b/>
          <w:bCs/>
          <w:lang w:eastAsia="zh-CN"/>
        </w:rPr>
      </w:pPr>
      <w:bookmarkStart w:id="65" w:name="_Toc166580"/>
      <w:bookmarkStart w:id="66" w:name="_Toc149222499"/>
      <w:r w:rsidRPr="00AC7608">
        <w:rPr>
          <w:rFonts w:ascii="Arial" w:eastAsiaTheme="minorEastAsia" w:hAnsi="Arial" w:cs="Arial"/>
          <w:b/>
          <w:bCs/>
          <w:lang w:eastAsia="zh-CN"/>
        </w:rPr>
        <w:t>INFORMACIJE ZA UGOTAVLJANJE SPOSOBNOSTI</w:t>
      </w:r>
      <w:bookmarkEnd w:id="65"/>
      <w:bookmarkEnd w:id="66"/>
    </w:p>
    <w:p w14:paraId="0BB4DBA2" w14:textId="77777777" w:rsidR="00551614" w:rsidRPr="00AC7608" w:rsidRDefault="00551614" w:rsidP="00551614">
      <w:pPr>
        <w:spacing w:after="0" w:line="276" w:lineRule="auto"/>
        <w:rPr>
          <w:rFonts w:ascii="Arial" w:eastAsiaTheme="minorEastAsia" w:hAnsi="Arial" w:cs="Arial"/>
          <w:lang w:eastAsia="zh-CN"/>
        </w:rPr>
      </w:pPr>
    </w:p>
    <w:p w14:paraId="345A84AF" w14:textId="77777777" w:rsidR="00551614" w:rsidRPr="00AC7608" w:rsidRDefault="00551614" w:rsidP="00551614">
      <w:pPr>
        <w:spacing w:after="0" w:line="276" w:lineRule="auto"/>
        <w:rPr>
          <w:rFonts w:ascii="Arial" w:eastAsiaTheme="minorEastAsia" w:hAnsi="Arial" w:cs="Arial"/>
          <w:lang w:eastAsia="zh-CN"/>
        </w:rPr>
      </w:pPr>
    </w:p>
    <w:p w14:paraId="0FA0F535" w14:textId="77777777" w:rsidR="00551614" w:rsidRPr="00AC7608" w:rsidRDefault="00551614" w:rsidP="00551614">
      <w:pPr>
        <w:keepNext/>
        <w:keepLines/>
        <w:numPr>
          <w:ilvl w:val="1"/>
          <w:numId w:val="0"/>
        </w:numPr>
        <w:spacing w:after="0" w:line="276" w:lineRule="auto"/>
        <w:ind w:left="1003" w:hanging="720"/>
        <w:outlineLvl w:val="1"/>
        <w:rPr>
          <w:rFonts w:ascii="Arial" w:eastAsiaTheme="minorEastAsia" w:hAnsi="Arial" w:cs="Arial"/>
          <w:b/>
          <w:bCs/>
          <w:lang w:eastAsia="zh-CN"/>
        </w:rPr>
      </w:pPr>
      <w:bookmarkStart w:id="67" w:name="_Toc166581"/>
      <w:bookmarkStart w:id="68" w:name="_Toc149222500"/>
      <w:r w:rsidRPr="00AC7608">
        <w:rPr>
          <w:rFonts w:ascii="Arial" w:eastAsiaTheme="minorEastAsia" w:hAnsi="Arial" w:cs="Arial"/>
          <w:b/>
          <w:bCs/>
          <w:lang w:eastAsia="zh-CN"/>
        </w:rPr>
        <w:t>9.1. Informacija o ESPD</w:t>
      </w:r>
      <w:bookmarkEnd w:id="67"/>
      <w:bookmarkEnd w:id="68"/>
    </w:p>
    <w:p w14:paraId="2CEBBE9B" w14:textId="77777777" w:rsidR="00551614" w:rsidRPr="00AC7608" w:rsidRDefault="00551614" w:rsidP="00551614">
      <w:pPr>
        <w:spacing w:after="0" w:line="276" w:lineRule="auto"/>
        <w:jc w:val="both"/>
        <w:rPr>
          <w:rFonts w:ascii="Arial" w:eastAsiaTheme="minorEastAsia" w:hAnsi="Arial" w:cs="Arial"/>
          <w:lang w:eastAsia="sl-SI"/>
        </w:rPr>
      </w:pPr>
      <w:r w:rsidRPr="00AC7608">
        <w:rPr>
          <w:rFonts w:ascii="Arial" w:eastAsiaTheme="minorEastAsia" w:hAnsi="Arial" w:cs="Arial"/>
          <w:lang w:eastAsia="sl-SI"/>
        </w:rPr>
        <w:t>Ob predložitvi ponudb naročnik namesto potrdil, ki jih izdajajo javni organi ali tretje osebe, v skladu s prvim odstavkom 79. člena ZJN-3 sprejme ESPD, ki vključuje posodobljeno lastno izjavo, kot predhodni dokaz, da določen ponudnik:</w:t>
      </w:r>
    </w:p>
    <w:p w14:paraId="6AFC1DAB" w14:textId="77777777" w:rsidR="00551614" w:rsidRPr="00AC7608" w:rsidRDefault="00551614" w:rsidP="00551614">
      <w:pPr>
        <w:numPr>
          <w:ilvl w:val="0"/>
          <w:numId w:val="18"/>
        </w:numPr>
        <w:spacing w:after="0" w:line="276" w:lineRule="auto"/>
        <w:contextualSpacing/>
        <w:jc w:val="both"/>
        <w:rPr>
          <w:rFonts w:ascii="Arial" w:eastAsiaTheme="minorEastAsia" w:hAnsi="Arial" w:cs="Arial"/>
        </w:rPr>
      </w:pPr>
      <w:r w:rsidRPr="00AC7608">
        <w:rPr>
          <w:rFonts w:ascii="Arial" w:eastAsiaTheme="minorEastAsia" w:hAnsi="Arial" w:cs="Arial"/>
        </w:rPr>
        <w:t>ni v enem od položajev iz 75. člena ZJN-3</w:t>
      </w:r>
    </w:p>
    <w:p w14:paraId="650B0F65" w14:textId="77777777" w:rsidR="00551614" w:rsidRPr="00AC7608" w:rsidRDefault="00551614" w:rsidP="00551614">
      <w:pPr>
        <w:numPr>
          <w:ilvl w:val="0"/>
          <w:numId w:val="18"/>
        </w:numPr>
        <w:spacing w:after="0" w:line="276" w:lineRule="auto"/>
        <w:contextualSpacing/>
        <w:jc w:val="both"/>
        <w:rPr>
          <w:rFonts w:ascii="Arial" w:eastAsiaTheme="minorEastAsia" w:hAnsi="Arial" w:cs="Arial"/>
        </w:rPr>
      </w:pPr>
      <w:r w:rsidRPr="00AC7608">
        <w:rPr>
          <w:rFonts w:ascii="Arial" w:eastAsiaTheme="minorEastAsia" w:hAnsi="Arial" w:cs="Arial"/>
        </w:rPr>
        <w:t>izpolnjuje ustrezne pogoje za sodelovanje, določene v skladu s 76. členom ZJN-3.</w:t>
      </w:r>
    </w:p>
    <w:p w14:paraId="745A93A5" w14:textId="77777777" w:rsidR="00551614" w:rsidRPr="00AC7608" w:rsidRDefault="00551614" w:rsidP="00551614">
      <w:pPr>
        <w:spacing w:after="0" w:line="276" w:lineRule="auto"/>
        <w:jc w:val="both"/>
        <w:rPr>
          <w:rFonts w:ascii="Arial" w:eastAsiaTheme="minorEastAsia" w:hAnsi="Arial" w:cs="Arial"/>
          <w:lang w:eastAsia="sl-SI"/>
        </w:rPr>
      </w:pPr>
    </w:p>
    <w:p w14:paraId="51DF07BE" w14:textId="77777777" w:rsidR="00551614" w:rsidRPr="00AC7608" w:rsidRDefault="00551614" w:rsidP="00551614">
      <w:pPr>
        <w:spacing w:after="0" w:line="276" w:lineRule="auto"/>
        <w:jc w:val="both"/>
        <w:rPr>
          <w:rFonts w:ascii="Arial" w:eastAsiaTheme="minorEastAsia" w:hAnsi="Arial" w:cs="Arial"/>
          <w:lang w:eastAsia="sl-SI"/>
        </w:rPr>
      </w:pPr>
      <w:r w:rsidRPr="00AC7608">
        <w:rPr>
          <w:rFonts w:ascii="Arial" w:eastAsiaTheme="minorEastAsia" w:hAnsi="Arial" w:cs="Arial"/>
          <w:lang w:eastAsia="sl-SI"/>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7438E5F4" w14:textId="77777777" w:rsidR="00551614" w:rsidRPr="00AC7608" w:rsidRDefault="00551614" w:rsidP="00551614">
      <w:pPr>
        <w:spacing w:after="0" w:line="276" w:lineRule="auto"/>
        <w:jc w:val="both"/>
        <w:rPr>
          <w:rFonts w:ascii="Arial" w:eastAsiaTheme="minorEastAsia" w:hAnsi="Arial" w:cs="Arial"/>
          <w:lang w:eastAsia="sl-SI"/>
        </w:rPr>
      </w:pPr>
    </w:p>
    <w:p w14:paraId="45DAAAFD" w14:textId="77777777" w:rsidR="00551614" w:rsidRPr="00AC7608" w:rsidRDefault="00551614" w:rsidP="00551614">
      <w:pPr>
        <w:spacing w:after="0" w:line="276" w:lineRule="auto"/>
        <w:jc w:val="both"/>
        <w:rPr>
          <w:rFonts w:ascii="Arial" w:eastAsiaTheme="minorEastAsia" w:hAnsi="Arial" w:cs="Arial"/>
          <w:lang w:eastAsia="sl-SI"/>
        </w:rPr>
      </w:pPr>
      <w:r w:rsidRPr="00AC7608">
        <w:rPr>
          <w:rFonts w:ascii="Arial" w:eastAsiaTheme="minorEastAsia" w:hAnsi="Arial" w:cs="Arial"/>
          <w:lang w:eastAsia="sl-SI"/>
        </w:rPr>
        <w:t xml:space="preserve">ESPD ponudnik  uvozi od naročnika, ga izpolni na spletni strani </w:t>
      </w:r>
      <w:hyperlink r:id="rId18" w:history="1">
        <w:r w:rsidRPr="00AC7608">
          <w:rPr>
            <w:rFonts w:ascii="Arial" w:eastAsiaTheme="minorEastAsia" w:hAnsi="Arial" w:cs="Arial"/>
            <w:u w:val="single"/>
            <w:lang w:eastAsia="sl-SI"/>
          </w:rPr>
          <w:t>http://www.enarocanje.si/_ESPD/</w:t>
        </w:r>
      </w:hyperlink>
      <w:r w:rsidRPr="00AC7608">
        <w:rPr>
          <w:rFonts w:ascii="Arial" w:eastAsiaTheme="minorEastAsia" w:hAnsi="Arial" w:cs="Arial"/>
          <w:lang w:eastAsia="sl-SI"/>
        </w:rPr>
        <w:t xml:space="preserve"> ter ga v elektronski verziji predloži v ponudbi </w:t>
      </w:r>
      <w:r w:rsidRPr="00AC7608">
        <w:rPr>
          <w:rFonts w:ascii="Arial" w:eastAsiaTheme="minorEastAsia" w:hAnsi="Arial" w:cs="Arial"/>
          <w:lang w:eastAsia="zh-CN"/>
        </w:rPr>
        <w:t>elektronsko podpisanega (ali skeniranega podpisanega).</w:t>
      </w:r>
    </w:p>
    <w:p w14:paraId="70DE94BB" w14:textId="77777777" w:rsidR="00551614" w:rsidRPr="00AC7608" w:rsidRDefault="00551614" w:rsidP="00551614">
      <w:pPr>
        <w:spacing w:after="0" w:line="276" w:lineRule="auto"/>
        <w:jc w:val="both"/>
        <w:rPr>
          <w:rFonts w:ascii="Arial" w:eastAsiaTheme="minorEastAsia" w:hAnsi="Arial" w:cs="Arial"/>
          <w:lang w:eastAsia="zh-CN"/>
        </w:rPr>
      </w:pPr>
    </w:p>
    <w:p w14:paraId="25FCCE8F" w14:textId="77777777" w:rsidR="00551614" w:rsidRPr="00AC7608" w:rsidRDefault="00551614" w:rsidP="00551614">
      <w:pPr>
        <w:keepNext/>
        <w:keepLines/>
        <w:numPr>
          <w:ilvl w:val="1"/>
          <w:numId w:val="0"/>
        </w:numPr>
        <w:spacing w:after="0" w:line="276" w:lineRule="auto"/>
        <w:ind w:left="1003" w:hanging="720"/>
        <w:outlineLvl w:val="1"/>
        <w:rPr>
          <w:rFonts w:ascii="Arial" w:eastAsiaTheme="minorEastAsia" w:hAnsi="Arial" w:cs="Arial"/>
          <w:b/>
          <w:bCs/>
          <w:lang w:eastAsia="zh-CN"/>
        </w:rPr>
      </w:pPr>
      <w:bookmarkStart w:id="69" w:name="_Toc166582"/>
      <w:bookmarkStart w:id="70" w:name="_Toc149222501"/>
      <w:r w:rsidRPr="00AC7608">
        <w:rPr>
          <w:rFonts w:ascii="Arial" w:eastAsiaTheme="minorEastAsia" w:hAnsi="Arial" w:cs="Arial"/>
          <w:b/>
          <w:bCs/>
          <w:lang w:eastAsia="zh-CN"/>
        </w:rPr>
        <w:t>9.2 Preverjanje uradno dostopnih podatkov</w:t>
      </w:r>
      <w:bookmarkEnd w:id="69"/>
      <w:bookmarkEnd w:id="70"/>
      <w:r w:rsidRPr="00AC7608">
        <w:rPr>
          <w:rFonts w:ascii="Arial" w:eastAsiaTheme="minorEastAsia" w:hAnsi="Arial" w:cs="Arial"/>
          <w:b/>
          <w:bCs/>
          <w:lang w:eastAsia="zh-CN"/>
        </w:rPr>
        <w:t xml:space="preserve"> </w:t>
      </w:r>
    </w:p>
    <w:p w14:paraId="6E8D0AE7"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AC7608">
        <w:rPr>
          <w:rFonts w:ascii="Arial" w:eastAsiaTheme="minorEastAsia" w:hAnsi="Arial" w:cs="Arial"/>
          <w:lang w:eastAsia="zh-CN"/>
        </w:rPr>
        <w:t>predkvalifikacijski</w:t>
      </w:r>
      <w:proofErr w:type="spellEnd"/>
      <w:r w:rsidRPr="00AC7608">
        <w:rPr>
          <w:rFonts w:ascii="Arial" w:eastAsiaTheme="minorEastAsia" w:hAnsi="Arial" w:cs="Arial"/>
          <w:lang w:eastAsia="zh-CN"/>
        </w:rPr>
        <w:t xml:space="preserve"> sistem.</w:t>
      </w:r>
    </w:p>
    <w:p w14:paraId="33E840A5" w14:textId="77777777" w:rsidR="00551614" w:rsidRPr="00AC7608" w:rsidRDefault="00551614" w:rsidP="00551614">
      <w:pPr>
        <w:spacing w:after="0" w:line="276" w:lineRule="auto"/>
        <w:jc w:val="both"/>
        <w:rPr>
          <w:rFonts w:ascii="Arial" w:eastAsiaTheme="minorEastAsia" w:hAnsi="Arial" w:cs="Arial"/>
          <w:lang w:eastAsia="zh-CN"/>
        </w:rPr>
      </w:pPr>
    </w:p>
    <w:p w14:paraId="7004D62D"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Podatke, ki se vodijo v uradnih evidencah in ponudnik za njih ni predložil dokazila sam, lahko naročnik namesto v uradni evidenci, na podlagi devetega odstavka 77. člena ZJN-3</w:t>
      </w:r>
      <w:r>
        <w:rPr>
          <w:rFonts w:ascii="Arial" w:eastAsiaTheme="minorEastAsia" w:hAnsi="Arial" w:cs="Arial"/>
          <w:lang w:eastAsia="zh-CN"/>
        </w:rPr>
        <w:t>,</w:t>
      </w:r>
      <w:r w:rsidRPr="00AC7608">
        <w:rPr>
          <w:rFonts w:ascii="Arial" w:eastAsiaTheme="minorEastAsia" w:hAnsi="Arial" w:cs="Arial"/>
          <w:lang w:eastAsia="zh-CN"/>
        </w:rPr>
        <w:t xml:space="preserve"> preveri v enotnem informacijskem sistemu, ki predstavlja zbirko podatkov o ponudnikih ter njihovih ponudbah in ga vodi ministrstvo, pristojno za javna naročila, če ponudnik v tem sistemu naročnika izkazljivo potrdi.</w:t>
      </w:r>
    </w:p>
    <w:p w14:paraId="04996D32" w14:textId="77777777" w:rsidR="00551614" w:rsidRPr="00AC7608" w:rsidRDefault="00551614" w:rsidP="00551614">
      <w:pPr>
        <w:spacing w:after="0" w:line="276" w:lineRule="auto"/>
        <w:jc w:val="both"/>
        <w:rPr>
          <w:rFonts w:ascii="Arial" w:eastAsiaTheme="minorEastAsia" w:hAnsi="Arial" w:cs="Arial"/>
          <w:lang w:eastAsia="zh-CN"/>
        </w:rPr>
      </w:pPr>
    </w:p>
    <w:p w14:paraId="0CFEB98F" w14:textId="77777777" w:rsidR="00551614" w:rsidRPr="00AC7608" w:rsidRDefault="00551614" w:rsidP="00551614">
      <w:pPr>
        <w:keepNext/>
        <w:keepLines/>
        <w:numPr>
          <w:ilvl w:val="1"/>
          <w:numId w:val="0"/>
        </w:numPr>
        <w:spacing w:after="0" w:line="276" w:lineRule="auto"/>
        <w:ind w:left="1003" w:hanging="720"/>
        <w:outlineLvl w:val="1"/>
        <w:rPr>
          <w:rFonts w:ascii="Arial" w:eastAsiaTheme="minorEastAsia" w:hAnsi="Arial" w:cs="Arial"/>
          <w:b/>
          <w:bCs/>
          <w:lang w:eastAsia="zh-CN"/>
        </w:rPr>
      </w:pPr>
      <w:bookmarkStart w:id="71" w:name="_Toc166583"/>
      <w:bookmarkStart w:id="72" w:name="_Toc149222502"/>
      <w:r w:rsidRPr="00AC7608">
        <w:rPr>
          <w:rFonts w:ascii="Arial" w:eastAsiaTheme="minorEastAsia" w:hAnsi="Arial" w:cs="Arial"/>
          <w:b/>
          <w:bCs/>
          <w:lang w:eastAsia="zh-CN"/>
        </w:rPr>
        <w:lastRenderedPageBreak/>
        <w:t>9.3. Dokazovanje pogojev za sodelovanje</w:t>
      </w:r>
      <w:bookmarkEnd w:id="71"/>
      <w:bookmarkEnd w:id="72"/>
      <w:r w:rsidRPr="00AC7608">
        <w:rPr>
          <w:rFonts w:ascii="Arial" w:eastAsiaTheme="minorEastAsia" w:hAnsi="Arial" w:cs="Arial"/>
          <w:b/>
          <w:bCs/>
          <w:lang w:eastAsia="zh-CN"/>
        </w:rPr>
        <w:t xml:space="preserve"> </w:t>
      </w:r>
    </w:p>
    <w:p w14:paraId="232164BD" w14:textId="77777777" w:rsidR="00551614" w:rsidRPr="00AC7608" w:rsidRDefault="00551614" w:rsidP="00551614">
      <w:pPr>
        <w:spacing w:after="0" w:line="276" w:lineRule="auto"/>
        <w:jc w:val="both"/>
        <w:rPr>
          <w:rFonts w:ascii="Arial" w:eastAsiaTheme="minorEastAsia" w:hAnsi="Arial" w:cs="Arial"/>
          <w:i/>
          <w:highlight w:val="yellow"/>
          <w:lang w:eastAsia="sl-SI"/>
        </w:rPr>
      </w:pPr>
      <w:r w:rsidRPr="00AC7608">
        <w:rPr>
          <w:rFonts w:ascii="Arial" w:eastAsiaTheme="minorEastAsia" w:hAnsi="Arial" w:cs="Arial"/>
          <w:lang w:eastAsia="sl-SI"/>
        </w:rPr>
        <w:t xml:space="preserve">Če ni v teh navodilih za posamezne dokumente drugače določeno, zadošča predložitev skeniranih zahtevanih dokumentov. Naročnik si pridržuje pravico do vpogleda v originalne dokumente. </w:t>
      </w:r>
    </w:p>
    <w:p w14:paraId="53226C91" w14:textId="77777777" w:rsidR="00551614" w:rsidRPr="00AC7608" w:rsidRDefault="00551614" w:rsidP="00551614">
      <w:pPr>
        <w:spacing w:after="0" w:line="276" w:lineRule="auto"/>
        <w:jc w:val="both"/>
        <w:rPr>
          <w:rFonts w:ascii="Arial" w:eastAsiaTheme="minorEastAsia" w:hAnsi="Arial" w:cs="Arial"/>
          <w:lang w:eastAsia="sl-SI"/>
        </w:rPr>
      </w:pPr>
    </w:p>
    <w:p w14:paraId="6AABE292" w14:textId="77777777" w:rsidR="00551614" w:rsidRPr="00AC7608" w:rsidRDefault="00551614" w:rsidP="00551614">
      <w:pPr>
        <w:spacing w:after="0" w:line="276" w:lineRule="auto"/>
        <w:jc w:val="both"/>
        <w:rPr>
          <w:rFonts w:ascii="Arial" w:eastAsiaTheme="minorEastAsia" w:hAnsi="Arial" w:cs="Arial"/>
          <w:lang w:eastAsia="sl-SI"/>
        </w:rPr>
      </w:pPr>
      <w:r w:rsidRPr="00AC7608">
        <w:rPr>
          <w:rFonts w:ascii="Arial" w:eastAsiaTheme="minorEastAsia" w:hAnsi="Arial" w:cs="Arial"/>
          <w:lang w:eastAsia="sl-SI"/>
        </w:rPr>
        <w:t xml:space="preserve">Obrazci izjav, ki jih mora predložiti ponudnik, so del dokumentacije v zvezi z oddajo javnega naročila. Izjave so lahko predložene na teh obrazcih ali na ponudnikovih, ki pa vsebinsko bistveno ne smejo odstopati od priloženih obrazcev. Izjave ponudnika morajo biti elektronsko podpisane s strani ponudnika, razen če je pri posameznih dokumentih drugače določeno. </w:t>
      </w:r>
    </w:p>
    <w:p w14:paraId="5F1FEA75" w14:textId="77777777" w:rsidR="00551614" w:rsidRPr="00AC7608" w:rsidRDefault="00551614" w:rsidP="00551614">
      <w:pPr>
        <w:spacing w:after="0" w:line="276" w:lineRule="auto"/>
        <w:jc w:val="both"/>
        <w:rPr>
          <w:rFonts w:ascii="Arial" w:eastAsiaTheme="minorEastAsia" w:hAnsi="Arial" w:cs="Arial"/>
          <w:lang w:eastAsia="sl-SI"/>
        </w:rPr>
      </w:pPr>
    </w:p>
    <w:p w14:paraId="6672682A" w14:textId="77777777" w:rsidR="00551614" w:rsidRPr="00AC7608" w:rsidRDefault="00551614" w:rsidP="00551614">
      <w:pPr>
        <w:spacing w:after="0" w:line="276" w:lineRule="auto"/>
        <w:jc w:val="both"/>
        <w:rPr>
          <w:rFonts w:ascii="Arial" w:eastAsiaTheme="minorEastAsia" w:hAnsi="Arial" w:cs="Arial"/>
          <w:lang w:eastAsia="sl-SI"/>
        </w:rPr>
      </w:pPr>
      <w:r w:rsidRPr="00AC7608">
        <w:rPr>
          <w:rFonts w:ascii="Arial" w:eastAsiaTheme="minorEastAsia" w:hAnsi="Arial" w:cs="Arial"/>
          <w:lang w:eastAsia="sl-SI"/>
        </w:rPr>
        <w:t>Naročnik si pridržuje pravico do preveritve verodostojnosti izjav oziroma potrdil pri podpisniku le-teh.</w:t>
      </w:r>
    </w:p>
    <w:p w14:paraId="4E12EF0B" w14:textId="77777777" w:rsidR="00551614" w:rsidRPr="00AC7608" w:rsidRDefault="00551614" w:rsidP="00551614">
      <w:pPr>
        <w:spacing w:after="0" w:line="276" w:lineRule="auto"/>
        <w:jc w:val="both"/>
        <w:rPr>
          <w:rFonts w:ascii="Arial" w:eastAsiaTheme="minorEastAsia" w:hAnsi="Arial" w:cs="Arial"/>
          <w:lang w:eastAsia="sl-SI"/>
        </w:rPr>
      </w:pPr>
    </w:p>
    <w:p w14:paraId="47696664" w14:textId="77777777" w:rsidR="00551614" w:rsidRPr="00AC7608" w:rsidRDefault="00551614" w:rsidP="00551614">
      <w:pPr>
        <w:spacing w:after="0" w:line="276" w:lineRule="auto"/>
        <w:jc w:val="both"/>
        <w:rPr>
          <w:rFonts w:ascii="Arial" w:eastAsiaTheme="minorEastAsia" w:hAnsi="Arial" w:cs="Arial"/>
          <w:lang w:eastAsia="sl-SI"/>
        </w:rPr>
      </w:pPr>
      <w:r w:rsidRPr="00AC7608">
        <w:rPr>
          <w:rFonts w:ascii="Arial" w:eastAsiaTheme="minorEastAsia" w:hAnsi="Arial" w:cs="Arial"/>
          <w:lang w:eastAsia="sl-SI"/>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3189EBA9" w14:textId="77777777" w:rsidR="00551614" w:rsidRPr="00AC7608" w:rsidRDefault="00551614" w:rsidP="00551614">
      <w:pPr>
        <w:spacing w:after="0" w:line="276" w:lineRule="auto"/>
        <w:jc w:val="both"/>
        <w:rPr>
          <w:rFonts w:ascii="Arial" w:eastAsiaTheme="minorEastAsia" w:hAnsi="Arial" w:cs="Arial"/>
          <w:lang w:eastAsia="sl-SI"/>
        </w:rPr>
      </w:pPr>
    </w:p>
    <w:p w14:paraId="13228A5D" w14:textId="77777777" w:rsidR="00551614" w:rsidRPr="00AC7608" w:rsidRDefault="00551614" w:rsidP="00551614">
      <w:pPr>
        <w:spacing w:after="0" w:line="276" w:lineRule="auto"/>
        <w:jc w:val="both"/>
        <w:rPr>
          <w:rFonts w:ascii="Arial" w:eastAsiaTheme="minorEastAsia" w:hAnsi="Arial" w:cs="Arial"/>
          <w:lang w:eastAsia="sl-SI"/>
        </w:rPr>
      </w:pPr>
      <w:r w:rsidRPr="00AC7608">
        <w:rPr>
          <w:rFonts w:ascii="Arial" w:eastAsiaTheme="minorEastAsia" w:hAnsi="Arial" w:cs="Arial"/>
          <w:lang w:eastAsia="sl-SI"/>
        </w:rPr>
        <w:t>V kolikor je ponudnik samostojni podjetnik in ne more pridobiti in predložiti zahtevanih dokumentov, mora priložiti primerne dokumente, iz katerih izhaja izpolnjevanje zahtevanega pogoja.</w:t>
      </w:r>
    </w:p>
    <w:p w14:paraId="2F22CEB4" w14:textId="77777777" w:rsidR="00551614" w:rsidRPr="00AC7608" w:rsidRDefault="00551614" w:rsidP="00551614">
      <w:pPr>
        <w:spacing w:after="0" w:line="276" w:lineRule="auto"/>
        <w:jc w:val="both"/>
        <w:rPr>
          <w:rFonts w:ascii="Arial" w:eastAsiaTheme="minorEastAsia" w:hAnsi="Arial" w:cs="Arial"/>
          <w:lang w:eastAsia="sl-SI"/>
        </w:rPr>
      </w:pPr>
    </w:p>
    <w:p w14:paraId="65609CB7" w14:textId="77777777" w:rsidR="00551614" w:rsidRPr="00AC7608" w:rsidRDefault="00551614" w:rsidP="00551614">
      <w:pPr>
        <w:spacing w:after="0" w:line="276" w:lineRule="auto"/>
        <w:jc w:val="both"/>
        <w:rPr>
          <w:rFonts w:ascii="Arial" w:eastAsiaTheme="minorEastAsia" w:hAnsi="Arial" w:cs="Arial"/>
          <w:lang w:eastAsia="sl-SI"/>
        </w:rPr>
      </w:pPr>
      <w:r w:rsidRPr="00AC7608">
        <w:rPr>
          <w:rFonts w:ascii="Arial" w:eastAsiaTheme="minorEastAsia" w:hAnsi="Arial" w:cs="Arial"/>
          <w:lang w:eastAsia="sl-SI"/>
        </w:rPr>
        <w:t>V kolikor ponudnik nima sedeža v Republiki Sloveniji in ne more pridobiti in predložiti zahtevanih dokumentov, ker država</w:t>
      </w:r>
      <w:r>
        <w:rPr>
          <w:rFonts w:ascii="Arial" w:eastAsiaTheme="minorEastAsia" w:hAnsi="Arial" w:cs="Arial"/>
          <w:lang w:eastAsia="sl-SI"/>
        </w:rPr>
        <w:t>,</w:t>
      </w:r>
      <w:r w:rsidRPr="00AC7608">
        <w:rPr>
          <w:rFonts w:ascii="Arial" w:eastAsiaTheme="minorEastAsia" w:hAnsi="Arial" w:cs="Arial"/>
          <w:lang w:eastAsia="sl-SI"/>
        </w:rPr>
        <w:t xml:space="preserve"> v kateri ima ponudnik svoj sedež</w:t>
      </w:r>
      <w:r>
        <w:rPr>
          <w:rFonts w:ascii="Arial" w:eastAsiaTheme="minorEastAsia" w:hAnsi="Arial" w:cs="Arial"/>
          <w:lang w:eastAsia="sl-SI"/>
        </w:rPr>
        <w:t>,</w:t>
      </w:r>
      <w:r w:rsidRPr="00AC7608">
        <w:rPr>
          <w:rFonts w:ascii="Arial" w:eastAsiaTheme="minorEastAsia" w:hAnsi="Arial" w:cs="Arial"/>
          <w:lang w:eastAsia="sl-SI"/>
        </w:rPr>
        <w:t xml:space="preserve">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466903B4"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w:t>
      </w:r>
    </w:p>
    <w:p w14:paraId="45BFE775" w14:textId="77777777" w:rsidR="00551614" w:rsidRPr="00AC7608" w:rsidRDefault="00551614" w:rsidP="00551614">
      <w:pPr>
        <w:spacing w:after="0" w:line="276" w:lineRule="auto"/>
        <w:jc w:val="both"/>
        <w:rPr>
          <w:rFonts w:ascii="Arial" w:eastAsiaTheme="minorEastAsia" w:hAnsi="Arial" w:cs="Arial"/>
          <w:lang w:eastAsia="zh-CN"/>
        </w:rPr>
      </w:pPr>
    </w:p>
    <w:p w14:paraId="6E1F4FE3"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Naročnik si pridržuje pravico, da za vsakega od postavljenih pogojev zahteva dodatna dokazila, kot na primer: skenirane sklenjene pogodbe za referenčne posle, podatke o referenčnih poslih, dokazila o kadrih, ipd.</w:t>
      </w:r>
    </w:p>
    <w:p w14:paraId="4248B63E" w14:textId="77777777" w:rsidR="00551614" w:rsidRPr="00AC7608" w:rsidRDefault="00551614" w:rsidP="00551614">
      <w:pPr>
        <w:spacing w:after="0" w:line="276" w:lineRule="auto"/>
        <w:jc w:val="both"/>
        <w:rPr>
          <w:rFonts w:ascii="Arial" w:eastAsiaTheme="minorEastAsia" w:hAnsi="Arial" w:cs="Arial"/>
          <w:lang w:eastAsia="zh-CN"/>
        </w:rPr>
      </w:pPr>
    </w:p>
    <w:p w14:paraId="7A844F3F" w14:textId="77777777" w:rsidR="00551614" w:rsidRPr="00AC7608" w:rsidRDefault="00551614" w:rsidP="00551614">
      <w:pPr>
        <w:keepNext/>
        <w:keepLines/>
        <w:numPr>
          <w:ilvl w:val="1"/>
          <w:numId w:val="0"/>
        </w:numPr>
        <w:spacing w:after="0" w:line="276" w:lineRule="auto"/>
        <w:ind w:left="1003" w:hanging="720"/>
        <w:outlineLvl w:val="1"/>
        <w:rPr>
          <w:rFonts w:ascii="Arial" w:eastAsiaTheme="minorEastAsia" w:hAnsi="Arial" w:cs="Arial"/>
          <w:b/>
          <w:bCs/>
          <w:lang w:eastAsia="zh-CN"/>
        </w:rPr>
      </w:pPr>
      <w:bookmarkStart w:id="73" w:name="_Toc166584"/>
      <w:bookmarkStart w:id="74" w:name="_Toc149222503"/>
      <w:r w:rsidRPr="00AC7608">
        <w:rPr>
          <w:rFonts w:ascii="Arial" w:eastAsiaTheme="minorEastAsia" w:hAnsi="Arial" w:cs="Arial"/>
          <w:b/>
          <w:bCs/>
          <w:lang w:eastAsia="zh-CN"/>
        </w:rPr>
        <w:t>9.4. Pridobivanje podatkov na druge načine</w:t>
      </w:r>
      <w:bookmarkEnd w:id="73"/>
      <w:bookmarkEnd w:id="74"/>
    </w:p>
    <w:p w14:paraId="40E12537"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185D763D" w14:textId="77777777" w:rsidR="00551614" w:rsidRPr="00AC7608" w:rsidRDefault="00551614" w:rsidP="00551614">
      <w:pPr>
        <w:spacing w:after="0" w:line="276" w:lineRule="auto"/>
        <w:jc w:val="both"/>
        <w:rPr>
          <w:rFonts w:ascii="Arial" w:eastAsiaTheme="minorEastAsia" w:hAnsi="Arial" w:cs="Arial"/>
          <w:lang w:eastAsia="zh-CN"/>
        </w:rPr>
      </w:pPr>
    </w:p>
    <w:p w14:paraId="548DD208"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5FBF6EDF" w14:textId="77777777" w:rsidR="00551614" w:rsidRPr="00AC7608" w:rsidRDefault="00551614" w:rsidP="00551614">
      <w:pPr>
        <w:spacing w:after="0" w:line="276" w:lineRule="auto"/>
        <w:jc w:val="both"/>
        <w:rPr>
          <w:rFonts w:ascii="Arial" w:eastAsiaTheme="minorEastAsia" w:hAnsi="Arial" w:cs="Arial"/>
          <w:lang w:eastAsia="zh-CN"/>
        </w:rPr>
      </w:pPr>
    </w:p>
    <w:p w14:paraId="4E0D456A" w14:textId="77777777" w:rsidR="00551614" w:rsidRPr="00AC7608" w:rsidRDefault="00551614" w:rsidP="00551614">
      <w:pPr>
        <w:keepNext/>
        <w:keepLines/>
        <w:numPr>
          <w:ilvl w:val="1"/>
          <w:numId w:val="0"/>
        </w:numPr>
        <w:spacing w:after="0" w:line="276" w:lineRule="auto"/>
        <w:ind w:left="1003" w:hanging="720"/>
        <w:outlineLvl w:val="1"/>
        <w:rPr>
          <w:rFonts w:ascii="Arial" w:eastAsiaTheme="minorEastAsia" w:hAnsi="Arial" w:cs="Arial"/>
          <w:b/>
          <w:bCs/>
          <w:lang w:eastAsia="zh-CN"/>
        </w:rPr>
      </w:pPr>
      <w:bookmarkStart w:id="75" w:name="_Toc166585"/>
      <w:bookmarkStart w:id="76" w:name="_Toc149222504"/>
      <w:r w:rsidRPr="00AC7608">
        <w:rPr>
          <w:rFonts w:ascii="Arial" w:eastAsiaTheme="minorEastAsia" w:hAnsi="Arial" w:cs="Arial"/>
          <w:b/>
          <w:bCs/>
          <w:lang w:eastAsia="zh-CN"/>
        </w:rPr>
        <w:lastRenderedPageBreak/>
        <w:t>9.5. Pojasnila ponudb</w:t>
      </w:r>
      <w:bookmarkEnd w:id="75"/>
      <w:bookmarkEnd w:id="76"/>
    </w:p>
    <w:p w14:paraId="6E2CDCA1"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Naročnik lahko na podlagi sedmega odstavka 79. člena ZJN-3 pozove gospodarske subjekte, da dopolnijo ali pojasnijo potrdila, predložena v skladu s 77. in 78. členom ZJN-3.</w:t>
      </w:r>
    </w:p>
    <w:p w14:paraId="4A19069F" w14:textId="77777777" w:rsidR="00551614" w:rsidRPr="00AC7608" w:rsidRDefault="00551614" w:rsidP="00551614">
      <w:pPr>
        <w:spacing w:after="0" w:line="276" w:lineRule="auto"/>
        <w:jc w:val="both"/>
        <w:rPr>
          <w:rFonts w:ascii="Arial" w:eastAsiaTheme="minorEastAsia" w:hAnsi="Arial" w:cs="Arial"/>
          <w:lang w:eastAsia="zh-CN"/>
        </w:rPr>
      </w:pPr>
    </w:p>
    <w:p w14:paraId="3D1FDE99"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Za pojasnila ponudb bo naročnik določil primeren rok, ki bo praviloma znašal tri (3) delovne dni.</w:t>
      </w:r>
    </w:p>
    <w:p w14:paraId="0AAB6F73" w14:textId="77777777" w:rsidR="00551614" w:rsidRPr="00AC7608" w:rsidRDefault="00551614" w:rsidP="00551614">
      <w:pPr>
        <w:spacing w:after="0" w:line="276" w:lineRule="auto"/>
        <w:rPr>
          <w:rFonts w:ascii="Arial" w:eastAsiaTheme="minorEastAsia" w:hAnsi="Arial" w:cs="Arial"/>
          <w:lang w:eastAsia="zh-CN"/>
        </w:rPr>
      </w:pPr>
    </w:p>
    <w:p w14:paraId="6DDF3669" w14:textId="77777777" w:rsidR="00551614" w:rsidRPr="00AC7608" w:rsidRDefault="00551614" w:rsidP="00551614">
      <w:pPr>
        <w:keepNext/>
        <w:keepLines/>
        <w:numPr>
          <w:ilvl w:val="1"/>
          <w:numId w:val="0"/>
        </w:numPr>
        <w:spacing w:after="0" w:line="276" w:lineRule="auto"/>
        <w:ind w:left="1003" w:hanging="720"/>
        <w:outlineLvl w:val="1"/>
        <w:rPr>
          <w:rFonts w:ascii="Arial" w:eastAsiaTheme="minorEastAsia" w:hAnsi="Arial" w:cs="Arial"/>
          <w:b/>
          <w:bCs/>
          <w:lang w:eastAsia="zh-CN"/>
        </w:rPr>
      </w:pPr>
      <w:bookmarkStart w:id="77" w:name="_Toc166586"/>
      <w:bookmarkStart w:id="78" w:name="_Toc149222505"/>
      <w:r w:rsidRPr="00AC7608">
        <w:rPr>
          <w:rFonts w:ascii="Arial" w:eastAsiaTheme="minorEastAsia" w:hAnsi="Arial" w:cs="Arial"/>
          <w:b/>
          <w:bCs/>
          <w:lang w:eastAsia="zh-CN"/>
        </w:rPr>
        <w:t>9.6. Dopolnjevanje in spreminjanje ponudb</w:t>
      </w:r>
      <w:bookmarkEnd w:id="77"/>
      <w:bookmarkEnd w:id="78"/>
    </w:p>
    <w:p w14:paraId="27375DB8"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 xml:space="preserve">Če so ali se zdijo informacije ali dokumentacija, ki jih morajo predložiti gospodarski subjekti, nepopolne ali napačne oziroma če posamezni dokumenti manjkajo, </w:t>
      </w:r>
      <w:r w:rsidRPr="00AC7608">
        <w:rPr>
          <w:rFonts w:ascii="Arial" w:eastAsiaTheme="minorEastAsia" w:hAnsi="Arial" w:cs="Arial"/>
          <w:b/>
          <w:bCs/>
          <w:lang w:eastAsia="zh-CN"/>
        </w:rPr>
        <w:t xml:space="preserve">lahko </w:t>
      </w:r>
      <w:r w:rsidRPr="00AC7608">
        <w:rPr>
          <w:rFonts w:ascii="Arial" w:eastAsiaTheme="minorEastAsia" w:hAnsi="Arial" w:cs="Arial"/>
          <w:lang w:eastAsia="zh-CN"/>
        </w:rPr>
        <w:t xml:space="preserve">(ni pa nujno) naročnik </w:t>
      </w:r>
      <w:r w:rsidRPr="00AC7608">
        <w:rPr>
          <w:rFonts w:ascii="Arial" w:eastAsiaTheme="minorEastAsia" w:hAnsi="Arial" w:cs="Arial"/>
          <w:b/>
          <w:bCs/>
          <w:lang w:eastAsia="zh-CN"/>
        </w:rPr>
        <w:t>zahteva</w:t>
      </w:r>
      <w:r w:rsidRPr="00AC7608">
        <w:rPr>
          <w:rFonts w:ascii="Arial" w:eastAsiaTheme="minorEastAsia" w:hAnsi="Arial" w:cs="Arial"/>
          <w:lang w:eastAsia="zh-CN"/>
        </w:rPr>
        <w:t xml:space="preserve">, da ponudnik v ustreznem roku predloži manjkajoče dokumente ali dopolni, popravi ali pojasni ustrezne informacije ali dokumentacijo, pod pogojem, da je takšna zahteva popolnoma skladna z načeloma enake obravnave in transparentnosti. </w:t>
      </w:r>
    </w:p>
    <w:p w14:paraId="12133430" w14:textId="77777777" w:rsidR="00551614" w:rsidRPr="00AC7608" w:rsidRDefault="00551614" w:rsidP="00551614">
      <w:pPr>
        <w:spacing w:after="0" w:line="276" w:lineRule="auto"/>
        <w:jc w:val="both"/>
        <w:rPr>
          <w:rFonts w:ascii="Arial" w:eastAsiaTheme="minorEastAsia" w:hAnsi="Arial" w:cs="Arial"/>
          <w:lang w:eastAsia="zh-CN"/>
        </w:rPr>
      </w:pPr>
    </w:p>
    <w:p w14:paraId="05C5CED6"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109CA077" w14:textId="77777777" w:rsidR="00551614" w:rsidRPr="00AC7608" w:rsidRDefault="00551614" w:rsidP="00551614">
      <w:pPr>
        <w:spacing w:after="0" w:line="276" w:lineRule="auto"/>
        <w:jc w:val="both"/>
        <w:rPr>
          <w:rFonts w:ascii="Arial" w:eastAsiaTheme="minorEastAsia" w:hAnsi="Arial" w:cs="Arial"/>
          <w:lang w:eastAsia="zh-CN"/>
        </w:rPr>
      </w:pPr>
    </w:p>
    <w:p w14:paraId="63C4BBF6"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 xml:space="preserve">Razen kadar gre za popravek ali dopolnitev očitne napake, če zaradi tega popravka ali dopolnitve ni dejansko predlagana nova ponudba, ponudnik </w:t>
      </w:r>
      <w:r w:rsidRPr="00AC7608">
        <w:rPr>
          <w:rFonts w:ascii="Arial" w:eastAsiaTheme="minorEastAsia" w:hAnsi="Arial" w:cs="Arial"/>
          <w:b/>
          <w:bCs/>
          <w:lang w:eastAsia="zh-CN"/>
        </w:rPr>
        <w:t>ne sme dopolnjevati ali popravljati</w:t>
      </w:r>
      <w:r w:rsidRPr="00AC7608">
        <w:rPr>
          <w:rFonts w:ascii="Arial" w:eastAsiaTheme="minorEastAsia" w:hAnsi="Arial" w:cs="Arial"/>
          <w:lang w:eastAsia="zh-CN"/>
        </w:rPr>
        <w:t>:</w:t>
      </w:r>
    </w:p>
    <w:p w14:paraId="0D6BB831" w14:textId="77777777" w:rsidR="00551614" w:rsidRPr="00AC7608" w:rsidRDefault="00551614" w:rsidP="00551614">
      <w:pPr>
        <w:numPr>
          <w:ilvl w:val="0"/>
          <w:numId w:val="19"/>
        </w:num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 xml:space="preserve">svoje cene brez DDV na enoto, vrednosti postavke brez DDV, skupne vrednosti ponudbe brez DDV, razen kadar se skupna vrednost spremeni v skladu s sedmim odstavkom 89. člena ZJN-3 in </w:t>
      </w:r>
    </w:p>
    <w:p w14:paraId="7885F1E2" w14:textId="77777777" w:rsidR="00551614" w:rsidRPr="00AC7608" w:rsidRDefault="00551614" w:rsidP="00551614">
      <w:pPr>
        <w:numPr>
          <w:ilvl w:val="0"/>
          <w:numId w:val="19"/>
        </w:num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tistega dela ponudbe, ki se veže na tehnične specifikacije predmeta javnega naročila.</w:t>
      </w:r>
    </w:p>
    <w:p w14:paraId="459D733F" w14:textId="77777777" w:rsidR="00551614" w:rsidRPr="00AC7608" w:rsidRDefault="00551614" w:rsidP="00551614">
      <w:pPr>
        <w:spacing w:after="0" w:line="276" w:lineRule="auto"/>
        <w:rPr>
          <w:rFonts w:ascii="Arial" w:eastAsiaTheme="minorEastAsia" w:hAnsi="Arial" w:cs="Arial"/>
          <w:lang w:eastAsia="zh-CN"/>
        </w:rPr>
      </w:pPr>
    </w:p>
    <w:p w14:paraId="445B1360" w14:textId="77777777" w:rsidR="00551614" w:rsidRPr="00AC7608" w:rsidRDefault="00551614" w:rsidP="00551614">
      <w:pPr>
        <w:shd w:val="clear" w:color="auto" w:fill="FFFFFF" w:themeFill="background1"/>
        <w:spacing w:after="0" w:line="276" w:lineRule="auto"/>
        <w:ind w:left="1222"/>
        <w:contextualSpacing/>
        <w:jc w:val="both"/>
        <w:rPr>
          <w:rFonts w:ascii="Arial" w:eastAsia="Times New Roman" w:hAnsi="Arial" w:cs="Arial"/>
          <w:lang w:eastAsia="zh-CN"/>
        </w:rPr>
      </w:pPr>
    </w:p>
    <w:p w14:paraId="75031B65" w14:textId="77777777" w:rsidR="00551614" w:rsidRPr="00AC7608" w:rsidRDefault="00551614" w:rsidP="00551614">
      <w:pPr>
        <w:keepNext/>
        <w:keepLines/>
        <w:framePr w:wrap="auto" w:vAnchor="text" w:hAnchor="text" w:y="1"/>
        <w:numPr>
          <w:ilvl w:val="0"/>
          <w:numId w:val="15"/>
        </w:numPr>
        <w:spacing w:after="0" w:line="276" w:lineRule="auto"/>
        <w:contextualSpacing/>
        <w:outlineLvl w:val="0"/>
        <w:rPr>
          <w:rFonts w:ascii="Arial" w:eastAsiaTheme="minorEastAsia" w:hAnsi="Arial" w:cs="Arial"/>
          <w:b/>
          <w:bCs/>
          <w:lang w:eastAsia="zh-CN"/>
        </w:rPr>
      </w:pPr>
      <w:bookmarkStart w:id="79" w:name="_Toc166587"/>
      <w:bookmarkStart w:id="80" w:name="_Toc149222506"/>
      <w:r w:rsidRPr="00AC7608">
        <w:rPr>
          <w:rFonts w:ascii="Arial" w:eastAsiaTheme="minorEastAsia" w:hAnsi="Arial" w:cs="Arial"/>
          <w:b/>
          <w:bCs/>
          <w:lang w:eastAsia="zh-CN"/>
        </w:rPr>
        <w:t>FINANČNA ZAVAROVANJA</w:t>
      </w:r>
      <w:bookmarkEnd w:id="79"/>
      <w:bookmarkEnd w:id="80"/>
    </w:p>
    <w:p w14:paraId="133EE383" w14:textId="77777777" w:rsidR="00551614" w:rsidRPr="00AC7608" w:rsidRDefault="00551614" w:rsidP="00551614">
      <w:pPr>
        <w:spacing w:after="0" w:line="276" w:lineRule="auto"/>
        <w:rPr>
          <w:rFonts w:ascii="Arial" w:eastAsiaTheme="minorEastAsia" w:hAnsi="Arial" w:cs="Arial"/>
          <w:lang w:eastAsia="zh-CN"/>
        </w:rPr>
      </w:pPr>
    </w:p>
    <w:p w14:paraId="6EAAC8C4" w14:textId="77777777" w:rsidR="00551614" w:rsidRPr="00AC7608" w:rsidRDefault="00551614" w:rsidP="00551614">
      <w:pPr>
        <w:spacing w:after="0" w:line="276" w:lineRule="auto"/>
        <w:jc w:val="both"/>
        <w:rPr>
          <w:rFonts w:ascii="Arial" w:eastAsiaTheme="minorEastAsia" w:hAnsi="Arial" w:cs="Arial"/>
          <w:lang w:eastAsia="zh-CN"/>
        </w:rPr>
      </w:pPr>
    </w:p>
    <w:p w14:paraId="28E4FF8A"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Na podlagi drugega odstavka 93. člena ZJN-3 ter f) točke 6. odstavka 62. člena ZJN-3 naročnik v postopku javnega naročanja določa naslednje obvezno zavarovanje:</w:t>
      </w:r>
    </w:p>
    <w:p w14:paraId="742C202E" w14:textId="77777777" w:rsidR="00551614" w:rsidRPr="00AC7608" w:rsidRDefault="00551614" w:rsidP="00551614">
      <w:pPr>
        <w:spacing w:after="0" w:line="276" w:lineRule="auto"/>
        <w:jc w:val="both"/>
        <w:rPr>
          <w:rFonts w:ascii="Arial" w:eastAsiaTheme="minorEastAsia" w:hAnsi="Arial" w:cs="Arial"/>
          <w:lang w:eastAsia="zh-CN"/>
        </w:rPr>
      </w:pPr>
    </w:p>
    <w:p w14:paraId="5BDB76C0" w14:textId="77777777" w:rsidR="00551614" w:rsidRPr="00AC7608" w:rsidRDefault="00551614" w:rsidP="00551614">
      <w:pPr>
        <w:keepNext/>
        <w:keepLines/>
        <w:numPr>
          <w:ilvl w:val="1"/>
          <w:numId w:val="0"/>
        </w:numPr>
        <w:spacing w:after="0" w:line="276" w:lineRule="auto"/>
        <w:ind w:left="1003" w:hanging="720"/>
        <w:outlineLvl w:val="1"/>
        <w:rPr>
          <w:rFonts w:ascii="Arial" w:eastAsiaTheme="minorEastAsia" w:hAnsi="Arial" w:cs="Arial"/>
          <w:b/>
          <w:bCs/>
          <w:lang w:eastAsia="zh-CN"/>
        </w:rPr>
      </w:pPr>
      <w:bookmarkStart w:id="81" w:name="_Toc166588"/>
      <w:bookmarkStart w:id="82" w:name="_Toc149222507"/>
      <w:r w:rsidRPr="00AC7608">
        <w:rPr>
          <w:rFonts w:ascii="Arial" w:eastAsiaTheme="minorEastAsia" w:hAnsi="Arial" w:cs="Arial"/>
          <w:b/>
          <w:bCs/>
          <w:lang w:eastAsia="zh-CN"/>
        </w:rPr>
        <w:t>10.1. Finančno zavarovanje za dobro izvedbo pogodbenih obveznosti</w:t>
      </w:r>
      <w:bookmarkEnd w:id="81"/>
      <w:bookmarkEnd w:id="82"/>
    </w:p>
    <w:p w14:paraId="0D678F47" w14:textId="77777777" w:rsidR="00551614" w:rsidRPr="00AC7608" w:rsidRDefault="00551614" w:rsidP="00551614">
      <w:pPr>
        <w:spacing w:after="0" w:line="276" w:lineRule="auto"/>
        <w:jc w:val="both"/>
        <w:rPr>
          <w:rFonts w:ascii="Arial" w:eastAsiaTheme="minorEastAsia" w:hAnsi="Arial" w:cs="Arial"/>
          <w:b/>
          <w:u w:val="single"/>
          <w:lang w:eastAsia="zh-CN"/>
        </w:rPr>
      </w:pPr>
    </w:p>
    <w:p w14:paraId="58F03D01" w14:textId="77777777" w:rsidR="00551614" w:rsidRPr="00AC7608" w:rsidRDefault="00551614" w:rsidP="00551614">
      <w:pPr>
        <w:tabs>
          <w:tab w:val="center" w:pos="4536"/>
          <w:tab w:val="right" w:pos="9072"/>
        </w:tabs>
        <w:spacing w:after="0" w:line="276" w:lineRule="auto"/>
        <w:jc w:val="both"/>
        <w:rPr>
          <w:rFonts w:ascii="Arial" w:eastAsiaTheme="minorEastAsia" w:hAnsi="Arial" w:cs="Arial"/>
          <w:bCs/>
          <w:kern w:val="3"/>
        </w:rPr>
      </w:pPr>
      <w:bookmarkStart w:id="83" w:name="_Hlk516590843"/>
      <w:r w:rsidRPr="00AC7608">
        <w:rPr>
          <w:rFonts w:ascii="Arial" w:eastAsiaTheme="minorEastAsia" w:hAnsi="Arial" w:cs="Arial"/>
          <w:bCs/>
          <w:kern w:val="3"/>
        </w:rPr>
        <w:t>Izbrani ponudnik mora v ponudbeni dokumentaciji predložiti zavezujočo izjavo, da bo izdal pet (5) bianko menic za dobro izvedbo pogodbenih obveznosti z menično izjavo in s pooblastilom za izplačilo menice v vrednosti 10 % pogodbene vrednosti z vključenim DDV z besedilom po vzorcu, ki je sestavni del izjave v Prilogi št. 8.</w:t>
      </w:r>
    </w:p>
    <w:p w14:paraId="136141A2" w14:textId="77777777" w:rsidR="00551614" w:rsidRPr="00AC7608" w:rsidRDefault="00551614" w:rsidP="00551614">
      <w:pPr>
        <w:tabs>
          <w:tab w:val="center" w:pos="4536"/>
          <w:tab w:val="right" w:pos="9072"/>
        </w:tabs>
        <w:spacing w:after="0" w:line="276" w:lineRule="auto"/>
        <w:jc w:val="both"/>
        <w:rPr>
          <w:rFonts w:ascii="Arial" w:eastAsiaTheme="minorEastAsia" w:hAnsi="Arial" w:cs="Arial"/>
          <w:bCs/>
          <w:kern w:val="3"/>
        </w:rPr>
      </w:pPr>
    </w:p>
    <w:p w14:paraId="151F9768" w14:textId="77777777" w:rsidR="00551614" w:rsidRPr="00AC7608" w:rsidRDefault="00551614" w:rsidP="00551614">
      <w:pPr>
        <w:tabs>
          <w:tab w:val="center" w:pos="4536"/>
          <w:tab w:val="right" w:pos="9072"/>
        </w:tabs>
        <w:spacing w:after="0" w:line="276" w:lineRule="auto"/>
        <w:jc w:val="both"/>
        <w:rPr>
          <w:rFonts w:ascii="Arial" w:eastAsiaTheme="minorEastAsia" w:hAnsi="Arial" w:cs="Arial"/>
          <w:bCs/>
          <w:kern w:val="3"/>
        </w:rPr>
      </w:pPr>
      <w:r w:rsidRPr="00AC7608">
        <w:rPr>
          <w:rFonts w:ascii="Arial" w:eastAsiaTheme="minorEastAsia" w:hAnsi="Arial" w:cs="Arial"/>
          <w:bCs/>
          <w:kern w:val="3"/>
        </w:rPr>
        <w:t>Izbrani ponudnik je dolžan pet (5) bianko menic za dobro izvedbo pogodbenih obveznosti z menično izjavo in s pooblastilom za izplačilo menic iz prejšnjega odstavka izročiti naročniku po določilih pogodbe.</w:t>
      </w:r>
    </w:p>
    <w:p w14:paraId="7800230E" w14:textId="77777777" w:rsidR="00551614" w:rsidRPr="00AC7608" w:rsidRDefault="00551614" w:rsidP="00551614">
      <w:pPr>
        <w:tabs>
          <w:tab w:val="center" w:pos="4536"/>
          <w:tab w:val="right" w:pos="9072"/>
        </w:tabs>
        <w:spacing w:after="0" w:line="276" w:lineRule="auto"/>
        <w:jc w:val="both"/>
        <w:rPr>
          <w:rFonts w:ascii="Arial" w:eastAsiaTheme="minorEastAsia" w:hAnsi="Arial" w:cs="Arial"/>
          <w:bCs/>
          <w:kern w:val="3"/>
        </w:rPr>
      </w:pPr>
    </w:p>
    <w:p w14:paraId="384DCBB8" w14:textId="77777777" w:rsidR="00551614" w:rsidRPr="00AC7608" w:rsidRDefault="00551614" w:rsidP="00551614">
      <w:pPr>
        <w:numPr>
          <w:ilvl w:val="12"/>
          <w:numId w:val="0"/>
        </w:numPr>
        <w:tabs>
          <w:tab w:val="center" w:pos="4536"/>
          <w:tab w:val="right" w:pos="9072"/>
        </w:tabs>
        <w:spacing w:after="0" w:line="276" w:lineRule="auto"/>
        <w:jc w:val="both"/>
        <w:rPr>
          <w:rFonts w:ascii="Arial" w:eastAsiaTheme="minorEastAsia" w:hAnsi="Arial" w:cs="Arial"/>
          <w:color w:val="000000"/>
        </w:rPr>
      </w:pPr>
      <w:r w:rsidRPr="00AC7608">
        <w:rPr>
          <w:rFonts w:ascii="Arial" w:eastAsiaTheme="minorEastAsia" w:hAnsi="Arial" w:cs="Arial"/>
          <w:color w:val="000000"/>
        </w:rPr>
        <w:t>Finančno zavarovanje lahko naročnik unovči v naslednjih primerih:</w:t>
      </w:r>
    </w:p>
    <w:p w14:paraId="1B8D2099" w14:textId="77777777" w:rsidR="00551614" w:rsidRPr="00AC7608" w:rsidRDefault="00551614" w:rsidP="00551614">
      <w:pPr>
        <w:numPr>
          <w:ilvl w:val="12"/>
          <w:numId w:val="0"/>
        </w:numPr>
        <w:tabs>
          <w:tab w:val="center" w:pos="4536"/>
          <w:tab w:val="right" w:pos="9072"/>
        </w:tabs>
        <w:spacing w:after="0" w:line="276" w:lineRule="auto"/>
        <w:jc w:val="both"/>
        <w:rPr>
          <w:rFonts w:ascii="Arial" w:eastAsiaTheme="minorEastAsia" w:hAnsi="Arial" w:cs="Arial"/>
          <w:b/>
          <w:color w:val="000000"/>
        </w:rPr>
      </w:pPr>
      <w:r w:rsidRPr="00AC7608">
        <w:rPr>
          <w:rFonts w:ascii="Arial" w:eastAsiaTheme="minorEastAsia" w:hAnsi="Arial" w:cs="Arial"/>
          <w:b/>
          <w:color w:val="000000"/>
        </w:rPr>
        <w:t>v znesku terjatve, ki jo ima naročnik do izvajalca:</w:t>
      </w:r>
    </w:p>
    <w:p w14:paraId="10283D64" w14:textId="77777777" w:rsidR="00551614" w:rsidRPr="00AC7608" w:rsidRDefault="00551614" w:rsidP="00551614">
      <w:pPr>
        <w:numPr>
          <w:ilvl w:val="0"/>
          <w:numId w:val="21"/>
        </w:numPr>
        <w:spacing w:after="0" w:line="276" w:lineRule="auto"/>
        <w:jc w:val="both"/>
        <w:rPr>
          <w:rFonts w:ascii="Arial" w:eastAsiaTheme="minorEastAsia" w:hAnsi="Arial" w:cs="Arial"/>
          <w:bCs/>
          <w:kern w:val="3"/>
        </w:rPr>
      </w:pPr>
      <w:r w:rsidRPr="00AC7608">
        <w:rPr>
          <w:rFonts w:ascii="Arial" w:eastAsiaTheme="minorEastAsia" w:hAnsi="Arial" w:cs="Arial"/>
          <w:bCs/>
          <w:kern w:val="3"/>
        </w:rPr>
        <w:lastRenderedPageBreak/>
        <w:t>če se bo izkazalo, da izvajalec svojih obveznosti do naročnika  v celoti ali delno ne opravlja ali izpolni skladno s pogodbo, v dogovorjeni kakovosti, količini ali roku ali v skladu z razpisno ali ponudbeno dokumentacijo;</w:t>
      </w:r>
    </w:p>
    <w:p w14:paraId="72C7D475" w14:textId="77777777" w:rsidR="00551614" w:rsidRPr="00AC7608" w:rsidRDefault="00551614" w:rsidP="00551614">
      <w:pPr>
        <w:numPr>
          <w:ilvl w:val="0"/>
          <w:numId w:val="21"/>
        </w:numPr>
        <w:spacing w:after="0" w:line="276" w:lineRule="auto"/>
        <w:jc w:val="both"/>
        <w:rPr>
          <w:rFonts w:ascii="Arial" w:eastAsiaTheme="minorEastAsia" w:hAnsi="Arial" w:cs="Arial"/>
          <w:bCs/>
          <w:kern w:val="3"/>
        </w:rPr>
      </w:pPr>
      <w:r w:rsidRPr="00AC7608">
        <w:rPr>
          <w:rFonts w:ascii="Arial" w:eastAsiaTheme="minorEastAsia" w:hAnsi="Arial" w:cs="Arial"/>
          <w:bCs/>
          <w:kern w:val="3"/>
        </w:rPr>
        <w:t>odstopi od pogodbe za izvedbo javnega naročila;</w:t>
      </w:r>
    </w:p>
    <w:p w14:paraId="772E7001" w14:textId="77777777" w:rsidR="00551614" w:rsidRPr="00AC7608" w:rsidRDefault="00551614" w:rsidP="00551614">
      <w:pPr>
        <w:numPr>
          <w:ilvl w:val="0"/>
          <w:numId w:val="21"/>
        </w:numPr>
        <w:spacing w:after="0" w:line="276" w:lineRule="auto"/>
        <w:jc w:val="both"/>
        <w:rPr>
          <w:rFonts w:ascii="Arial" w:eastAsiaTheme="minorEastAsia" w:hAnsi="Arial" w:cs="Arial"/>
          <w:bCs/>
          <w:kern w:val="3"/>
        </w:rPr>
      </w:pPr>
      <w:r w:rsidRPr="00AC7608">
        <w:rPr>
          <w:rFonts w:ascii="Arial" w:eastAsiaTheme="minorEastAsia" w:hAnsi="Arial" w:cs="Arial"/>
          <w:bCs/>
          <w:kern w:val="3"/>
        </w:rPr>
        <w:t>povzroči z razlogom na svoji strani, da naročnik prekine oziroma odstopi od pogodbe;</w:t>
      </w:r>
    </w:p>
    <w:p w14:paraId="4B8BDEF5" w14:textId="77777777" w:rsidR="00551614" w:rsidRPr="00AC7608" w:rsidRDefault="00551614" w:rsidP="00551614">
      <w:pPr>
        <w:numPr>
          <w:ilvl w:val="0"/>
          <w:numId w:val="21"/>
        </w:numPr>
        <w:spacing w:after="0"/>
        <w:contextualSpacing/>
        <w:rPr>
          <w:rFonts w:ascii="Arial" w:eastAsiaTheme="minorEastAsia" w:hAnsi="Arial" w:cs="Arial"/>
          <w:bCs/>
          <w:kern w:val="3"/>
        </w:rPr>
      </w:pPr>
      <w:r w:rsidRPr="00AC7608">
        <w:rPr>
          <w:rFonts w:ascii="Arial" w:eastAsiaTheme="minorEastAsia" w:hAnsi="Arial" w:cs="Arial"/>
          <w:bCs/>
          <w:kern w:val="3"/>
        </w:rPr>
        <w:t>v primeru uveljavitve katerekoli pogodbene kazni po pogodbi;</w:t>
      </w:r>
    </w:p>
    <w:p w14:paraId="4FF53BF0" w14:textId="77777777" w:rsidR="00551614" w:rsidRPr="00AC7608" w:rsidRDefault="00551614" w:rsidP="00551614">
      <w:pPr>
        <w:numPr>
          <w:ilvl w:val="0"/>
          <w:numId w:val="21"/>
        </w:numPr>
        <w:spacing w:after="0" w:line="276" w:lineRule="auto"/>
        <w:jc w:val="both"/>
        <w:rPr>
          <w:rFonts w:ascii="Arial" w:eastAsiaTheme="minorEastAsia" w:hAnsi="Arial" w:cs="Arial"/>
          <w:bCs/>
          <w:kern w:val="3"/>
        </w:rPr>
      </w:pPr>
      <w:r w:rsidRPr="00AC7608">
        <w:rPr>
          <w:rFonts w:ascii="Arial" w:eastAsiaTheme="minorEastAsia" w:hAnsi="Arial" w:cs="Arial"/>
          <w:bCs/>
          <w:kern w:val="3"/>
        </w:rPr>
        <w:t>če bo izvajalec kršil zaupnost podatkov;</w:t>
      </w:r>
    </w:p>
    <w:p w14:paraId="0E09455A" w14:textId="77777777" w:rsidR="00551614" w:rsidRPr="00AC7608" w:rsidRDefault="00551614" w:rsidP="00551614">
      <w:pPr>
        <w:numPr>
          <w:ilvl w:val="0"/>
          <w:numId w:val="21"/>
        </w:numPr>
        <w:spacing w:after="0" w:line="276" w:lineRule="auto"/>
        <w:jc w:val="both"/>
        <w:rPr>
          <w:rFonts w:ascii="Arial" w:eastAsiaTheme="minorEastAsia" w:hAnsi="Arial" w:cs="Arial"/>
          <w:bCs/>
          <w:kern w:val="3"/>
        </w:rPr>
      </w:pPr>
      <w:r w:rsidRPr="00AC7608">
        <w:rPr>
          <w:rFonts w:ascii="Arial" w:eastAsiaTheme="minorEastAsia" w:hAnsi="Arial" w:cs="Arial"/>
          <w:bCs/>
          <w:kern w:val="3"/>
        </w:rPr>
        <w:t xml:space="preserve">v primeru stečaja, likvidacijskega postopka ali drugega postopka, katerega posledica ali namen je prenehanje njegovega poslovanja ali katerikoli drug postopek, podoben navedenim postopkom, skladno s predpisi države, v kateri ima ponudnik sedež. </w:t>
      </w:r>
    </w:p>
    <w:p w14:paraId="14B63509" w14:textId="77777777" w:rsidR="00551614" w:rsidRPr="00AC7608" w:rsidRDefault="00551614" w:rsidP="00551614">
      <w:pPr>
        <w:spacing w:after="0" w:line="276" w:lineRule="auto"/>
        <w:jc w:val="both"/>
        <w:rPr>
          <w:rFonts w:ascii="Arial" w:eastAsiaTheme="minorEastAsia" w:hAnsi="Arial" w:cs="Arial"/>
          <w:lang w:eastAsia="zh-CN"/>
        </w:rPr>
      </w:pPr>
    </w:p>
    <w:p w14:paraId="2D1D5B9C" w14:textId="77777777" w:rsidR="00551614" w:rsidRPr="00AC7608" w:rsidRDefault="00551614" w:rsidP="00551614">
      <w:pPr>
        <w:spacing w:after="0" w:line="276" w:lineRule="auto"/>
        <w:jc w:val="both"/>
        <w:rPr>
          <w:rFonts w:ascii="Arial" w:eastAsiaTheme="minorEastAsia" w:hAnsi="Arial" w:cs="Arial"/>
          <w:b/>
          <w:lang w:eastAsia="zh-CN"/>
        </w:rPr>
      </w:pPr>
      <w:r w:rsidRPr="00AC7608">
        <w:rPr>
          <w:rFonts w:ascii="Arial" w:eastAsiaTheme="minorEastAsia" w:hAnsi="Arial" w:cs="Arial"/>
          <w:b/>
          <w:lang w:eastAsia="zh-CN"/>
        </w:rPr>
        <w:t>v polnem znesku finančnega zavarovanja, ki ima v takšnem primeru namen zavarovanja pogodbene kazni:</w:t>
      </w:r>
    </w:p>
    <w:p w14:paraId="5A503222" w14:textId="77777777" w:rsidR="00551614" w:rsidRPr="00AC7608" w:rsidRDefault="00551614" w:rsidP="00551614">
      <w:pPr>
        <w:numPr>
          <w:ilvl w:val="0"/>
          <w:numId w:val="20"/>
        </w:numPr>
        <w:spacing w:after="0" w:line="276" w:lineRule="auto"/>
        <w:ind w:left="714" w:hanging="357"/>
        <w:jc w:val="both"/>
        <w:rPr>
          <w:rFonts w:ascii="Arial" w:eastAsiaTheme="minorEastAsia" w:hAnsi="Arial" w:cs="Arial"/>
          <w:lang w:eastAsia="zh-CN"/>
        </w:rPr>
      </w:pPr>
      <w:r w:rsidRPr="00AC7608">
        <w:rPr>
          <w:rFonts w:ascii="Arial" w:eastAsiaTheme="minorEastAsia" w:hAnsi="Arial" w:cs="Arial"/>
          <w:lang w:eastAsia="sl-SI"/>
        </w:rPr>
        <w:t>če izvajalec naročniku ne preda podaljšanja finančnega zavarovanja, čeprav so podani pogoji, da naročnik to lahko zahteva;</w:t>
      </w:r>
    </w:p>
    <w:p w14:paraId="51A0209C" w14:textId="77777777" w:rsidR="00551614" w:rsidRPr="00AC7608" w:rsidRDefault="00551614" w:rsidP="00551614">
      <w:pPr>
        <w:numPr>
          <w:ilvl w:val="0"/>
          <w:numId w:val="20"/>
        </w:numPr>
        <w:spacing w:after="0" w:line="276" w:lineRule="auto"/>
        <w:ind w:left="714" w:hanging="357"/>
        <w:jc w:val="both"/>
        <w:rPr>
          <w:rFonts w:ascii="Arial" w:eastAsiaTheme="minorEastAsia" w:hAnsi="Arial" w:cs="Arial"/>
          <w:lang w:eastAsia="zh-CN"/>
        </w:rPr>
      </w:pPr>
      <w:r w:rsidRPr="00AC7608">
        <w:rPr>
          <w:rFonts w:ascii="Arial" w:eastAsiaTheme="minorEastAsia" w:hAnsi="Arial" w:cs="Arial"/>
          <w:lang w:eastAsia="zh-CN"/>
        </w:rPr>
        <w:t>če bo naročnik pogodbo razdrl zaradi kršitev na strani izvajalca;</w:t>
      </w:r>
    </w:p>
    <w:p w14:paraId="070FEDD9" w14:textId="77777777" w:rsidR="00551614" w:rsidRPr="00AC7608" w:rsidRDefault="00551614" w:rsidP="00551614">
      <w:pPr>
        <w:numPr>
          <w:ilvl w:val="0"/>
          <w:numId w:val="20"/>
        </w:numPr>
        <w:spacing w:after="0" w:line="276" w:lineRule="auto"/>
        <w:ind w:left="714" w:hanging="357"/>
        <w:jc w:val="both"/>
        <w:rPr>
          <w:rFonts w:ascii="Arial" w:eastAsiaTheme="minorEastAsia" w:hAnsi="Arial" w:cs="Arial"/>
          <w:lang w:eastAsia="zh-CN"/>
        </w:rPr>
      </w:pPr>
      <w:r w:rsidRPr="00AC7608">
        <w:rPr>
          <w:rFonts w:ascii="Arial" w:eastAsiaTheme="minorEastAsia" w:hAnsi="Arial" w:cs="Arial"/>
          <w:lang w:eastAsia="zh-CN"/>
        </w:rPr>
        <w:t>če bo naročnik razdrl pogodbo zaradi zamude na strani izvajalca;</w:t>
      </w:r>
    </w:p>
    <w:bookmarkEnd w:id="83"/>
    <w:p w14:paraId="092443E6" w14:textId="77777777" w:rsidR="00551614" w:rsidRPr="00AC7608" w:rsidRDefault="00551614" w:rsidP="00551614">
      <w:pPr>
        <w:numPr>
          <w:ilvl w:val="0"/>
          <w:numId w:val="20"/>
        </w:num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če naročniku povzroči škodo, ki je ne povrne v roku 8 (osem) dni po pozivu naročnika;</w:t>
      </w:r>
    </w:p>
    <w:p w14:paraId="4F4D8C85" w14:textId="77777777" w:rsidR="00551614" w:rsidRPr="00AC7608" w:rsidRDefault="00551614" w:rsidP="00551614">
      <w:pPr>
        <w:numPr>
          <w:ilvl w:val="0"/>
          <w:numId w:val="20"/>
        </w:num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če naročniku poda zavajajoče ali lažne informacije, podatke ali dokumente, zaradi  česar bi moral naročnik javno naročilo razveljaviti ali modificirati ali če naročnik utrpi kakšne druge posledice.</w:t>
      </w:r>
    </w:p>
    <w:p w14:paraId="6D14AC78" w14:textId="77777777" w:rsidR="00551614" w:rsidRPr="00AC7608" w:rsidRDefault="00551614" w:rsidP="00551614">
      <w:pPr>
        <w:spacing w:after="0" w:line="276" w:lineRule="auto"/>
        <w:jc w:val="both"/>
        <w:rPr>
          <w:rFonts w:ascii="Arial" w:eastAsiaTheme="minorEastAsia" w:hAnsi="Arial" w:cs="Arial"/>
          <w:lang w:eastAsia="zh-CN"/>
        </w:rPr>
      </w:pPr>
    </w:p>
    <w:p w14:paraId="4D2975D9" w14:textId="77777777" w:rsidR="00551614" w:rsidRPr="00AC7608" w:rsidRDefault="00551614" w:rsidP="00551614">
      <w:pPr>
        <w:keepNext/>
        <w:keepLines/>
        <w:framePr w:wrap="auto" w:vAnchor="text" w:hAnchor="text" w:y="1"/>
        <w:numPr>
          <w:ilvl w:val="0"/>
          <w:numId w:val="15"/>
        </w:numPr>
        <w:spacing w:after="0" w:line="276" w:lineRule="auto"/>
        <w:contextualSpacing/>
        <w:outlineLvl w:val="0"/>
        <w:rPr>
          <w:rFonts w:ascii="Arial" w:eastAsiaTheme="minorEastAsia" w:hAnsi="Arial" w:cs="Arial"/>
          <w:b/>
          <w:bCs/>
          <w:lang w:eastAsia="zh-CN"/>
        </w:rPr>
      </w:pPr>
      <w:bookmarkStart w:id="84" w:name="_Toc166589"/>
      <w:bookmarkStart w:id="85" w:name="_Toc149222508"/>
      <w:r w:rsidRPr="00AC7608">
        <w:rPr>
          <w:rFonts w:ascii="Arial" w:eastAsiaTheme="minorEastAsia" w:hAnsi="Arial" w:cs="Arial"/>
          <w:b/>
          <w:bCs/>
          <w:lang w:eastAsia="zh-CN"/>
        </w:rPr>
        <w:t>CENA</w:t>
      </w:r>
      <w:bookmarkEnd w:id="84"/>
      <w:bookmarkEnd w:id="85"/>
    </w:p>
    <w:p w14:paraId="4A9AE238" w14:textId="77777777" w:rsidR="00551614" w:rsidRPr="00AC7608" w:rsidRDefault="00551614" w:rsidP="00551614">
      <w:pPr>
        <w:spacing w:after="0" w:line="276" w:lineRule="auto"/>
        <w:rPr>
          <w:rFonts w:ascii="Arial" w:eastAsiaTheme="minorEastAsia" w:hAnsi="Arial" w:cs="Arial"/>
          <w:lang w:eastAsia="zh-CN"/>
        </w:rPr>
      </w:pPr>
    </w:p>
    <w:p w14:paraId="32E556C3" w14:textId="77777777" w:rsidR="00551614" w:rsidRPr="00AC7608" w:rsidRDefault="00551614" w:rsidP="00551614">
      <w:pPr>
        <w:spacing w:after="0" w:line="276" w:lineRule="auto"/>
        <w:rPr>
          <w:rFonts w:ascii="Arial" w:eastAsiaTheme="minorEastAsia" w:hAnsi="Arial" w:cs="Arial"/>
          <w:lang w:eastAsia="zh-CN"/>
        </w:rPr>
      </w:pPr>
    </w:p>
    <w:p w14:paraId="233E3735" w14:textId="77777777" w:rsidR="00551614" w:rsidRPr="00AC7608" w:rsidRDefault="00551614" w:rsidP="00551614">
      <w:pPr>
        <w:keepNext/>
        <w:keepLines/>
        <w:numPr>
          <w:ilvl w:val="1"/>
          <w:numId w:val="0"/>
        </w:numPr>
        <w:spacing w:after="0" w:line="276" w:lineRule="auto"/>
        <w:ind w:left="1003" w:hanging="720"/>
        <w:outlineLvl w:val="1"/>
        <w:rPr>
          <w:rFonts w:ascii="Arial" w:eastAsiaTheme="minorEastAsia" w:hAnsi="Arial" w:cs="Arial"/>
          <w:b/>
          <w:bCs/>
          <w:lang w:eastAsia="zh-CN"/>
        </w:rPr>
      </w:pPr>
      <w:bookmarkStart w:id="86" w:name="_Toc166590"/>
      <w:bookmarkStart w:id="87" w:name="_Toc149222509"/>
      <w:r w:rsidRPr="00AC7608">
        <w:rPr>
          <w:rFonts w:ascii="Arial" w:eastAsiaTheme="minorEastAsia" w:hAnsi="Arial" w:cs="Arial"/>
          <w:b/>
          <w:bCs/>
          <w:lang w:eastAsia="zh-CN"/>
        </w:rPr>
        <w:t>11.1. Ponudbena cena</w:t>
      </w:r>
      <w:bookmarkEnd w:id="86"/>
      <w:bookmarkEnd w:id="87"/>
    </w:p>
    <w:p w14:paraId="24D8A0DB" w14:textId="77777777" w:rsidR="00551614" w:rsidRPr="00AC7608" w:rsidRDefault="00551614" w:rsidP="00551614">
      <w:pPr>
        <w:spacing w:after="0" w:line="276" w:lineRule="auto"/>
        <w:jc w:val="both"/>
        <w:rPr>
          <w:rFonts w:ascii="Arial" w:eastAsiaTheme="minorEastAsia" w:hAnsi="Arial" w:cs="Arial"/>
          <w:lang w:eastAsia="sl-SI"/>
        </w:rPr>
      </w:pPr>
    </w:p>
    <w:p w14:paraId="259FB8AB" w14:textId="77777777" w:rsidR="00551614" w:rsidRPr="00AC7608" w:rsidRDefault="00551614" w:rsidP="00551614">
      <w:pPr>
        <w:spacing w:after="0" w:line="276" w:lineRule="auto"/>
        <w:jc w:val="both"/>
        <w:rPr>
          <w:rFonts w:ascii="Arial" w:eastAsiaTheme="minorEastAsia" w:hAnsi="Arial" w:cs="Arial"/>
          <w:lang w:eastAsia="sl-SI"/>
        </w:rPr>
      </w:pPr>
      <w:r w:rsidRPr="00AC7608">
        <w:rPr>
          <w:rFonts w:ascii="Arial" w:eastAsiaTheme="minorEastAsia" w:hAnsi="Arial" w:cs="Arial"/>
          <w:lang w:eastAsia="sl-SI"/>
        </w:rPr>
        <w:t xml:space="preserve">Cena v ponudbi mora biti izražena v evrih </w:t>
      </w:r>
      <w:r w:rsidRPr="00AC7608">
        <w:rPr>
          <w:rFonts w:ascii="Arial" w:eastAsiaTheme="minorEastAsia" w:hAnsi="Arial" w:cs="Arial"/>
          <w:b/>
          <w:lang w:eastAsia="sl-SI"/>
        </w:rPr>
        <w:t>brez davka na dodano vrednost</w:t>
      </w:r>
      <w:r w:rsidRPr="00AC7608">
        <w:rPr>
          <w:rFonts w:ascii="Arial" w:eastAsiaTheme="minorEastAsia" w:hAnsi="Arial" w:cs="Arial"/>
          <w:lang w:eastAsia="sl-SI"/>
        </w:rPr>
        <w:t xml:space="preserve">. </w:t>
      </w:r>
    </w:p>
    <w:p w14:paraId="7B7C3A0E" w14:textId="77777777" w:rsidR="00551614" w:rsidRPr="00AC7608" w:rsidRDefault="00551614" w:rsidP="00551614">
      <w:pPr>
        <w:spacing w:after="0" w:line="276" w:lineRule="auto"/>
        <w:jc w:val="both"/>
        <w:rPr>
          <w:rFonts w:ascii="Arial" w:eastAsiaTheme="minorEastAsia" w:hAnsi="Arial" w:cs="Arial"/>
          <w:b/>
          <w:lang w:eastAsia="sl-SI"/>
        </w:rPr>
      </w:pPr>
    </w:p>
    <w:p w14:paraId="67CC254B" w14:textId="77777777" w:rsidR="00551614" w:rsidRPr="00AC7608" w:rsidRDefault="00551614" w:rsidP="00551614">
      <w:pPr>
        <w:spacing w:after="0" w:line="276" w:lineRule="auto"/>
        <w:jc w:val="both"/>
        <w:rPr>
          <w:rFonts w:ascii="Arial" w:eastAsiaTheme="minorEastAsia" w:hAnsi="Arial" w:cs="Arial"/>
          <w:lang w:eastAsia="sl-SI"/>
        </w:rPr>
      </w:pPr>
      <w:r w:rsidRPr="00AC7608">
        <w:rPr>
          <w:rFonts w:ascii="Arial" w:eastAsiaTheme="minorEastAsia" w:hAnsi="Arial" w:cs="Arial"/>
          <w:lang w:eastAsia="sl-SI"/>
        </w:rPr>
        <w:t>Cene morajo biti zaokrožene na pet decimalnih mest.</w:t>
      </w:r>
      <w:r w:rsidRPr="00AC7608">
        <w:t xml:space="preserve"> </w:t>
      </w:r>
      <w:r w:rsidRPr="00AC7608">
        <w:rPr>
          <w:rFonts w:ascii="Arial" w:eastAsiaTheme="minorEastAsia" w:hAnsi="Arial" w:cs="Arial"/>
          <w:lang w:eastAsia="sl-SI"/>
        </w:rPr>
        <w:t>V primeru, da ponudnik posamezne postavke ne bo izpolnil, bo naročnik štel, da postavko ponuja po ceni nič (0,00 EUR).</w:t>
      </w:r>
    </w:p>
    <w:p w14:paraId="1DBF91FA" w14:textId="77777777" w:rsidR="00551614" w:rsidRPr="00AC7608" w:rsidRDefault="00551614" w:rsidP="00551614">
      <w:pPr>
        <w:spacing w:after="0" w:line="276" w:lineRule="auto"/>
        <w:jc w:val="both"/>
        <w:rPr>
          <w:rFonts w:ascii="Arial" w:eastAsiaTheme="minorEastAsia" w:hAnsi="Arial" w:cs="Arial"/>
          <w:lang w:eastAsia="sl-SI"/>
        </w:rPr>
      </w:pPr>
    </w:p>
    <w:p w14:paraId="594FF497" w14:textId="77777777" w:rsidR="00551614" w:rsidRPr="00AC7608" w:rsidRDefault="00551614" w:rsidP="00551614">
      <w:pPr>
        <w:autoSpaceDE w:val="0"/>
        <w:autoSpaceDN w:val="0"/>
        <w:adjustRightInd w:val="0"/>
        <w:spacing w:after="0" w:line="276" w:lineRule="auto"/>
        <w:jc w:val="both"/>
        <w:rPr>
          <w:rFonts w:ascii="Arial" w:eastAsiaTheme="minorEastAsia" w:hAnsi="Arial" w:cs="Arial"/>
          <w:lang w:eastAsia="sl-SI"/>
        </w:rPr>
      </w:pPr>
      <w:r w:rsidRPr="00AC7608">
        <w:rPr>
          <w:rFonts w:ascii="Arial" w:eastAsiaTheme="minorEastAsia" w:hAnsi="Arial" w:cs="Arial"/>
          <w:lang w:eastAsia="sl-SI"/>
        </w:rPr>
        <w:t>Podatke o ceni ponudnik vnese v obrazec ponudbenega predračuna (Priloga št. 1A). Ponudnik mora vpisati ceno, ki vključuje vse elemente, ki vplivajo na njen izračun ter upoštevati vse zahteve naročnika, navedene v ponudbenem predračunu (Priloga št. 1A) in opredelitvi javnega naročila. Morebitne dodatne popuste mora ponudnik že upoštevati v ponudbenem predračunu (Priloga št. 1A).</w:t>
      </w:r>
    </w:p>
    <w:p w14:paraId="6B673DB6" w14:textId="77777777" w:rsidR="00551614" w:rsidRPr="00AC7608" w:rsidRDefault="00551614" w:rsidP="00551614">
      <w:pPr>
        <w:spacing w:after="0" w:line="276" w:lineRule="auto"/>
        <w:jc w:val="both"/>
        <w:rPr>
          <w:rFonts w:ascii="Arial" w:eastAsiaTheme="minorEastAsia" w:hAnsi="Arial" w:cs="Arial"/>
          <w:b/>
          <w:lang w:eastAsia="sl-SI"/>
        </w:rPr>
      </w:pPr>
    </w:p>
    <w:p w14:paraId="72B76ECB" w14:textId="77777777" w:rsidR="00551614" w:rsidRPr="00AC7608" w:rsidRDefault="00551614" w:rsidP="00551614">
      <w:pPr>
        <w:spacing w:after="0" w:line="276" w:lineRule="auto"/>
        <w:jc w:val="both"/>
        <w:rPr>
          <w:rFonts w:ascii="Arial" w:eastAsiaTheme="minorEastAsia" w:hAnsi="Arial" w:cs="Arial"/>
          <w:lang w:eastAsia="sl-SI"/>
        </w:rPr>
      </w:pPr>
      <w:r w:rsidRPr="00AC7608">
        <w:rPr>
          <w:rFonts w:ascii="Arial" w:eastAsiaTheme="minorEastAsia" w:hAnsi="Arial" w:cs="Arial"/>
          <w:lang w:eastAsia="sl-SI"/>
        </w:rPr>
        <w:t>Ponudbena cena vsebuje:</w:t>
      </w:r>
    </w:p>
    <w:p w14:paraId="02224F5F" w14:textId="77777777" w:rsidR="00551614" w:rsidRPr="00AC7608" w:rsidRDefault="00551614" w:rsidP="00551614">
      <w:pPr>
        <w:numPr>
          <w:ilvl w:val="0"/>
          <w:numId w:val="19"/>
        </w:numPr>
        <w:spacing w:after="0" w:line="276" w:lineRule="auto"/>
        <w:contextualSpacing/>
        <w:jc w:val="both"/>
        <w:rPr>
          <w:rFonts w:ascii="Arial" w:eastAsiaTheme="minorEastAsia" w:hAnsi="Arial" w:cs="Arial"/>
          <w:lang w:eastAsia="sl-SI"/>
        </w:rPr>
      </w:pPr>
      <w:r w:rsidRPr="00AC7608">
        <w:rPr>
          <w:rFonts w:ascii="Arial" w:eastAsiaTheme="minorEastAsia" w:hAnsi="Arial" w:cs="Arial"/>
          <w:lang w:eastAsia="sl-SI"/>
        </w:rPr>
        <w:t>Strošek električne energije s trošarinami in prispevki.</w:t>
      </w:r>
    </w:p>
    <w:p w14:paraId="794B9918" w14:textId="77777777" w:rsidR="00551614" w:rsidRPr="00AC7608" w:rsidRDefault="00551614" w:rsidP="00551614">
      <w:pPr>
        <w:numPr>
          <w:ilvl w:val="0"/>
          <w:numId w:val="19"/>
        </w:numPr>
        <w:spacing w:after="0" w:line="276" w:lineRule="auto"/>
        <w:contextualSpacing/>
        <w:jc w:val="both"/>
        <w:rPr>
          <w:rFonts w:ascii="Arial" w:eastAsiaTheme="minorEastAsia" w:hAnsi="Arial" w:cs="Arial"/>
          <w:lang w:eastAsia="sl-SI"/>
        </w:rPr>
      </w:pPr>
      <w:r w:rsidRPr="00AC7608">
        <w:rPr>
          <w:rFonts w:ascii="Arial" w:eastAsiaTheme="minorEastAsia" w:hAnsi="Arial" w:cs="Arial"/>
          <w:lang w:eastAsia="sl-SI"/>
        </w:rPr>
        <w:t>Stroške uporabe elektroenergetskih omrežij in dodatkov, dajatev, prispevkov ali davkov, ki se obračunavajo ob uporabi elektroenergetskih omrežij.</w:t>
      </w:r>
    </w:p>
    <w:p w14:paraId="643D26A7" w14:textId="77777777" w:rsidR="00551614" w:rsidRPr="00AC7608" w:rsidRDefault="00551614" w:rsidP="00551614">
      <w:pPr>
        <w:autoSpaceDE w:val="0"/>
        <w:autoSpaceDN w:val="0"/>
        <w:adjustRightInd w:val="0"/>
        <w:spacing w:after="0" w:line="276" w:lineRule="auto"/>
        <w:jc w:val="both"/>
        <w:rPr>
          <w:rFonts w:ascii="Arial" w:eastAsiaTheme="minorEastAsia" w:hAnsi="Arial" w:cs="Arial"/>
          <w:lang w:eastAsia="sl-SI"/>
        </w:rPr>
      </w:pPr>
    </w:p>
    <w:p w14:paraId="1900CC08" w14:textId="77777777" w:rsidR="00551614" w:rsidRPr="00AC7608" w:rsidRDefault="00551614" w:rsidP="00551614">
      <w:pPr>
        <w:autoSpaceDE w:val="0"/>
        <w:autoSpaceDN w:val="0"/>
        <w:adjustRightInd w:val="0"/>
        <w:spacing w:after="0" w:line="276" w:lineRule="auto"/>
        <w:jc w:val="both"/>
        <w:rPr>
          <w:rFonts w:ascii="Arial" w:eastAsiaTheme="minorEastAsia" w:hAnsi="Arial" w:cs="Arial"/>
          <w:lang w:eastAsia="sl-SI"/>
        </w:rPr>
      </w:pPr>
      <w:r w:rsidRPr="00AC7608">
        <w:rPr>
          <w:rFonts w:ascii="Arial" w:eastAsiaTheme="minorEastAsia" w:hAnsi="Arial" w:cs="Arial"/>
          <w:lang w:eastAsia="sl-SI"/>
        </w:rPr>
        <w:t xml:space="preserve">Ponudbena cena </w:t>
      </w:r>
      <w:r w:rsidRPr="00AC7608">
        <w:rPr>
          <w:rFonts w:ascii="Arial" w:eastAsiaTheme="minorEastAsia" w:hAnsi="Arial" w:cs="Arial"/>
          <w:b/>
          <w:u w:val="single"/>
          <w:lang w:eastAsia="sl-SI"/>
        </w:rPr>
        <w:t>ne</w:t>
      </w:r>
      <w:r w:rsidRPr="00AC7608">
        <w:rPr>
          <w:rFonts w:ascii="Arial" w:eastAsiaTheme="minorEastAsia" w:hAnsi="Arial" w:cs="Arial"/>
          <w:lang w:eastAsia="sl-SI"/>
        </w:rPr>
        <w:t xml:space="preserve"> vsebuje:</w:t>
      </w:r>
    </w:p>
    <w:p w14:paraId="4EA00FF2" w14:textId="77777777" w:rsidR="00551614" w:rsidRPr="00AC7608" w:rsidRDefault="00551614" w:rsidP="00551614">
      <w:pPr>
        <w:numPr>
          <w:ilvl w:val="0"/>
          <w:numId w:val="22"/>
        </w:numPr>
        <w:autoSpaceDE w:val="0"/>
        <w:autoSpaceDN w:val="0"/>
        <w:adjustRightInd w:val="0"/>
        <w:spacing w:after="0" w:line="276" w:lineRule="auto"/>
        <w:jc w:val="both"/>
        <w:rPr>
          <w:rFonts w:ascii="Arial" w:eastAsiaTheme="minorEastAsia" w:hAnsi="Arial" w:cs="Arial"/>
          <w:lang w:eastAsia="sl-SI"/>
        </w:rPr>
      </w:pPr>
      <w:r w:rsidRPr="00AC7608">
        <w:rPr>
          <w:rFonts w:ascii="Arial" w:eastAsiaTheme="minorEastAsia" w:hAnsi="Arial" w:cs="Arial"/>
          <w:lang w:eastAsia="sl-SI"/>
        </w:rPr>
        <w:t>davka na dodano vrednost,</w:t>
      </w:r>
    </w:p>
    <w:p w14:paraId="6D9083DD" w14:textId="77777777" w:rsidR="00551614" w:rsidRPr="00AC7608" w:rsidRDefault="00551614" w:rsidP="00551614">
      <w:pPr>
        <w:numPr>
          <w:ilvl w:val="0"/>
          <w:numId w:val="22"/>
        </w:numPr>
        <w:autoSpaceDE w:val="0"/>
        <w:autoSpaceDN w:val="0"/>
        <w:adjustRightInd w:val="0"/>
        <w:spacing w:after="0" w:line="276" w:lineRule="auto"/>
        <w:jc w:val="both"/>
        <w:rPr>
          <w:rFonts w:ascii="Arial" w:eastAsiaTheme="minorEastAsia" w:hAnsi="Arial" w:cs="Arial"/>
          <w:lang w:eastAsia="sl-SI"/>
        </w:rPr>
      </w:pPr>
      <w:r w:rsidRPr="00AC7608">
        <w:rPr>
          <w:rFonts w:ascii="Arial" w:eastAsiaTheme="minorEastAsia" w:hAnsi="Arial" w:cs="Arial"/>
          <w:lang w:eastAsia="sl-SI"/>
        </w:rPr>
        <w:lastRenderedPageBreak/>
        <w:t>morebitnih drugih dodatkov, prispevkov, davkov, ki jih bo predpisal pooblaščen državni organ in katere bo naročniku zaračunal v okviru svojih obveznosti ali dobavitelj ali pristojni sistemski operater elektroenergetskega omrežja.</w:t>
      </w:r>
    </w:p>
    <w:p w14:paraId="5C1FA407" w14:textId="77777777" w:rsidR="00551614" w:rsidRPr="00AC7608" w:rsidRDefault="00551614" w:rsidP="00551614">
      <w:pPr>
        <w:spacing w:after="0" w:line="276" w:lineRule="auto"/>
        <w:jc w:val="both"/>
        <w:rPr>
          <w:rFonts w:ascii="Arial" w:eastAsiaTheme="minorEastAsia" w:hAnsi="Arial" w:cs="Arial"/>
          <w:b/>
          <w:lang w:eastAsia="sl-SI"/>
        </w:rPr>
      </w:pPr>
    </w:p>
    <w:p w14:paraId="44E48C5D" w14:textId="77777777" w:rsidR="00551614" w:rsidRPr="00AC7608" w:rsidRDefault="00551614" w:rsidP="00551614">
      <w:pPr>
        <w:autoSpaceDE w:val="0"/>
        <w:autoSpaceDN w:val="0"/>
        <w:adjustRightInd w:val="0"/>
        <w:spacing w:after="0" w:line="276" w:lineRule="auto"/>
        <w:jc w:val="both"/>
        <w:rPr>
          <w:rFonts w:ascii="Arial" w:eastAsiaTheme="minorEastAsia" w:hAnsi="Arial" w:cs="Arial"/>
          <w:lang w:eastAsia="sl-SI"/>
        </w:rPr>
      </w:pPr>
      <w:r w:rsidRPr="00AC7608">
        <w:rPr>
          <w:rFonts w:ascii="Arial" w:eastAsiaTheme="minorEastAsia" w:hAnsi="Arial" w:cs="Arial"/>
          <w:lang w:eastAsia="sl-SI"/>
        </w:rPr>
        <w:t xml:space="preserve">Ponudnik mora ponuditi ceno za dobavljeno električno energijo za VT in MT (EUR/kWh). </w:t>
      </w:r>
    </w:p>
    <w:p w14:paraId="0EE9B43D" w14:textId="77777777" w:rsidR="00551614" w:rsidRPr="00AC7608" w:rsidRDefault="00551614" w:rsidP="00551614">
      <w:pPr>
        <w:autoSpaceDE w:val="0"/>
        <w:autoSpaceDN w:val="0"/>
        <w:adjustRightInd w:val="0"/>
        <w:spacing w:after="0" w:line="276" w:lineRule="auto"/>
        <w:jc w:val="both"/>
        <w:rPr>
          <w:rFonts w:ascii="Arial" w:eastAsiaTheme="minorEastAsia" w:hAnsi="Arial" w:cs="Arial"/>
          <w:lang w:eastAsia="sl-SI"/>
        </w:rPr>
      </w:pPr>
    </w:p>
    <w:p w14:paraId="36B44394" w14:textId="77777777" w:rsidR="00551614" w:rsidRPr="00AC7608" w:rsidRDefault="00551614" w:rsidP="00551614">
      <w:pPr>
        <w:spacing w:after="0" w:line="276" w:lineRule="auto"/>
        <w:jc w:val="both"/>
        <w:rPr>
          <w:rFonts w:ascii="Arial" w:eastAsiaTheme="minorEastAsia" w:hAnsi="Arial" w:cs="Arial"/>
          <w:b/>
          <w:lang w:eastAsia="sl-SI"/>
        </w:rPr>
      </w:pPr>
      <w:r w:rsidRPr="00AC7608">
        <w:rPr>
          <w:rFonts w:ascii="Arial" w:eastAsiaTheme="minorEastAsia" w:hAnsi="Arial" w:cs="Arial"/>
          <w:b/>
          <w:lang w:eastAsia="sl-SI"/>
        </w:rPr>
        <w:t xml:space="preserve">Cene morajo biti fiksne ves čas veljavnosti pogodbe in naročnik ne dopušča morebitnega povišanja cen. </w:t>
      </w:r>
    </w:p>
    <w:p w14:paraId="3C91602E" w14:textId="77777777" w:rsidR="00551614" w:rsidRPr="00AC7608" w:rsidRDefault="00551614" w:rsidP="00551614">
      <w:pPr>
        <w:spacing w:after="0" w:line="276" w:lineRule="auto"/>
        <w:jc w:val="both"/>
        <w:rPr>
          <w:rFonts w:ascii="Arial" w:eastAsiaTheme="minorEastAsia" w:hAnsi="Arial" w:cs="Arial"/>
          <w:b/>
          <w:lang w:eastAsia="sl-SI"/>
        </w:rPr>
      </w:pPr>
    </w:p>
    <w:p w14:paraId="30238F44" w14:textId="77777777" w:rsidR="00551614" w:rsidRPr="00AC7608" w:rsidRDefault="00551614" w:rsidP="00551614">
      <w:pPr>
        <w:spacing w:after="0" w:line="276" w:lineRule="auto"/>
        <w:jc w:val="both"/>
        <w:rPr>
          <w:rFonts w:ascii="Arial" w:eastAsiaTheme="minorEastAsia" w:hAnsi="Arial" w:cs="Arial"/>
          <w:lang w:eastAsia="sl-SI"/>
        </w:rPr>
      </w:pPr>
      <w:r w:rsidRPr="00AC7608">
        <w:rPr>
          <w:rFonts w:ascii="Arial" w:eastAsiaTheme="minorEastAsia" w:hAnsi="Arial" w:cs="Arial"/>
          <w:lang w:eastAsia="sl-SI"/>
        </w:rPr>
        <w:t>V kolikor se cene električne energije tekom veljavnosti pogodbe znižajo, si naročnik pridržuje pravico, da se v skladu z znižanjem cene električne energije zniža tudi cena za dobavljeno električno energijo izvajalca.</w:t>
      </w:r>
    </w:p>
    <w:p w14:paraId="5F3BF347" w14:textId="77777777" w:rsidR="00551614" w:rsidRPr="00AC7608" w:rsidRDefault="00551614" w:rsidP="00551614">
      <w:pPr>
        <w:spacing w:after="0" w:line="276" w:lineRule="auto"/>
        <w:jc w:val="both"/>
        <w:rPr>
          <w:rFonts w:ascii="Arial" w:eastAsiaTheme="minorEastAsia" w:hAnsi="Arial" w:cs="Arial"/>
          <w:lang w:eastAsia="sl-SI"/>
        </w:rPr>
      </w:pPr>
    </w:p>
    <w:p w14:paraId="19F0C0E3" w14:textId="77777777" w:rsidR="00551614" w:rsidRPr="00AC7608" w:rsidRDefault="00551614" w:rsidP="00551614">
      <w:pPr>
        <w:spacing w:after="0" w:line="276" w:lineRule="auto"/>
        <w:jc w:val="both"/>
        <w:rPr>
          <w:rFonts w:ascii="Arial" w:eastAsia="Times New Roman" w:hAnsi="Arial" w:cs="Arial"/>
          <w:lang w:eastAsia="sl-SI"/>
        </w:rPr>
      </w:pPr>
      <w:r w:rsidRPr="00AC7608">
        <w:rPr>
          <w:rFonts w:ascii="Arial" w:eastAsia="Times New Roman" w:hAnsi="Arial" w:cs="Arial"/>
          <w:lang w:eastAsia="sl-SI"/>
        </w:rPr>
        <w:t>Naročnik in dobavitelj se lahko v primeru zakonske regulacije cen električne energije dogovorita za spremembo cen iz prvega odstavka tega člena. V tem primeru pogodbeni stranki na podlagi 1. točke 1. odstavka 95. člena ZJN-3 skleneta aneks k tej pogodbi, v katerem kot novo veljavno ceno za dobavo električne energije določita regulirano ceno. Če pogodbeni stranki ne skleneta aneksa oz. dobavitelj v treh dneh po prejemu predloga aneksa le-tega ne podpiše, lahko naročnik odstopi od te pogodbe in odpre konkurenco med podpisniki okvirnega sporazuma.</w:t>
      </w:r>
    </w:p>
    <w:p w14:paraId="442492FD" w14:textId="77777777" w:rsidR="00551614" w:rsidRPr="00AC7608" w:rsidRDefault="00551614" w:rsidP="00551614">
      <w:pPr>
        <w:spacing w:after="0" w:line="276" w:lineRule="auto"/>
        <w:rPr>
          <w:rFonts w:ascii="Arial" w:eastAsiaTheme="minorEastAsia" w:hAnsi="Arial" w:cs="Arial"/>
          <w:lang w:eastAsia="zh-CN"/>
        </w:rPr>
      </w:pPr>
    </w:p>
    <w:p w14:paraId="4A27DB89" w14:textId="77777777" w:rsidR="00551614" w:rsidRPr="00AC7608" w:rsidRDefault="00551614" w:rsidP="00551614">
      <w:pPr>
        <w:keepNext/>
        <w:keepLines/>
        <w:framePr w:wrap="auto" w:vAnchor="text" w:hAnchor="text" w:y="1"/>
        <w:numPr>
          <w:ilvl w:val="0"/>
          <w:numId w:val="15"/>
        </w:numPr>
        <w:spacing w:after="0" w:line="276" w:lineRule="auto"/>
        <w:contextualSpacing/>
        <w:outlineLvl w:val="0"/>
        <w:rPr>
          <w:rFonts w:ascii="Arial" w:eastAsiaTheme="minorEastAsia" w:hAnsi="Arial" w:cs="Arial"/>
          <w:b/>
          <w:bCs/>
          <w:lang w:eastAsia="zh-CN"/>
        </w:rPr>
      </w:pPr>
      <w:bookmarkStart w:id="88" w:name="_Toc166591"/>
      <w:bookmarkStart w:id="89" w:name="_Toc149222510"/>
      <w:r w:rsidRPr="00AC7608">
        <w:rPr>
          <w:rFonts w:ascii="Arial" w:eastAsiaTheme="minorEastAsia" w:hAnsi="Arial" w:cs="Arial"/>
          <w:b/>
          <w:bCs/>
          <w:lang w:eastAsia="zh-CN"/>
        </w:rPr>
        <w:t>MERILA</w:t>
      </w:r>
      <w:bookmarkEnd w:id="88"/>
      <w:bookmarkEnd w:id="89"/>
    </w:p>
    <w:p w14:paraId="761DF89F" w14:textId="77777777" w:rsidR="00551614" w:rsidRPr="00AC7608" w:rsidRDefault="00551614" w:rsidP="00551614">
      <w:pPr>
        <w:spacing w:after="0" w:line="276" w:lineRule="auto"/>
        <w:rPr>
          <w:rFonts w:ascii="Arial" w:eastAsiaTheme="minorEastAsia" w:hAnsi="Arial" w:cs="Arial"/>
          <w:lang w:eastAsia="zh-CN"/>
        </w:rPr>
      </w:pPr>
    </w:p>
    <w:p w14:paraId="76D7F481" w14:textId="77777777" w:rsidR="00551614" w:rsidRPr="00AC7608" w:rsidRDefault="00551614" w:rsidP="00551614">
      <w:pPr>
        <w:spacing w:after="0" w:line="276" w:lineRule="auto"/>
        <w:rPr>
          <w:rFonts w:ascii="Arial" w:eastAsiaTheme="minorEastAsia" w:hAnsi="Arial" w:cs="Arial"/>
          <w:lang w:eastAsia="zh-CN"/>
        </w:rPr>
      </w:pPr>
    </w:p>
    <w:p w14:paraId="55CBE5BC"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Naročnik bo okvirni sporazum sklenil z vsemi usposobljenimi ponudniki. Posamezno pogodbo o dobavi električne energije bo naročnik sklenil z izbranim ponudnikom.</w:t>
      </w:r>
    </w:p>
    <w:p w14:paraId="0A39344B" w14:textId="77777777" w:rsidR="00551614" w:rsidRPr="00AC7608" w:rsidRDefault="00551614" w:rsidP="00551614">
      <w:pPr>
        <w:spacing w:after="0" w:line="276" w:lineRule="auto"/>
        <w:rPr>
          <w:rFonts w:ascii="Arial" w:eastAsiaTheme="minorEastAsia" w:hAnsi="Arial" w:cs="Arial"/>
          <w:lang w:eastAsia="zh-CN"/>
        </w:rPr>
      </w:pPr>
    </w:p>
    <w:p w14:paraId="4F97D04D" w14:textId="77777777" w:rsidR="00551614" w:rsidRPr="00AC7608" w:rsidRDefault="00551614" w:rsidP="00551614">
      <w:pPr>
        <w:keepNext/>
        <w:keepLines/>
        <w:numPr>
          <w:ilvl w:val="1"/>
          <w:numId w:val="0"/>
        </w:numPr>
        <w:spacing w:after="0" w:line="276" w:lineRule="auto"/>
        <w:outlineLvl w:val="1"/>
        <w:rPr>
          <w:rFonts w:ascii="Arial" w:eastAsiaTheme="minorEastAsia" w:hAnsi="Arial" w:cs="Arial"/>
          <w:b/>
          <w:bCs/>
          <w:lang w:eastAsia="zh-CN"/>
        </w:rPr>
      </w:pPr>
      <w:bookmarkStart w:id="90" w:name="_Toc166592"/>
      <w:bookmarkStart w:id="91" w:name="_Toc149222511"/>
      <w:r w:rsidRPr="00AC7608">
        <w:rPr>
          <w:rFonts w:ascii="Arial" w:eastAsiaTheme="minorEastAsia" w:hAnsi="Arial" w:cs="Arial"/>
          <w:b/>
          <w:bCs/>
          <w:lang w:eastAsia="zh-CN"/>
        </w:rPr>
        <w:t>12.1 Določitev meril</w:t>
      </w:r>
      <w:bookmarkEnd w:id="90"/>
      <w:bookmarkEnd w:id="91"/>
    </w:p>
    <w:p w14:paraId="0E1EF683" w14:textId="77777777" w:rsidR="00551614" w:rsidRPr="00AC7608" w:rsidRDefault="00551614" w:rsidP="00551614">
      <w:pPr>
        <w:spacing w:after="0" w:line="276" w:lineRule="auto"/>
        <w:jc w:val="both"/>
        <w:rPr>
          <w:rFonts w:ascii="Arial" w:eastAsia="MS ??" w:hAnsi="Arial" w:cs="Arial"/>
          <w:lang w:eastAsia="sl-SI"/>
        </w:rPr>
      </w:pPr>
      <w:r w:rsidRPr="00AC7608">
        <w:rPr>
          <w:rFonts w:ascii="Arial" w:eastAsia="MS ??" w:hAnsi="Arial" w:cs="Arial"/>
          <w:b/>
          <w:lang w:eastAsia="sl-SI"/>
        </w:rPr>
        <w:t>Merilo za izbor dobavitelja električne energije za posamezno obdobje je ekonomsko najugodnejša ponudba.</w:t>
      </w:r>
    </w:p>
    <w:p w14:paraId="54E3BF94" w14:textId="77777777" w:rsidR="00551614" w:rsidRPr="00AC7608" w:rsidRDefault="00551614" w:rsidP="00551614">
      <w:pPr>
        <w:spacing w:after="0" w:line="276" w:lineRule="auto"/>
        <w:ind w:left="284"/>
        <w:jc w:val="both"/>
        <w:rPr>
          <w:rFonts w:ascii="Arial" w:eastAsia="MS ??" w:hAnsi="Arial" w:cs="Arial"/>
          <w:lang w:eastAsia="sl-SI"/>
        </w:rPr>
      </w:pPr>
    </w:p>
    <w:p w14:paraId="40396F40" w14:textId="77777777" w:rsidR="00551614" w:rsidRPr="00AC7608" w:rsidRDefault="00551614" w:rsidP="00551614">
      <w:pPr>
        <w:spacing w:after="0" w:line="240" w:lineRule="auto"/>
        <w:jc w:val="both"/>
        <w:rPr>
          <w:rFonts w:ascii="Arial" w:eastAsia="Times New Roman" w:hAnsi="Arial" w:cs="Arial"/>
          <w:lang w:eastAsia="sl-SI"/>
        </w:rPr>
      </w:pPr>
      <w:r w:rsidRPr="00AC7608">
        <w:rPr>
          <w:rFonts w:ascii="Arial" w:eastAsia="Times New Roman" w:hAnsi="Arial" w:cs="Arial"/>
          <w:lang w:eastAsia="sl-SI"/>
        </w:rPr>
        <w:t>Merilo za izbor je ekonomsko najugodnejša ponudba. Ponudniki vrednosti za oceno ponudb vnesejo v ustrezna mesta na obrazcu »</w:t>
      </w:r>
      <w:r w:rsidRPr="00AC7608">
        <w:rPr>
          <w:rFonts w:ascii="Arial" w:eastAsiaTheme="minorEastAsia" w:hAnsi="Arial" w:cs="Arial"/>
          <w:kern w:val="3"/>
          <w:lang w:eastAsia="zh-CN"/>
        </w:rPr>
        <w:t>Ponudba – v postopku odpiranja konkurence (priloga št. 1A)</w:t>
      </w:r>
      <w:r w:rsidRPr="00AC7608">
        <w:rPr>
          <w:rFonts w:ascii="Arial" w:eastAsia="Times New Roman" w:hAnsi="Arial" w:cs="Arial"/>
          <w:lang w:eastAsia="sl-SI"/>
        </w:rPr>
        <w:t>«. Naročnik bo prejete ponudbe ocenil skladno z naslednjo formulo:</w:t>
      </w:r>
    </w:p>
    <w:p w14:paraId="766DC5F6" w14:textId="77777777" w:rsidR="00551614" w:rsidRPr="00AC7608" w:rsidRDefault="00551614" w:rsidP="00551614">
      <w:pPr>
        <w:spacing w:after="0" w:line="240" w:lineRule="auto"/>
        <w:jc w:val="both"/>
        <w:rPr>
          <w:rFonts w:ascii="Arial" w:eastAsia="Times New Roman" w:hAnsi="Arial" w:cs="Arial"/>
          <w:lang w:eastAsia="sl-SI"/>
        </w:rPr>
      </w:pPr>
    </w:p>
    <w:p w14:paraId="6C5054CB" w14:textId="77777777" w:rsidR="00551614" w:rsidRPr="00AC7608" w:rsidRDefault="00551614" w:rsidP="00551614">
      <w:pPr>
        <w:spacing w:after="0" w:line="240" w:lineRule="auto"/>
        <w:jc w:val="center"/>
        <w:rPr>
          <w:rFonts w:ascii="Arial" w:eastAsia="Times New Roman" w:hAnsi="Arial" w:cs="Arial"/>
          <w:b/>
          <w:lang w:eastAsia="sl-SI"/>
        </w:rPr>
      </w:pPr>
      <w:r w:rsidRPr="00AC7608">
        <w:rPr>
          <w:rFonts w:ascii="Arial" w:eastAsia="Times New Roman" w:hAnsi="Arial" w:cs="Arial"/>
          <w:b/>
          <w:lang w:eastAsia="sl-SI"/>
        </w:rPr>
        <w:t xml:space="preserve">Op = Tc + </w:t>
      </w:r>
      <w:proofErr w:type="spellStart"/>
      <w:r w:rsidRPr="00AC7608">
        <w:rPr>
          <w:rFonts w:ascii="Arial" w:eastAsia="MS ??" w:hAnsi="Arial" w:cs="Arial"/>
          <w:b/>
          <w:lang w:eastAsia="sl-SI"/>
        </w:rPr>
        <w:t>Tove</w:t>
      </w:r>
      <w:proofErr w:type="spellEnd"/>
      <w:r w:rsidRPr="00AC7608">
        <w:rPr>
          <w:rFonts w:ascii="Arial" w:eastAsia="MS ??" w:hAnsi="Arial" w:cs="Arial"/>
          <w:b/>
          <w:lang w:eastAsia="sl-SI"/>
        </w:rPr>
        <w:t>/</w:t>
      </w:r>
      <w:proofErr w:type="spellStart"/>
      <w:r w:rsidRPr="00AC7608">
        <w:rPr>
          <w:rFonts w:ascii="Arial" w:eastAsia="MS ??" w:hAnsi="Arial" w:cs="Arial"/>
          <w:b/>
          <w:lang w:eastAsia="sl-SI"/>
        </w:rPr>
        <w:t>spte</w:t>
      </w:r>
      <w:proofErr w:type="spellEnd"/>
    </w:p>
    <w:p w14:paraId="60D1D546" w14:textId="77777777" w:rsidR="00551614" w:rsidRPr="00AC7608" w:rsidRDefault="00551614" w:rsidP="00551614">
      <w:pPr>
        <w:spacing w:after="0" w:line="240" w:lineRule="auto"/>
        <w:jc w:val="both"/>
        <w:rPr>
          <w:rFonts w:ascii="Arial" w:eastAsia="Times New Roman" w:hAnsi="Arial" w:cs="Arial"/>
          <w:lang w:eastAsia="sl-SI"/>
        </w:rPr>
      </w:pPr>
    </w:p>
    <w:p w14:paraId="6CEFBD10" w14:textId="77777777" w:rsidR="00551614" w:rsidRPr="00AC7608" w:rsidRDefault="00551614" w:rsidP="00551614">
      <w:pPr>
        <w:spacing w:after="0" w:line="240" w:lineRule="auto"/>
        <w:jc w:val="both"/>
        <w:rPr>
          <w:rFonts w:ascii="Arial" w:eastAsia="Times New Roman" w:hAnsi="Arial" w:cs="Arial"/>
          <w:lang w:eastAsia="sl-SI"/>
        </w:rPr>
      </w:pPr>
      <w:r w:rsidRPr="00AC7608">
        <w:rPr>
          <w:rFonts w:ascii="Arial" w:eastAsia="Times New Roman" w:hAnsi="Arial" w:cs="Arial"/>
          <w:b/>
          <w:lang w:eastAsia="sl-SI"/>
        </w:rPr>
        <w:t>Op</w:t>
      </w:r>
      <w:r w:rsidRPr="00AC7608">
        <w:rPr>
          <w:rFonts w:ascii="Arial" w:eastAsia="Times New Roman" w:hAnsi="Arial" w:cs="Arial"/>
          <w:b/>
          <w:lang w:eastAsia="sl-SI"/>
        </w:rPr>
        <w:tab/>
      </w:r>
      <w:r w:rsidRPr="00AC7608">
        <w:rPr>
          <w:rFonts w:ascii="Arial" w:eastAsia="Times New Roman" w:hAnsi="Arial" w:cs="Arial"/>
          <w:b/>
          <w:lang w:eastAsia="sl-SI"/>
        </w:rPr>
        <w:tab/>
      </w:r>
      <w:r w:rsidRPr="00AC7608">
        <w:rPr>
          <w:rFonts w:ascii="Arial" w:eastAsia="Times New Roman" w:hAnsi="Arial" w:cs="Arial"/>
          <w:lang w:eastAsia="sl-SI"/>
        </w:rPr>
        <w:t>- ocena ponudnika</w:t>
      </w:r>
    </w:p>
    <w:p w14:paraId="4434F876" w14:textId="77777777" w:rsidR="00551614" w:rsidRPr="00AC7608" w:rsidRDefault="00551614" w:rsidP="00551614">
      <w:pPr>
        <w:spacing w:after="0" w:line="240" w:lineRule="auto"/>
        <w:jc w:val="both"/>
        <w:rPr>
          <w:rFonts w:ascii="Arial" w:eastAsia="Times New Roman" w:hAnsi="Arial" w:cs="Arial"/>
          <w:lang w:eastAsia="sl-SI"/>
        </w:rPr>
      </w:pPr>
      <w:r w:rsidRPr="00AC7608">
        <w:rPr>
          <w:rFonts w:ascii="Arial" w:eastAsia="Times New Roman" w:hAnsi="Arial" w:cs="Arial"/>
          <w:b/>
          <w:lang w:eastAsia="sl-SI"/>
        </w:rPr>
        <w:t>Tc</w:t>
      </w:r>
      <w:r w:rsidRPr="00AC7608">
        <w:rPr>
          <w:rFonts w:ascii="Arial" w:eastAsia="Times New Roman" w:hAnsi="Arial" w:cs="Arial"/>
          <w:lang w:eastAsia="sl-SI"/>
        </w:rPr>
        <w:tab/>
      </w:r>
      <w:r w:rsidRPr="00AC7608">
        <w:rPr>
          <w:rFonts w:ascii="Arial" w:eastAsia="Times New Roman" w:hAnsi="Arial" w:cs="Arial"/>
          <w:lang w:eastAsia="sl-SI"/>
        </w:rPr>
        <w:tab/>
        <w:t>- ocena ponudnika pri merilu skupna ponujena cena</w:t>
      </w:r>
    </w:p>
    <w:p w14:paraId="3F2CA534" w14:textId="77777777" w:rsidR="00551614" w:rsidRPr="00AC7608" w:rsidRDefault="00551614" w:rsidP="00551614">
      <w:pPr>
        <w:spacing w:after="0" w:line="240" w:lineRule="auto"/>
        <w:jc w:val="both"/>
        <w:rPr>
          <w:rFonts w:ascii="Arial" w:eastAsia="Times New Roman" w:hAnsi="Arial" w:cs="Arial"/>
          <w:lang w:eastAsia="sl-SI"/>
        </w:rPr>
      </w:pPr>
      <w:proofErr w:type="spellStart"/>
      <w:r w:rsidRPr="00AC7608">
        <w:rPr>
          <w:rFonts w:ascii="Arial" w:eastAsia="MS ??" w:hAnsi="Arial" w:cs="Arial"/>
          <w:b/>
          <w:lang w:eastAsia="sl-SI"/>
        </w:rPr>
        <w:t>Tove</w:t>
      </w:r>
      <w:proofErr w:type="spellEnd"/>
      <w:r w:rsidRPr="00AC7608">
        <w:rPr>
          <w:rFonts w:ascii="Arial" w:eastAsia="MS ??" w:hAnsi="Arial" w:cs="Arial"/>
          <w:b/>
          <w:lang w:eastAsia="sl-SI"/>
        </w:rPr>
        <w:t>/</w:t>
      </w:r>
      <w:proofErr w:type="spellStart"/>
      <w:r w:rsidRPr="00AC7608">
        <w:rPr>
          <w:rFonts w:ascii="Arial" w:eastAsia="MS ??" w:hAnsi="Arial" w:cs="Arial"/>
          <w:b/>
          <w:lang w:eastAsia="sl-SI"/>
        </w:rPr>
        <w:t>spte</w:t>
      </w:r>
      <w:proofErr w:type="spellEnd"/>
      <w:r w:rsidRPr="00AC7608">
        <w:rPr>
          <w:rFonts w:ascii="Arial" w:eastAsia="MS ??" w:hAnsi="Arial" w:cs="Arial"/>
          <w:b/>
          <w:lang w:eastAsia="sl-SI"/>
        </w:rPr>
        <w:t xml:space="preserve"> </w:t>
      </w:r>
      <w:r w:rsidRPr="00AC7608">
        <w:rPr>
          <w:rFonts w:ascii="Arial" w:eastAsia="MS ??" w:hAnsi="Arial" w:cs="Arial"/>
          <w:lang w:eastAsia="sl-SI"/>
        </w:rPr>
        <w:t>-</w:t>
      </w:r>
      <w:r w:rsidRPr="00AC7608">
        <w:rPr>
          <w:rFonts w:ascii="Arial" w:eastAsia="Times New Roman" w:hAnsi="Arial" w:cs="Arial"/>
          <w:lang w:eastAsia="sl-SI"/>
        </w:rPr>
        <w:t xml:space="preserve"> ocena ponudnika pri merilu več energije iz OVE in/ali SPTE z visokim izkoristkom in/ali več energije iz SPTE, ki temelji na OVE</w:t>
      </w:r>
    </w:p>
    <w:p w14:paraId="2ECA89AB" w14:textId="77777777" w:rsidR="00551614" w:rsidRPr="00AC7608" w:rsidRDefault="00551614" w:rsidP="00551614">
      <w:pPr>
        <w:spacing w:after="0" w:line="240" w:lineRule="auto"/>
        <w:jc w:val="both"/>
        <w:rPr>
          <w:rFonts w:ascii="Arial" w:eastAsia="Times New Roman" w:hAnsi="Arial" w:cs="Arial"/>
          <w:lang w:eastAsia="sl-SI"/>
        </w:rPr>
      </w:pPr>
    </w:p>
    <w:p w14:paraId="2B102D6E" w14:textId="77777777" w:rsidR="00551614" w:rsidRPr="00AC7608" w:rsidRDefault="00551614" w:rsidP="00551614">
      <w:pPr>
        <w:spacing w:after="0" w:line="240" w:lineRule="auto"/>
        <w:jc w:val="both"/>
        <w:rPr>
          <w:rFonts w:ascii="Arial" w:eastAsia="Times New Roman" w:hAnsi="Arial" w:cs="Arial"/>
          <w:lang w:eastAsia="sl-SI"/>
        </w:rPr>
      </w:pPr>
    </w:p>
    <w:p w14:paraId="26AB934E" w14:textId="77777777" w:rsidR="00551614" w:rsidRPr="00AC7608" w:rsidRDefault="00551614" w:rsidP="00551614">
      <w:pPr>
        <w:spacing w:after="0" w:line="240" w:lineRule="auto"/>
        <w:jc w:val="both"/>
        <w:rPr>
          <w:rFonts w:ascii="Arial" w:eastAsia="Times New Roman" w:hAnsi="Arial" w:cs="Arial"/>
          <w:lang w:eastAsia="sl-SI"/>
        </w:rPr>
      </w:pPr>
    </w:p>
    <w:p w14:paraId="1F3ECF9C" w14:textId="77777777" w:rsidR="00551614" w:rsidRPr="00AC7608" w:rsidRDefault="00551614" w:rsidP="00551614">
      <w:pPr>
        <w:spacing w:after="0" w:line="240" w:lineRule="auto"/>
        <w:jc w:val="center"/>
        <w:rPr>
          <w:rFonts w:ascii="Arial" w:eastAsia="MS ??" w:hAnsi="Arial" w:cs="Arial"/>
          <w:b/>
          <w:lang w:eastAsia="sl-SI"/>
        </w:rPr>
      </w:pPr>
      <w:r w:rsidRPr="00AC7608">
        <w:rPr>
          <w:rFonts w:ascii="Arial" w:eastAsia="MS ??" w:hAnsi="Arial" w:cs="Arial"/>
          <w:b/>
          <w:lang w:eastAsia="sl-SI"/>
        </w:rPr>
        <w:t xml:space="preserve">Tc = </w:t>
      </w:r>
      <w:proofErr w:type="spellStart"/>
      <w:r w:rsidRPr="00AC7608">
        <w:rPr>
          <w:rFonts w:ascii="Arial" w:eastAsia="MS ??" w:hAnsi="Arial" w:cs="Arial"/>
          <w:b/>
          <w:lang w:eastAsia="sl-SI"/>
        </w:rPr>
        <w:t>Cmin</w:t>
      </w:r>
      <w:proofErr w:type="spellEnd"/>
      <w:r w:rsidRPr="00AC7608">
        <w:rPr>
          <w:rFonts w:ascii="Arial" w:eastAsia="MS ??" w:hAnsi="Arial" w:cs="Arial"/>
          <w:b/>
          <w:lang w:eastAsia="sl-SI"/>
        </w:rPr>
        <w:t xml:space="preserve"> / </w:t>
      </w:r>
      <w:proofErr w:type="spellStart"/>
      <w:r w:rsidRPr="00AC7608">
        <w:rPr>
          <w:rFonts w:ascii="Arial" w:eastAsia="MS ??" w:hAnsi="Arial" w:cs="Arial"/>
          <w:b/>
          <w:lang w:eastAsia="sl-SI"/>
        </w:rPr>
        <w:t>Cpon</w:t>
      </w:r>
      <w:proofErr w:type="spellEnd"/>
      <w:r w:rsidRPr="00AC7608">
        <w:rPr>
          <w:rFonts w:ascii="Arial" w:eastAsia="MS ??" w:hAnsi="Arial" w:cs="Arial"/>
          <w:b/>
          <w:lang w:eastAsia="sl-SI"/>
        </w:rPr>
        <w:t xml:space="preserve"> * 90</w:t>
      </w:r>
    </w:p>
    <w:p w14:paraId="47AF56F5" w14:textId="77777777" w:rsidR="00551614" w:rsidRPr="00AC7608" w:rsidRDefault="00551614" w:rsidP="00551614">
      <w:pPr>
        <w:spacing w:after="0" w:line="240" w:lineRule="auto"/>
        <w:jc w:val="both"/>
        <w:rPr>
          <w:rFonts w:ascii="Arial" w:eastAsia="Times New Roman" w:hAnsi="Arial" w:cs="Arial"/>
          <w:lang w:eastAsia="sl-SI"/>
        </w:rPr>
      </w:pPr>
    </w:p>
    <w:p w14:paraId="2CA7D331" w14:textId="77777777" w:rsidR="00551614" w:rsidRPr="00AC7608" w:rsidRDefault="00551614" w:rsidP="00551614">
      <w:pPr>
        <w:spacing w:after="0" w:line="240" w:lineRule="auto"/>
        <w:jc w:val="both"/>
        <w:rPr>
          <w:rFonts w:ascii="Arial" w:eastAsia="Times New Roman" w:hAnsi="Arial" w:cs="Arial"/>
          <w:lang w:eastAsia="sl-SI"/>
        </w:rPr>
      </w:pPr>
      <w:proofErr w:type="spellStart"/>
      <w:r w:rsidRPr="00AC7608">
        <w:rPr>
          <w:rFonts w:ascii="Arial" w:eastAsia="Times New Roman" w:hAnsi="Arial" w:cs="Arial"/>
          <w:b/>
          <w:lang w:eastAsia="sl-SI"/>
        </w:rPr>
        <w:t>Cmin</w:t>
      </w:r>
      <w:proofErr w:type="spellEnd"/>
      <w:r w:rsidRPr="00AC7608">
        <w:rPr>
          <w:rFonts w:ascii="Arial" w:eastAsia="Times New Roman" w:hAnsi="Arial" w:cs="Arial"/>
          <w:lang w:eastAsia="sl-SI"/>
        </w:rPr>
        <w:t xml:space="preserve"> </w:t>
      </w:r>
      <w:r w:rsidRPr="00AC7608">
        <w:rPr>
          <w:rFonts w:ascii="Arial" w:eastAsia="Times New Roman" w:hAnsi="Arial" w:cs="Arial"/>
          <w:lang w:eastAsia="sl-SI"/>
        </w:rPr>
        <w:tab/>
        <w:t>- najnižja skupna ponujena cena (najnižja skupna okvirna vrednost za obdobje treh (3) mesecev (oz. obdobje, ki ga določi naročnik ob pozivu k oddaji ponudbe) v EUR brez DDV)</w:t>
      </w:r>
    </w:p>
    <w:p w14:paraId="3D5DBEA4" w14:textId="77777777" w:rsidR="00551614" w:rsidRPr="00AC7608" w:rsidRDefault="00551614" w:rsidP="00551614">
      <w:pPr>
        <w:spacing w:after="0" w:line="240" w:lineRule="auto"/>
        <w:jc w:val="both"/>
        <w:rPr>
          <w:rFonts w:ascii="Arial" w:eastAsia="Times New Roman" w:hAnsi="Arial" w:cs="Arial"/>
          <w:lang w:eastAsia="sl-SI"/>
        </w:rPr>
      </w:pPr>
      <w:proofErr w:type="spellStart"/>
      <w:r w:rsidRPr="00AC7608">
        <w:rPr>
          <w:rFonts w:ascii="Arial" w:eastAsia="Times New Roman" w:hAnsi="Arial" w:cs="Arial"/>
          <w:b/>
          <w:lang w:eastAsia="sl-SI"/>
        </w:rPr>
        <w:t>Cpon</w:t>
      </w:r>
      <w:proofErr w:type="spellEnd"/>
      <w:r w:rsidRPr="00AC7608">
        <w:rPr>
          <w:rFonts w:ascii="Arial" w:eastAsia="Times New Roman" w:hAnsi="Arial" w:cs="Arial"/>
          <w:lang w:eastAsia="sl-SI"/>
        </w:rPr>
        <w:t xml:space="preserve"> </w:t>
      </w:r>
      <w:r w:rsidRPr="00AC7608">
        <w:rPr>
          <w:rFonts w:ascii="Arial" w:eastAsia="Times New Roman" w:hAnsi="Arial" w:cs="Arial"/>
          <w:lang w:eastAsia="sl-SI"/>
        </w:rPr>
        <w:tab/>
        <w:t xml:space="preserve">- skupna ponujena cena ponudnika (skupna okvirna vrednost za obdobje treh (3) mesecev (oz. obdobje, ki ga določi naročnik ob pozivu k oddaji ponudbe) v EUR brez DDV) </w:t>
      </w:r>
    </w:p>
    <w:p w14:paraId="50676A20" w14:textId="77777777" w:rsidR="00551614" w:rsidRPr="00AC7608" w:rsidRDefault="00551614" w:rsidP="00551614">
      <w:pPr>
        <w:spacing w:after="0" w:line="240" w:lineRule="auto"/>
        <w:jc w:val="both"/>
        <w:rPr>
          <w:rFonts w:ascii="Arial" w:eastAsia="Times New Roman" w:hAnsi="Arial" w:cs="Arial"/>
          <w:lang w:eastAsia="sl-SI"/>
        </w:rPr>
      </w:pPr>
    </w:p>
    <w:p w14:paraId="2A5F3195" w14:textId="77777777" w:rsidR="00551614" w:rsidRPr="00AC7608" w:rsidRDefault="00551614" w:rsidP="00551614">
      <w:pPr>
        <w:spacing w:after="0" w:line="240" w:lineRule="auto"/>
        <w:jc w:val="both"/>
        <w:rPr>
          <w:rFonts w:ascii="Arial" w:eastAsia="Times New Roman" w:hAnsi="Arial" w:cs="Arial"/>
          <w:lang w:eastAsia="sl-SI"/>
        </w:rPr>
      </w:pPr>
    </w:p>
    <w:p w14:paraId="20FDE072" w14:textId="77777777" w:rsidR="00551614" w:rsidRPr="00AC7608" w:rsidRDefault="00551614" w:rsidP="00551614">
      <w:pPr>
        <w:spacing w:after="0" w:line="240" w:lineRule="auto"/>
        <w:jc w:val="both"/>
        <w:rPr>
          <w:rFonts w:ascii="Arial" w:eastAsia="Times New Roman" w:hAnsi="Arial" w:cs="Arial"/>
          <w:lang w:eastAsia="sl-SI"/>
        </w:rPr>
      </w:pPr>
    </w:p>
    <w:p w14:paraId="46983B8C" w14:textId="77777777" w:rsidR="00551614" w:rsidRPr="00AC7608" w:rsidRDefault="00551614" w:rsidP="00551614">
      <w:pPr>
        <w:spacing w:after="0" w:line="240" w:lineRule="auto"/>
        <w:jc w:val="center"/>
        <w:rPr>
          <w:rFonts w:ascii="Arial" w:eastAsia="MS ??" w:hAnsi="Arial" w:cs="Arial"/>
          <w:b/>
          <w:lang w:eastAsia="sl-SI"/>
        </w:rPr>
      </w:pPr>
      <w:proofErr w:type="spellStart"/>
      <w:r w:rsidRPr="00AC7608">
        <w:rPr>
          <w:rFonts w:ascii="Arial" w:eastAsia="MS ??" w:hAnsi="Arial" w:cs="Arial"/>
          <w:b/>
          <w:lang w:eastAsia="sl-SI"/>
        </w:rPr>
        <w:t>Tove</w:t>
      </w:r>
      <w:proofErr w:type="spellEnd"/>
      <w:r w:rsidRPr="00AC7608">
        <w:rPr>
          <w:rFonts w:ascii="Arial" w:eastAsia="MS ??" w:hAnsi="Arial" w:cs="Arial"/>
          <w:b/>
          <w:lang w:eastAsia="sl-SI"/>
        </w:rPr>
        <w:t>/</w:t>
      </w:r>
      <w:proofErr w:type="spellStart"/>
      <w:r w:rsidRPr="00AC7608">
        <w:rPr>
          <w:rFonts w:ascii="Arial" w:eastAsia="MS ??" w:hAnsi="Arial" w:cs="Arial"/>
          <w:b/>
          <w:lang w:eastAsia="sl-SI"/>
        </w:rPr>
        <w:t>spte</w:t>
      </w:r>
      <w:proofErr w:type="spellEnd"/>
      <w:r w:rsidRPr="00AC7608">
        <w:rPr>
          <w:rFonts w:ascii="Arial" w:eastAsia="MS ??" w:hAnsi="Arial" w:cs="Arial"/>
          <w:b/>
          <w:lang w:eastAsia="sl-SI"/>
        </w:rPr>
        <w:t xml:space="preserve"> = </w:t>
      </w:r>
      <w:proofErr w:type="spellStart"/>
      <w:r w:rsidRPr="00AC7608">
        <w:rPr>
          <w:rFonts w:ascii="Arial" w:eastAsia="MS ??" w:hAnsi="Arial" w:cs="Arial"/>
          <w:b/>
          <w:lang w:eastAsia="sl-SI"/>
        </w:rPr>
        <w:t>Opon</w:t>
      </w:r>
      <w:proofErr w:type="spellEnd"/>
      <w:r w:rsidRPr="00AC7608">
        <w:rPr>
          <w:rFonts w:ascii="Arial" w:eastAsia="MS ??" w:hAnsi="Arial" w:cs="Arial"/>
          <w:b/>
          <w:lang w:eastAsia="sl-SI"/>
        </w:rPr>
        <w:t xml:space="preserve"> / </w:t>
      </w:r>
      <w:proofErr w:type="spellStart"/>
      <w:r w:rsidRPr="00AC7608">
        <w:rPr>
          <w:rFonts w:ascii="Arial" w:eastAsia="MS ??" w:hAnsi="Arial" w:cs="Arial"/>
          <w:b/>
          <w:lang w:eastAsia="sl-SI"/>
        </w:rPr>
        <w:t>Omax</w:t>
      </w:r>
      <w:proofErr w:type="spellEnd"/>
      <w:r w:rsidRPr="00AC7608">
        <w:rPr>
          <w:rFonts w:ascii="Arial" w:eastAsia="MS ??" w:hAnsi="Arial" w:cs="Arial"/>
          <w:b/>
          <w:lang w:eastAsia="sl-SI"/>
        </w:rPr>
        <w:t xml:space="preserve"> * 10</w:t>
      </w:r>
    </w:p>
    <w:p w14:paraId="5931444C" w14:textId="77777777" w:rsidR="00551614" w:rsidRPr="00AC7608" w:rsidRDefault="00551614" w:rsidP="00551614">
      <w:pPr>
        <w:spacing w:after="0" w:line="240" w:lineRule="auto"/>
        <w:jc w:val="both"/>
        <w:rPr>
          <w:rFonts w:ascii="Arial" w:eastAsia="Times New Roman" w:hAnsi="Arial" w:cs="Arial"/>
          <w:lang w:eastAsia="sl-SI"/>
        </w:rPr>
      </w:pPr>
    </w:p>
    <w:p w14:paraId="5215FAAA" w14:textId="77777777" w:rsidR="00551614" w:rsidRPr="00AC7608" w:rsidRDefault="00551614" w:rsidP="00551614">
      <w:pPr>
        <w:spacing w:after="0" w:line="240" w:lineRule="auto"/>
        <w:jc w:val="both"/>
        <w:rPr>
          <w:rFonts w:ascii="Arial" w:eastAsia="Times New Roman" w:hAnsi="Arial" w:cs="Arial"/>
          <w:lang w:eastAsia="sl-SI"/>
        </w:rPr>
      </w:pPr>
      <w:proofErr w:type="spellStart"/>
      <w:r w:rsidRPr="00AC7608">
        <w:rPr>
          <w:rFonts w:ascii="Arial" w:eastAsia="MS ??" w:hAnsi="Arial" w:cs="Arial"/>
          <w:b/>
          <w:lang w:eastAsia="sl-SI"/>
        </w:rPr>
        <w:t>Opon</w:t>
      </w:r>
      <w:proofErr w:type="spellEnd"/>
      <w:r w:rsidRPr="00AC7608">
        <w:rPr>
          <w:rFonts w:ascii="Arial" w:eastAsia="MS ??" w:hAnsi="Arial" w:cs="Arial"/>
          <w:lang w:eastAsia="sl-SI"/>
        </w:rPr>
        <w:t xml:space="preserve"> </w:t>
      </w:r>
      <w:r w:rsidRPr="00AC7608">
        <w:rPr>
          <w:rFonts w:ascii="Arial" w:eastAsia="MS ??" w:hAnsi="Arial" w:cs="Arial"/>
          <w:lang w:eastAsia="sl-SI"/>
        </w:rPr>
        <w:tab/>
        <w:t xml:space="preserve">- ponujen odstotek </w:t>
      </w:r>
      <w:r w:rsidRPr="00AC7608">
        <w:rPr>
          <w:rFonts w:ascii="Arial" w:eastAsia="Times New Roman" w:hAnsi="Arial" w:cs="Arial"/>
          <w:lang w:eastAsia="sl-SI"/>
        </w:rPr>
        <w:t>energije iz OVE in/ali SPTE z visokim izkoristkom in/ali več energije iz SPTE, ki temelji na OVE</w:t>
      </w:r>
    </w:p>
    <w:p w14:paraId="303E2A8B" w14:textId="77777777" w:rsidR="00551614" w:rsidRPr="00AC7608" w:rsidRDefault="00551614" w:rsidP="00551614">
      <w:pPr>
        <w:spacing w:after="0" w:line="240" w:lineRule="auto"/>
        <w:jc w:val="both"/>
        <w:rPr>
          <w:rFonts w:ascii="Arial" w:eastAsia="Times New Roman" w:hAnsi="Arial" w:cs="Arial"/>
          <w:lang w:eastAsia="sl-SI"/>
        </w:rPr>
      </w:pPr>
      <w:proofErr w:type="spellStart"/>
      <w:r w:rsidRPr="00AC7608">
        <w:rPr>
          <w:rFonts w:ascii="Arial" w:eastAsia="MS ??" w:hAnsi="Arial" w:cs="Arial"/>
          <w:b/>
          <w:lang w:eastAsia="sl-SI"/>
        </w:rPr>
        <w:t>Omax</w:t>
      </w:r>
      <w:proofErr w:type="spellEnd"/>
      <w:r w:rsidRPr="00AC7608">
        <w:rPr>
          <w:rFonts w:ascii="Arial" w:eastAsia="MS ??" w:hAnsi="Arial" w:cs="Arial"/>
          <w:lang w:eastAsia="sl-SI"/>
        </w:rPr>
        <w:t xml:space="preserve"> </w:t>
      </w:r>
      <w:r w:rsidRPr="00AC7608">
        <w:rPr>
          <w:rFonts w:ascii="Arial" w:eastAsia="MS ??" w:hAnsi="Arial" w:cs="Arial"/>
          <w:lang w:eastAsia="sl-SI"/>
        </w:rPr>
        <w:tab/>
        <w:t xml:space="preserve">- najvišji ponujen odstotek </w:t>
      </w:r>
      <w:r w:rsidRPr="00AC7608">
        <w:rPr>
          <w:rFonts w:ascii="Arial" w:eastAsia="Times New Roman" w:hAnsi="Arial" w:cs="Arial"/>
          <w:lang w:eastAsia="sl-SI"/>
        </w:rPr>
        <w:t>energije iz OVE in/ali SPTE z visokim izkoristkom in/ali več energije iz SPTE, ki temelji na OVE</w:t>
      </w:r>
    </w:p>
    <w:p w14:paraId="5BF2E7B8" w14:textId="77777777" w:rsidR="00551614" w:rsidRPr="00AC7608" w:rsidRDefault="00551614" w:rsidP="00551614">
      <w:pPr>
        <w:spacing w:after="0" w:line="240" w:lineRule="auto"/>
        <w:jc w:val="both"/>
        <w:rPr>
          <w:rFonts w:ascii="Arial" w:eastAsia="Times New Roman" w:hAnsi="Arial" w:cs="Arial"/>
          <w:lang w:eastAsia="sl-SI"/>
        </w:rPr>
      </w:pPr>
    </w:p>
    <w:p w14:paraId="10B053CA" w14:textId="77777777" w:rsidR="00551614" w:rsidRPr="00AC7608" w:rsidRDefault="00551614" w:rsidP="00551614">
      <w:pPr>
        <w:spacing w:after="0" w:line="240" w:lineRule="auto"/>
        <w:jc w:val="both"/>
        <w:rPr>
          <w:rFonts w:ascii="Arial" w:eastAsia="Times New Roman" w:hAnsi="Arial" w:cs="Arial"/>
          <w:lang w:eastAsia="sl-SI"/>
        </w:rPr>
      </w:pPr>
      <w:r w:rsidRPr="00AC7608">
        <w:rPr>
          <w:rFonts w:ascii="Arial" w:eastAsia="Times New Roman" w:hAnsi="Arial" w:cs="Arial"/>
          <w:lang w:eastAsia="sl-SI"/>
        </w:rPr>
        <w:t>Minimalni delež energije</w:t>
      </w:r>
      <w:r>
        <w:rPr>
          <w:rFonts w:ascii="Arial" w:eastAsia="Times New Roman" w:hAnsi="Arial" w:cs="Arial"/>
          <w:lang w:eastAsia="sl-SI"/>
        </w:rPr>
        <w:t>,</w:t>
      </w:r>
      <w:r w:rsidRPr="00AC7608">
        <w:rPr>
          <w:rFonts w:ascii="Arial" w:eastAsia="Times New Roman" w:hAnsi="Arial" w:cs="Arial"/>
          <w:lang w:eastAsia="sl-SI"/>
        </w:rPr>
        <w:t xml:space="preserve"> proizvedene iz OVE in/ali SPTE z visokim izkoristkom in/ali več energije iz SPTE, ki temelji na OVE</w:t>
      </w:r>
      <w:r>
        <w:rPr>
          <w:rFonts w:ascii="Arial" w:eastAsia="Times New Roman" w:hAnsi="Arial" w:cs="Arial"/>
          <w:lang w:eastAsia="sl-SI"/>
        </w:rPr>
        <w:t>,</w:t>
      </w:r>
      <w:r w:rsidRPr="00AC7608">
        <w:rPr>
          <w:rFonts w:ascii="Arial" w:eastAsia="Times New Roman" w:hAnsi="Arial" w:cs="Arial"/>
          <w:lang w:eastAsia="sl-SI"/>
        </w:rPr>
        <w:t xml:space="preserve"> je 50%.</w:t>
      </w:r>
      <w:r w:rsidRPr="00AC7608">
        <w:rPr>
          <w:rFonts w:ascii="Arial" w:eastAsia="MS ??" w:hAnsi="Arial" w:cs="Arial"/>
          <w:lang w:eastAsia="sl-SI"/>
        </w:rPr>
        <w:t xml:space="preserve"> </w:t>
      </w:r>
    </w:p>
    <w:p w14:paraId="578B2CF8" w14:textId="77777777" w:rsidR="00551614" w:rsidRPr="00AC7608" w:rsidRDefault="00551614" w:rsidP="00551614">
      <w:pPr>
        <w:spacing w:after="0" w:line="240" w:lineRule="auto"/>
        <w:jc w:val="both"/>
        <w:rPr>
          <w:rFonts w:ascii="Arial" w:eastAsia="Times New Roman" w:hAnsi="Arial" w:cs="Arial"/>
          <w:lang w:eastAsia="sl-SI"/>
        </w:rPr>
      </w:pPr>
    </w:p>
    <w:p w14:paraId="114915F7" w14:textId="77777777" w:rsidR="00551614" w:rsidRPr="00AC7608" w:rsidRDefault="00551614" w:rsidP="00551614">
      <w:pPr>
        <w:spacing w:after="0" w:line="240" w:lineRule="auto"/>
        <w:jc w:val="both"/>
        <w:rPr>
          <w:rFonts w:ascii="Arial" w:eastAsia="Times New Roman" w:hAnsi="Arial" w:cs="Arial"/>
          <w:lang w:eastAsia="sl-SI"/>
        </w:rPr>
      </w:pPr>
    </w:p>
    <w:p w14:paraId="3BDC5F7A" w14:textId="77777777" w:rsidR="00551614" w:rsidRPr="00AC7608" w:rsidRDefault="00551614" w:rsidP="00551614">
      <w:pPr>
        <w:spacing w:after="0" w:line="240" w:lineRule="auto"/>
        <w:jc w:val="both"/>
        <w:rPr>
          <w:rFonts w:ascii="Arial" w:eastAsia="Times New Roman" w:hAnsi="Arial" w:cs="Arial"/>
          <w:lang w:eastAsia="sl-SI"/>
        </w:rPr>
      </w:pPr>
      <w:r w:rsidRPr="00AC7608">
        <w:rPr>
          <w:rFonts w:ascii="Arial" w:eastAsia="Times New Roman" w:hAnsi="Arial" w:cs="Arial"/>
          <w:lang w:eastAsia="sl-SI"/>
        </w:rPr>
        <w:t>V primeru, da naročnik prejme več najugodnejših popolnih ponudb, ki vsebujejo enako oceno ponudnika (Op), bo naročnik izbral ponudbo, ki bo vsebovala nižjo skupno ponujeno ceno ponudnika (</w:t>
      </w:r>
      <w:proofErr w:type="spellStart"/>
      <w:r w:rsidRPr="00AC7608">
        <w:rPr>
          <w:rFonts w:ascii="Arial" w:eastAsia="Times New Roman" w:hAnsi="Arial" w:cs="Arial"/>
          <w:lang w:eastAsia="sl-SI"/>
        </w:rPr>
        <w:t>Cpon</w:t>
      </w:r>
      <w:proofErr w:type="spellEnd"/>
      <w:r w:rsidRPr="00AC7608">
        <w:rPr>
          <w:rFonts w:ascii="Arial" w:eastAsia="Times New Roman" w:hAnsi="Arial" w:cs="Arial"/>
          <w:lang w:eastAsia="sl-SI"/>
        </w:rPr>
        <w:t>; Skupna okvirna vrednost za obdobje treh (3) mesecev (oz. obdobje, ki ga določi naročnik ob pozivu k oddaji ponudbe) v EUR brez DDV). V kolikor bosta ponujeni ceni enaki, bo naročnik izbral ponudbo, ki bo prispela prej.</w:t>
      </w:r>
    </w:p>
    <w:p w14:paraId="10478E62" w14:textId="77777777" w:rsidR="00551614" w:rsidRPr="00AC7608" w:rsidRDefault="00551614" w:rsidP="00551614">
      <w:pPr>
        <w:spacing w:after="0" w:line="276" w:lineRule="auto"/>
        <w:rPr>
          <w:rFonts w:ascii="Arial" w:eastAsiaTheme="minorEastAsia" w:hAnsi="Arial" w:cs="Arial"/>
          <w:lang w:eastAsia="zh-CN"/>
        </w:rPr>
      </w:pPr>
    </w:p>
    <w:p w14:paraId="242E0EE2" w14:textId="77777777" w:rsidR="00551614" w:rsidRPr="00AC7608" w:rsidRDefault="00551614" w:rsidP="00551614">
      <w:pPr>
        <w:keepNext/>
        <w:keepLines/>
        <w:framePr w:wrap="auto" w:vAnchor="text" w:hAnchor="text" w:y="1"/>
        <w:numPr>
          <w:ilvl w:val="0"/>
          <w:numId w:val="15"/>
        </w:numPr>
        <w:spacing w:after="0" w:line="276" w:lineRule="auto"/>
        <w:contextualSpacing/>
        <w:outlineLvl w:val="0"/>
        <w:rPr>
          <w:rFonts w:ascii="Arial" w:eastAsiaTheme="minorEastAsia" w:hAnsi="Arial" w:cs="Arial"/>
          <w:b/>
          <w:bCs/>
          <w:lang w:eastAsia="zh-CN"/>
        </w:rPr>
      </w:pPr>
      <w:bookmarkStart w:id="92" w:name="_Toc166593"/>
      <w:bookmarkStart w:id="93" w:name="_Toc149222512"/>
      <w:r w:rsidRPr="00AC7608">
        <w:rPr>
          <w:rFonts w:ascii="Arial" w:eastAsiaTheme="minorEastAsia" w:hAnsi="Arial" w:cs="Arial"/>
          <w:b/>
          <w:bCs/>
          <w:lang w:eastAsia="zh-CN"/>
        </w:rPr>
        <w:t>PONUDBA</w:t>
      </w:r>
      <w:bookmarkEnd w:id="92"/>
      <w:bookmarkEnd w:id="93"/>
    </w:p>
    <w:p w14:paraId="15FDC04E" w14:textId="77777777" w:rsidR="00551614" w:rsidRPr="00AC7608" w:rsidRDefault="00551614" w:rsidP="00551614">
      <w:pPr>
        <w:spacing w:after="0" w:line="276" w:lineRule="auto"/>
        <w:rPr>
          <w:rFonts w:ascii="Arial" w:eastAsiaTheme="minorEastAsia" w:hAnsi="Arial" w:cs="Arial"/>
          <w:lang w:eastAsia="zh-CN"/>
        </w:rPr>
      </w:pPr>
    </w:p>
    <w:p w14:paraId="42C73FC3" w14:textId="77777777" w:rsidR="00551614" w:rsidRPr="00AC7608" w:rsidRDefault="00551614" w:rsidP="00551614">
      <w:pPr>
        <w:spacing w:after="0" w:line="276" w:lineRule="auto"/>
        <w:rPr>
          <w:rFonts w:ascii="Arial" w:eastAsiaTheme="minorEastAsia" w:hAnsi="Arial" w:cs="Arial"/>
          <w:lang w:eastAsia="zh-CN"/>
        </w:rPr>
      </w:pPr>
    </w:p>
    <w:p w14:paraId="70E5E3FE" w14:textId="77777777" w:rsidR="00551614" w:rsidRPr="00AC7608" w:rsidRDefault="00551614" w:rsidP="00551614">
      <w:pPr>
        <w:keepNext/>
        <w:keepLines/>
        <w:numPr>
          <w:ilvl w:val="1"/>
          <w:numId w:val="0"/>
        </w:numPr>
        <w:spacing w:after="0" w:line="276" w:lineRule="auto"/>
        <w:ind w:left="1003" w:hanging="720"/>
        <w:outlineLvl w:val="1"/>
        <w:rPr>
          <w:rFonts w:ascii="Arial" w:eastAsiaTheme="minorEastAsia" w:hAnsi="Arial" w:cs="Arial"/>
          <w:b/>
          <w:bCs/>
          <w:lang w:eastAsia="zh-CN"/>
        </w:rPr>
      </w:pPr>
      <w:bookmarkStart w:id="94" w:name="_Sestavni_del_ponudbe"/>
      <w:bookmarkStart w:id="95" w:name="_Toc166594"/>
      <w:bookmarkStart w:id="96" w:name="_Toc149222513"/>
      <w:bookmarkEnd w:id="94"/>
      <w:r w:rsidRPr="00AC7608">
        <w:rPr>
          <w:rFonts w:ascii="Arial" w:eastAsiaTheme="minorEastAsia" w:hAnsi="Arial" w:cs="Arial"/>
          <w:b/>
          <w:bCs/>
          <w:lang w:eastAsia="zh-CN"/>
        </w:rPr>
        <w:t>13.1. Sestavni del ponudbe</w:t>
      </w:r>
      <w:bookmarkEnd w:id="95"/>
      <w:bookmarkEnd w:id="96"/>
    </w:p>
    <w:p w14:paraId="3E688467" w14:textId="77777777" w:rsidR="00551614" w:rsidRPr="00AC7608" w:rsidRDefault="00551614" w:rsidP="00551614">
      <w:pPr>
        <w:spacing w:after="0" w:line="276" w:lineRule="auto"/>
        <w:rPr>
          <w:rFonts w:ascii="Arial" w:eastAsiaTheme="minorEastAsia" w:hAnsi="Arial" w:cs="Arial"/>
          <w:lang w:eastAsia="zh-CN"/>
        </w:rPr>
      </w:pPr>
    </w:p>
    <w:p w14:paraId="4AAC4A72" w14:textId="77777777" w:rsidR="00551614" w:rsidRPr="00AC7608" w:rsidRDefault="00551614" w:rsidP="00551614">
      <w:pPr>
        <w:spacing w:after="0" w:line="276" w:lineRule="auto"/>
        <w:rPr>
          <w:rFonts w:ascii="Arial" w:eastAsiaTheme="minorEastAsia" w:hAnsi="Arial" w:cs="Arial"/>
          <w:lang w:eastAsia="sl-SI"/>
        </w:rPr>
      </w:pPr>
      <w:r w:rsidRPr="00AC7608">
        <w:rPr>
          <w:rFonts w:ascii="Arial" w:eastAsiaTheme="minorEastAsia" w:hAnsi="Arial" w:cs="Arial"/>
          <w:lang w:eastAsia="sl-SI"/>
        </w:rPr>
        <w:t>Vsaka ponudba mora vsebovati naslednjo dokumentacijo in dokazila:</w:t>
      </w:r>
    </w:p>
    <w:p w14:paraId="4EB0C7E3" w14:textId="77777777" w:rsidR="00551614" w:rsidRPr="00AC7608" w:rsidRDefault="00551614" w:rsidP="00551614">
      <w:pPr>
        <w:spacing w:after="0" w:line="276" w:lineRule="auto"/>
        <w:rPr>
          <w:rFonts w:ascii="Arial" w:eastAsiaTheme="minorEastAsia" w:hAnsi="Arial" w:cs="Arial"/>
          <w:lang w:eastAsia="sl-SI"/>
        </w:rPr>
      </w:pPr>
    </w:p>
    <w:tbl>
      <w:tblPr>
        <w:tblW w:w="90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7929"/>
      </w:tblGrid>
      <w:tr w:rsidR="00551614" w:rsidRPr="00AC7608" w14:paraId="26F722A4" w14:textId="77777777" w:rsidTr="00C46541">
        <w:tc>
          <w:tcPr>
            <w:tcW w:w="1129" w:type="dxa"/>
            <w:tcBorders>
              <w:top w:val="single" w:sz="4" w:space="0" w:color="auto"/>
              <w:left w:val="single" w:sz="4" w:space="0" w:color="auto"/>
              <w:bottom w:val="single" w:sz="4" w:space="0" w:color="auto"/>
              <w:right w:val="single" w:sz="4" w:space="0" w:color="auto"/>
            </w:tcBorders>
            <w:hideMark/>
          </w:tcPr>
          <w:p w14:paraId="6EF12C73" w14:textId="77777777" w:rsidR="00551614" w:rsidRPr="00AC7608" w:rsidRDefault="00551614" w:rsidP="00C46541">
            <w:pPr>
              <w:spacing w:after="0" w:line="276" w:lineRule="auto"/>
              <w:jc w:val="center"/>
              <w:rPr>
                <w:rFonts w:ascii="Arial" w:eastAsiaTheme="minorEastAsia" w:hAnsi="Arial" w:cs="Arial"/>
                <w:b/>
                <w:bCs/>
                <w:lang w:eastAsia="sl-SI"/>
              </w:rPr>
            </w:pPr>
            <w:proofErr w:type="spellStart"/>
            <w:r w:rsidRPr="00AC7608">
              <w:rPr>
                <w:rFonts w:ascii="Arial" w:eastAsiaTheme="minorEastAsia" w:hAnsi="Arial" w:cs="Arial"/>
                <w:b/>
                <w:bCs/>
                <w:lang w:eastAsia="sl-SI"/>
              </w:rPr>
              <w:t>Zap</w:t>
            </w:r>
            <w:proofErr w:type="spellEnd"/>
            <w:r w:rsidRPr="00AC7608">
              <w:rPr>
                <w:rFonts w:ascii="Arial" w:eastAsiaTheme="minorEastAsia" w:hAnsi="Arial" w:cs="Arial"/>
                <w:b/>
                <w:bCs/>
                <w:lang w:eastAsia="sl-SI"/>
              </w:rPr>
              <w:t>. št.</w:t>
            </w:r>
          </w:p>
        </w:tc>
        <w:tc>
          <w:tcPr>
            <w:tcW w:w="7929" w:type="dxa"/>
            <w:tcBorders>
              <w:top w:val="single" w:sz="4" w:space="0" w:color="auto"/>
              <w:left w:val="single" w:sz="4" w:space="0" w:color="auto"/>
              <w:bottom w:val="single" w:sz="4" w:space="0" w:color="auto"/>
              <w:right w:val="single" w:sz="4" w:space="0" w:color="auto"/>
            </w:tcBorders>
          </w:tcPr>
          <w:p w14:paraId="35432194" w14:textId="77777777" w:rsidR="00551614" w:rsidRPr="00AC7608" w:rsidRDefault="00551614" w:rsidP="00C46541">
            <w:pPr>
              <w:spacing w:after="0" w:line="276" w:lineRule="auto"/>
              <w:jc w:val="center"/>
              <w:rPr>
                <w:rFonts w:ascii="Arial" w:eastAsiaTheme="minorEastAsia" w:hAnsi="Arial" w:cs="Arial"/>
                <w:b/>
                <w:bCs/>
                <w:lang w:eastAsia="sl-SI"/>
              </w:rPr>
            </w:pPr>
            <w:r w:rsidRPr="00AC7608">
              <w:rPr>
                <w:rFonts w:ascii="Arial" w:eastAsiaTheme="minorEastAsia" w:hAnsi="Arial" w:cs="Arial"/>
                <w:b/>
                <w:bCs/>
                <w:lang w:eastAsia="sl-SI"/>
              </w:rPr>
              <w:t>DOKUMENTACIJA, PREDLOŽENA DO ROKA ZA PREJEM PONUDB</w:t>
            </w:r>
          </w:p>
          <w:p w14:paraId="6B6BF086" w14:textId="77777777" w:rsidR="00551614" w:rsidRPr="00AC7608" w:rsidRDefault="00551614" w:rsidP="00C46541">
            <w:pPr>
              <w:spacing w:after="0" w:line="276" w:lineRule="auto"/>
              <w:jc w:val="center"/>
              <w:rPr>
                <w:rFonts w:ascii="Arial" w:eastAsiaTheme="minorEastAsia" w:hAnsi="Arial" w:cs="Arial"/>
                <w:b/>
                <w:bCs/>
                <w:lang w:eastAsia="sl-SI"/>
              </w:rPr>
            </w:pPr>
          </w:p>
        </w:tc>
      </w:tr>
      <w:tr w:rsidR="00551614" w:rsidRPr="00AC7608" w14:paraId="11F443FB" w14:textId="77777777" w:rsidTr="00C46541">
        <w:tc>
          <w:tcPr>
            <w:tcW w:w="1129" w:type="dxa"/>
            <w:tcBorders>
              <w:top w:val="single" w:sz="4" w:space="0" w:color="auto"/>
              <w:left w:val="single" w:sz="4" w:space="0" w:color="auto"/>
              <w:bottom w:val="single" w:sz="4" w:space="0" w:color="auto"/>
              <w:right w:val="single" w:sz="4" w:space="0" w:color="auto"/>
            </w:tcBorders>
          </w:tcPr>
          <w:p w14:paraId="71F8BF06" w14:textId="77777777" w:rsidR="00551614" w:rsidRPr="00AC7608" w:rsidRDefault="00551614" w:rsidP="00551614">
            <w:pPr>
              <w:numPr>
                <w:ilvl w:val="0"/>
                <w:numId w:val="23"/>
              </w:numPr>
              <w:spacing w:after="0" w:line="276" w:lineRule="auto"/>
              <w:rPr>
                <w:rFonts w:ascii="Arial" w:eastAsiaTheme="minorEastAsia" w:hAnsi="Arial" w:cs="Arial"/>
              </w:rPr>
            </w:pPr>
          </w:p>
        </w:tc>
        <w:tc>
          <w:tcPr>
            <w:tcW w:w="7929" w:type="dxa"/>
            <w:tcBorders>
              <w:top w:val="single" w:sz="4" w:space="0" w:color="auto"/>
              <w:left w:val="single" w:sz="4" w:space="0" w:color="auto"/>
              <w:bottom w:val="single" w:sz="4" w:space="0" w:color="auto"/>
              <w:right w:val="single" w:sz="4" w:space="0" w:color="auto"/>
            </w:tcBorders>
          </w:tcPr>
          <w:p w14:paraId="6EC53406"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b/>
                <w:bCs/>
                <w:kern w:val="3"/>
                <w:lang w:eastAsia="zh-CN"/>
              </w:rPr>
              <w:t xml:space="preserve">Ponudba </w:t>
            </w:r>
            <w:r w:rsidRPr="00AC7608">
              <w:rPr>
                <w:rFonts w:ascii="Arial" w:eastAsiaTheme="minorEastAsia" w:hAnsi="Arial" w:cs="Arial"/>
                <w:kern w:val="3"/>
                <w:lang w:eastAsia="zh-CN"/>
              </w:rPr>
              <w:t>(priloga št. 1) v skladu s pogoji iz javnega razpisa in te dokumentacije.</w:t>
            </w:r>
          </w:p>
          <w:p w14:paraId="1E69CB49"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kern w:val="3"/>
                <w:lang w:eastAsia="zh-CN"/>
              </w:rPr>
            </w:pPr>
          </w:p>
          <w:p w14:paraId="5BA861CC"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Obrazec ponudbe na prilogi št. 1 mora biti v celoti izpolnjen in elektronsko podpisan s strani zakonitega zastopnika ponudnika ali pooblaščene osebe (v tem primeru mora biti ponudbi predloženo pooblastilo)</w:t>
            </w:r>
            <w:r w:rsidRPr="00AC7608">
              <w:t xml:space="preserve"> </w:t>
            </w:r>
            <w:r w:rsidRPr="00AC7608">
              <w:rPr>
                <w:rFonts w:ascii="Arial" w:eastAsiaTheme="minorEastAsia" w:hAnsi="Arial" w:cs="Arial"/>
                <w:kern w:val="3"/>
                <w:lang w:eastAsia="zh-CN"/>
              </w:rPr>
              <w:t>ali lastnoročno podpisan in skeniran.</w:t>
            </w:r>
          </w:p>
          <w:p w14:paraId="65BCA460"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kern w:val="3"/>
                <w:lang w:eastAsia="zh-CN"/>
              </w:rPr>
            </w:pPr>
          </w:p>
          <w:p w14:paraId="10FAEBD7"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Ponudnik v informacijskem sistemu e-JN v razdelek »Predračun« naloži izpolnjen obrazec »Ponudba (priloga št. 1)« v .</w:t>
            </w:r>
            <w:proofErr w:type="spellStart"/>
            <w:r w:rsidRPr="00AC7608">
              <w:rPr>
                <w:rFonts w:ascii="Arial" w:eastAsiaTheme="minorEastAsia" w:hAnsi="Arial" w:cs="Arial"/>
                <w:kern w:val="3"/>
                <w:lang w:eastAsia="zh-CN"/>
              </w:rPr>
              <w:t>pdf</w:t>
            </w:r>
            <w:proofErr w:type="spellEnd"/>
            <w:r w:rsidRPr="00AC7608">
              <w:rPr>
                <w:rFonts w:ascii="Arial" w:eastAsiaTheme="minorEastAsia" w:hAnsi="Arial" w:cs="Arial"/>
                <w:kern w:val="3"/>
                <w:lang w:eastAsia="zh-CN"/>
              </w:rPr>
              <w:t xml:space="preserve"> datoteki, ki bo dostopen na javnem odpiranju ponudb. V postopku odpiranja konkurence ponudnik v informacijskem sistemu e-JN</w:t>
            </w:r>
            <w:r>
              <w:rPr>
                <w:rFonts w:ascii="Arial" w:eastAsiaTheme="minorEastAsia" w:hAnsi="Arial" w:cs="Arial"/>
                <w:kern w:val="3"/>
                <w:lang w:eastAsia="zh-CN"/>
              </w:rPr>
              <w:t>,</w:t>
            </w:r>
            <w:r w:rsidRPr="00AC7608">
              <w:rPr>
                <w:rFonts w:ascii="Arial" w:eastAsiaTheme="minorEastAsia" w:hAnsi="Arial" w:cs="Arial"/>
                <w:kern w:val="3"/>
                <w:lang w:eastAsia="zh-CN"/>
              </w:rPr>
              <w:t xml:space="preserve"> v razdelek »Predračun«</w:t>
            </w:r>
            <w:r>
              <w:rPr>
                <w:rFonts w:ascii="Arial" w:eastAsiaTheme="minorEastAsia" w:hAnsi="Arial" w:cs="Arial"/>
                <w:kern w:val="3"/>
                <w:lang w:eastAsia="zh-CN"/>
              </w:rPr>
              <w:t>,</w:t>
            </w:r>
            <w:r w:rsidRPr="00AC7608">
              <w:rPr>
                <w:rFonts w:ascii="Arial" w:eastAsiaTheme="minorEastAsia" w:hAnsi="Arial" w:cs="Arial"/>
                <w:kern w:val="3"/>
                <w:lang w:eastAsia="zh-CN"/>
              </w:rPr>
              <w:t xml:space="preserve"> naloži izpolnjen obrazec »Ponudba – v postopku odpiranja konkurence (priloga št. 1A)«.</w:t>
            </w:r>
          </w:p>
          <w:p w14:paraId="05365F57"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lang w:eastAsia="sl-SI"/>
              </w:rPr>
            </w:pPr>
            <w:r w:rsidRPr="00AC7608">
              <w:rPr>
                <w:rFonts w:ascii="Arial" w:eastAsiaTheme="minorEastAsia" w:hAnsi="Arial" w:cs="Arial"/>
                <w:kern w:val="3"/>
                <w:lang w:eastAsia="zh-CN"/>
              </w:rPr>
              <w:t xml:space="preserve"> </w:t>
            </w:r>
          </w:p>
        </w:tc>
      </w:tr>
      <w:tr w:rsidR="00551614" w:rsidRPr="00AC7608" w14:paraId="057A1116" w14:textId="77777777" w:rsidTr="00C46541">
        <w:tc>
          <w:tcPr>
            <w:tcW w:w="1129" w:type="dxa"/>
            <w:tcBorders>
              <w:top w:val="single" w:sz="4" w:space="0" w:color="auto"/>
              <w:left w:val="single" w:sz="4" w:space="0" w:color="auto"/>
              <w:bottom w:val="single" w:sz="4" w:space="0" w:color="auto"/>
              <w:right w:val="single" w:sz="4" w:space="0" w:color="auto"/>
            </w:tcBorders>
          </w:tcPr>
          <w:p w14:paraId="62E0B093" w14:textId="77777777" w:rsidR="00551614" w:rsidRPr="00AC7608" w:rsidRDefault="00551614" w:rsidP="00551614">
            <w:pPr>
              <w:numPr>
                <w:ilvl w:val="0"/>
                <w:numId w:val="23"/>
              </w:numPr>
              <w:spacing w:after="0" w:line="276" w:lineRule="auto"/>
              <w:rPr>
                <w:rFonts w:ascii="Arial" w:eastAsiaTheme="minorEastAsia" w:hAnsi="Arial" w:cs="Arial"/>
              </w:rPr>
            </w:pPr>
          </w:p>
        </w:tc>
        <w:tc>
          <w:tcPr>
            <w:tcW w:w="7929" w:type="dxa"/>
            <w:tcBorders>
              <w:top w:val="single" w:sz="4" w:space="0" w:color="auto"/>
              <w:left w:val="single" w:sz="4" w:space="0" w:color="auto"/>
              <w:bottom w:val="single" w:sz="4" w:space="0" w:color="auto"/>
              <w:right w:val="single" w:sz="4" w:space="0" w:color="auto"/>
            </w:tcBorders>
          </w:tcPr>
          <w:p w14:paraId="60E2E0AD" w14:textId="77777777" w:rsidR="00551614" w:rsidRPr="00AC7608" w:rsidRDefault="00551614" w:rsidP="00C46541">
            <w:pPr>
              <w:spacing w:after="0" w:line="276" w:lineRule="auto"/>
              <w:jc w:val="both"/>
              <w:rPr>
                <w:rFonts w:ascii="Arial" w:eastAsiaTheme="minorEastAsia" w:hAnsi="Arial" w:cs="Arial"/>
                <w:lang w:eastAsia="sl-SI"/>
              </w:rPr>
            </w:pPr>
            <w:r w:rsidRPr="00AC7608">
              <w:rPr>
                <w:rFonts w:ascii="Arial" w:eastAsiaTheme="minorEastAsia" w:hAnsi="Arial" w:cs="Arial"/>
                <w:b/>
                <w:bCs/>
                <w:lang w:eastAsia="sl-SI"/>
              </w:rPr>
              <w:t>Podatki o ponudniku in drugih gospodarskih subjektih</w:t>
            </w:r>
            <w:r w:rsidRPr="00AC7608">
              <w:rPr>
                <w:rFonts w:ascii="Arial" w:eastAsiaTheme="minorEastAsia" w:hAnsi="Arial" w:cs="Arial"/>
                <w:lang w:eastAsia="sl-SI"/>
              </w:rPr>
              <w:t xml:space="preserve"> (priloga št. 2).</w:t>
            </w:r>
          </w:p>
          <w:p w14:paraId="7AD22E8D" w14:textId="77777777" w:rsidR="00551614" w:rsidRPr="00AC7608" w:rsidRDefault="00551614" w:rsidP="00C46541">
            <w:pPr>
              <w:spacing w:after="0" w:line="276" w:lineRule="auto"/>
              <w:jc w:val="both"/>
              <w:rPr>
                <w:rFonts w:ascii="Arial" w:eastAsiaTheme="minorEastAsia" w:hAnsi="Arial" w:cs="Arial"/>
                <w:lang w:eastAsia="sl-SI"/>
              </w:rPr>
            </w:pPr>
          </w:p>
          <w:p w14:paraId="6C50D207" w14:textId="77777777" w:rsidR="00551614" w:rsidRPr="00AC7608" w:rsidRDefault="00551614" w:rsidP="00C46541">
            <w:pPr>
              <w:spacing w:after="0" w:line="276" w:lineRule="auto"/>
              <w:jc w:val="both"/>
              <w:rPr>
                <w:rFonts w:ascii="Arial" w:eastAsiaTheme="minorEastAsia" w:hAnsi="Arial" w:cs="Arial"/>
                <w:lang w:eastAsia="sl-SI"/>
              </w:rPr>
            </w:pPr>
            <w:r w:rsidRPr="00AC7608">
              <w:rPr>
                <w:rFonts w:ascii="Arial" w:eastAsiaTheme="minorEastAsia" w:hAnsi="Arial" w:cs="Arial"/>
                <w:lang w:eastAsia="sl-SI"/>
              </w:rPr>
              <w:t>Priloga št. 2 mora biti v celoti izpolnjena in elektronsko podpisana s strani zakonitega zastopnika ali pooblaščene osebe (v tem primeru mora biti ponudbi predloženo pooblastilo) ali lastnoročno podpisana in skenirana.</w:t>
            </w:r>
          </w:p>
          <w:p w14:paraId="73964BA7" w14:textId="77777777" w:rsidR="00551614" w:rsidRPr="00AC7608" w:rsidRDefault="00551614" w:rsidP="00C46541">
            <w:pPr>
              <w:spacing w:after="0" w:line="276" w:lineRule="auto"/>
              <w:jc w:val="both"/>
              <w:rPr>
                <w:rFonts w:ascii="Arial" w:eastAsiaTheme="minorEastAsia" w:hAnsi="Arial" w:cs="Arial"/>
                <w:lang w:eastAsia="sl-SI"/>
              </w:rPr>
            </w:pPr>
          </w:p>
          <w:p w14:paraId="67E14246" w14:textId="77777777" w:rsidR="00551614" w:rsidRPr="00AC7608" w:rsidRDefault="00551614" w:rsidP="00C46541">
            <w:pPr>
              <w:spacing w:after="0" w:line="276" w:lineRule="auto"/>
              <w:jc w:val="both"/>
              <w:rPr>
                <w:rFonts w:ascii="Arial" w:eastAsiaTheme="minorEastAsia" w:hAnsi="Arial" w:cs="Arial"/>
                <w:lang w:eastAsia="sl-SI"/>
              </w:rPr>
            </w:pPr>
            <w:r w:rsidRPr="00AC7608">
              <w:rPr>
                <w:rFonts w:ascii="Arial" w:eastAsiaTheme="minorEastAsia" w:hAnsi="Arial" w:cs="Arial"/>
                <w:lang w:eastAsia="sl-SI"/>
              </w:rPr>
              <w:lastRenderedPageBreak/>
              <w:t>Ponudnik v informacijskem sistemu e-JN navedeni dokument naloži v razdelek »Drugi dokumenti«.</w:t>
            </w:r>
          </w:p>
          <w:p w14:paraId="47B853F7" w14:textId="77777777" w:rsidR="00551614" w:rsidRPr="00AC7608" w:rsidRDefault="00551614" w:rsidP="00C46541">
            <w:pPr>
              <w:spacing w:after="0" w:line="276" w:lineRule="auto"/>
              <w:jc w:val="both"/>
              <w:rPr>
                <w:rFonts w:ascii="Arial" w:eastAsiaTheme="minorEastAsia" w:hAnsi="Arial" w:cs="Arial"/>
                <w:lang w:eastAsia="sl-SI"/>
              </w:rPr>
            </w:pPr>
          </w:p>
        </w:tc>
      </w:tr>
      <w:tr w:rsidR="00551614" w:rsidRPr="00AC7608" w14:paraId="491DDE30" w14:textId="77777777" w:rsidTr="00C46541">
        <w:tc>
          <w:tcPr>
            <w:tcW w:w="1129" w:type="dxa"/>
            <w:tcBorders>
              <w:top w:val="single" w:sz="4" w:space="0" w:color="auto"/>
              <w:left w:val="single" w:sz="4" w:space="0" w:color="auto"/>
              <w:bottom w:val="single" w:sz="4" w:space="0" w:color="auto"/>
              <w:right w:val="single" w:sz="4" w:space="0" w:color="auto"/>
            </w:tcBorders>
          </w:tcPr>
          <w:p w14:paraId="36EE311D" w14:textId="77777777" w:rsidR="00551614" w:rsidRPr="00AC7608" w:rsidRDefault="00551614" w:rsidP="00551614">
            <w:pPr>
              <w:numPr>
                <w:ilvl w:val="0"/>
                <w:numId w:val="23"/>
              </w:numPr>
              <w:spacing w:after="0" w:line="276" w:lineRule="auto"/>
              <w:rPr>
                <w:rFonts w:ascii="Arial" w:eastAsiaTheme="minorEastAsia" w:hAnsi="Arial" w:cs="Arial"/>
              </w:rPr>
            </w:pPr>
          </w:p>
        </w:tc>
        <w:tc>
          <w:tcPr>
            <w:tcW w:w="7929" w:type="dxa"/>
            <w:tcBorders>
              <w:top w:val="single" w:sz="4" w:space="0" w:color="auto"/>
              <w:left w:val="single" w:sz="4" w:space="0" w:color="auto"/>
              <w:bottom w:val="single" w:sz="4" w:space="0" w:color="auto"/>
              <w:right w:val="single" w:sz="4" w:space="0" w:color="auto"/>
            </w:tcBorders>
          </w:tcPr>
          <w:p w14:paraId="6ADF013F" w14:textId="77777777" w:rsidR="00551614" w:rsidRPr="00AC7608" w:rsidRDefault="00551614" w:rsidP="00C46541">
            <w:pPr>
              <w:spacing w:after="0" w:line="276" w:lineRule="auto"/>
              <w:jc w:val="both"/>
              <w:rPr>
                <w:rFonts w:ascii="Arial" w:eastAsiaTheme="minorEastAsia" w:hAnsi="Arial" w:cs="Arial"/>
                <w:b/>
                <w:lang w:eastAsia="sl-SI"/>
              </w:rPr>
            </w:pPr>
            <w:r w:rsidRPr="00AC7608">
              <w:rPr>
                <w:rFonts w:ascii="Arial" w:eastAsiaTheme="minorEastAsia" w:hAnsi="Arial" w:cs="Arial"/>
                <w:b/>
                <w:lang w:eastAsia="sl-SI"/>
              </w:rPr>
              <w:t>ESPD obrazec</w:t>
            </w:r>
          </w:p>
          <w:p w14:paraId="083FB451" w14:textId="77777777" w:rsidR="00551614" w:rsidRPr="00AC7608" w:rsidRDefault="00551614" w:rsidP="00C46541">
            <w:pPr>
              <w:spacing w:after="0" w:line="276" w:lineRule="auto"/>
              <w:jc w:val="both"/>
              <w:rPr>
                <w:rFonts w:ascii="Arial" w:eastAsiaTheme="minorEastAsia" w:hAnsi="Arial" w:cs="Arial"/>
                <w:lang w:eastAsia="sl-SI"/>
              </w:rPr>
            </w:pPr>
          </w:p>
          <w:p w14:paraId="0EF54698" w14:textId="77777777" w:rsidR="00551614" w:rsidRPr="00AC7608" w:rsidRDefault="00551614" w:rsidP="00C46541">
            <w:pPr>
              <w:spacing w:after="0" w:line="276" w:lineRule="auto"/>
              <w:jc w:val="both"/>
              <w:rPr>
                <w:rFonts w:ascii="Arial" w:eastAsiaTheme="minorEastAsia" w:hAnsi="Arial" w:cs="Arial"/>
                <w:lang w:eastAsia="sl-SI"/>
              </w:rPr>
            </w:pPr>
            <w:r w:rsidRPr="00AC7608">
              <w:rPr>
                <w:rFonts w:ascii="Arial" w:eastAsiaTheme="minorEastAsia" w:hAnsi="Arial" w:cs="Arial"/>
                <w:lang w:eastAsia="sl-SI"/>
              </w:rPr>
              <w:t xml:space="preserve">ESPD obrazec mora biti v celoti izpolnjen in elektronsko podpisan in predložen v elektronski obliki ali lastnoročno podpisan in skeniran. </w:t>
            </w:r>
          </w:p>
          <w:p w14:paraId="72A1ED6A" w14:textId="77777777" w:rsidR="00551614" w:rsidRPr="00AC7608" w:rsidRDefault="00551614" w:rsidP="00C46541">
            <w:pPr>
              <w:spacing w:after="0" w:line="276" w:lineRule="auto"/>
              <w:jc w:val="both"/>
              <w:rPr>
                <w:rFonts w:ascii="Arial" w:eastAsiaTheme="minorEastAsia" w:hAnsi="Arial" w:cs="Arial"/>
                <w:b/>
                <w:bCs/>
                <w:lang w:eastAsia="sl-SI"/>
              </w:rPr>
            </w:pPr>
          </w:p>
        </w:tc>
      </w:tr>
      <w:tr w:rsidR="00551614" w:rsidRPr="00AC7608" w14:paraId="0EA3A278" w14:textId="77777777" w:rsidTr="00C46541">
        <w:tc>
          <w:tcPr>
            <w:tcW w:w="1129" w:type="dxa"/>
            <w:tcBorders>
              <w:top w:val="single" w:sz="4" w:space="0" w:color="auto"/>
              <w:left w:val="single" w:sz="4" w:space="0" w:color="auto"/>
              <w:bottom w:val="single" w:sz="4" w:space="0" w:color="auto"/>
              <w:right w:val="single" w:sz="4" w:space="0" w:color="auto"/>
            </w:tcBorders>
          </w:tcPr>
          <w:p w14:paraId="19E1B9D2" w14:textId="77777777" w:rsidR="00551614" w:rsidRPr="00AC7608" w:rsidRDefault="00551614" w:rsidP="00551614">
            <w:pPr>
              <w:numPr>
                <w:ilvl w:val="0"/>
                <w:numId w:val="23"/>
              </w:numPr>
              <w:spacing w:after="0" w:line="276" w:lineRule="auto"/>
              <w:rPr>
                <w:rFonts w:ascii="Arial" w:eastAsiaTheme="minorEastAsia" w:hAnsi="Arial" w:cs="Arial"/>
                <w:color w:val="000000"/>
              </w:rPr>
            </w:pPr>
          </w:p>
        </w:tc>
        <w:tc>
          <w:tcPr>
            <w:tcW w:w="7929" w:type="dxa"/>
            <w:tcBorders>
              <w:top w:val="single" w:sz="4" w:space="0" w:color="auto"/>
              <w:left w:val="single" w:sz="4" w:space="0" w:color="auto"/>
              <w:bottom w:val="single" w:sz="4" w:space="0" w:color="auto"/>
              <w:right w:val="single" w:sz="4" w:space="0" w:color="auto"/>
            </w:tcBorders>
          </w:tcPr>
          <w:p w14:paraId="03A273BA" w14:textId="77777777" w:rsidR="00551614" w:rsidRPr="00AC7608" w:rsidRDefault="00551614" w:rsidP="00C46541">
            <w:pPr>
              <w:spacing w:after="0" w:line="276" w:lineRule="auto"/>
              <w:jc w:val="both"/>
              <w:rPr>
                <w:rFonts w:ascii="Arial" w:eastAsiaTheme="minorEastAsia" w:hAnsi="Arial" w:cs="Arial"/>
                <w:b/>
                <w:lang w:eastAsia="sl-SI"/>
              </w:rPr>
            </w:pPr>
            <w:r w:rsidRPr="00AC7608">
              <w:rPr>
                <w:rFonts w:ascii="Arial" w:eastAsiaTheme="minorEastAsia" w:hAnsi="Arial" w:cs="Arial"/>
                <w:b/>
                <w:lang w:eastAsia="sl-SI"/>
              </w:rPr>
              <w:t xml:space="preserve">Izjava ponudnika na Prilogi št. 5, </w:t>
            </w:r>
            <w:r w:rsidRPr="00AC7608">
              <w:rPr>
                <w:rFonts w:ascii="Arial" w:eastAsiaTheme="minorEastAsia" w:hAnsi="Arial" w:cs="Arial"/>
                <w:lang w:eastAsia="sl-SI"/>
              </w:rPr>
              <w:t>da bo neprekinjeno ves čas trajanja pogodbe, pod pogoji in na način</w:t>
            </w:r>
            <w:r>
              <w:rPr>
                <w:rFonts w:ascii="Arial" w:eastAsiaTheme="minorEastAsia" w:hAnsi="Arial" w:cs="Arial"/>
                <w:lang w:eastAsia="sl-SI"/>
              </w:rPr>
              <w:t>,</w:t>
            </w:r>
            <w:r w:rsidRPr="00AC7608">
              <w:rPr>
                <w:rFonts w:ascii="Arial" w:eastAsiaTheme="minorEastAsia" w:hAnsi="Arial" w:cs="Arial"/>
                <w:lang w:eastAsia="sl-SI"/>
              </w:rPr>
              <w:t xml:space="preserve"> kot je to naveden v razpisni dokumentaciji</w:t>
            </w:r>
            <w:r>
              <w:rPr>
                <w:rFonts w:ascii="Arial" w:eastAsiaTheme="minorEastAsia" w:hAnsi="Arial" w:cs="Arial"/>
                <w:lang w:eastAsia="sl-SI"/>
              </w:rPr>
              <w:t>,</w:t>
            </w:r>
            <w:r w:rsidRPr="00AC7608">
              <w:rPr>
                <w:rFonts w:ascii="Arial" w:eastAsiaTheme="minorEastAsia" w:hAnsi="Arial" w:cs="Arial"/>
                <w:lang w:eastAsia="sl-SI"/>
              </w:rPr>
              <w:t xml:space="preserve"> dobavljal električno energijo, da bo zagotavljal potrebne količine električne energije in bo v primeru, da naročnik potrebuje dobavo na nova odjemna mesta, zagotavljal neprekinjeno dobavo tudi na nova odjemna mesta, in sicer po cenah, ki veljajo za preostala odjemna mesta.</w:t>
            </w:r>
            <w:r w:rsidRPr="00AC7608">
              <w:rPr>
                <w:rFonts w:ascii="Arial" w:eastAsiaTheme="minorEastAsia" w:hAnsi="Arial" w:cs="Arial"/>
                <w:b/>
                <w:lang w:eastAsia="sl-SI"/>
              </w:rPr>
              <w:t xml:space="preserve"> </w:t>
            </w:r>
          </w:p>
          <w:p w14:paraId="0A3E5029" w14:textId="77777777" w:rsidR="00551614" w:rsidRPr="00AC7608" w:rsidRDefault="00551614" w:rsidP="00C46541">
            <w:pPr>
              <w:spacing w:after="0" w:line="276" w:lineRule="auto"/>
              <w:jc w:val="both"/>
              <w:rPr>
                <w:rFonts w:ascii="Arial" w:eastAsiaTheme="minorEastAsia" w:hAnsi="Arial" w:cs="Arial"/>
                <w:b/>
                <w:lang w:eastAsia="sl-SI"/>
              </w:rPr>
            </w:pPr>
          </w:p>
          <w:p w14:paraId="1395E11B" w14:textId="77777777" w:rsidR="00551614" w:rsidRPr="00AC7608" w:rsidRDefault="00551614" w:rsidP="00C46541">
            <w:pPr>
              <w:autoSpaceDE w:val="0"/>
              <w:autoSpaceDN w:val="0"/>
              <w:adjustRightInd w:val="0"/>
              <w:spacing w:after="0" w:line="276" w:lineRule="auto"/>
              <w:jc w:val="both"/>
              <w:rPr>
                <w:rFonts w:ascii="Arial" w:eastAsiaTheme="minorEastAsia" w:hAnsi="Arial" w:cs="Arial"/>
                <w:bCs/>
                <w:color w:val="000000"/>
              </w:rPr>
            </w:pPr>
            <w:r w:rsidRPr="00AC7608">
              <w:rPr>
                <w:rFonts w:ascii="Arial" w:eastAsiaTheme="minorEastAsia" w:hAnsi="Arial" w:cs="Arial"/>
                <w:bCs/>
                <w:color w:val="000000"/>
              </w:rPr>
              <w:t xml:space="preserve">Priloga št. 5 mora biti v celoti izpolnjena in elektronsko podpisana s strani  </w:t>
            </w:r>
            <w:r w:rsidRPr="00AC7608">
              <w:rPr>
                <w:rFonts w:ascii="Arial" w:eastAsiaTheme="minorEastAsia" w:hAnsi="Arial" w:cs="Arial"/>
                <w:color w:val="000000"/>
              </w:rPr>
              <w:t xml:space="preserve">zakonitega zastopnika ponudnika ali pooblaščene osebe </w:t>
            </w:r>
            <w:r w:rsidRPr="00AC7608">
              <w:rPr>
                <w:rFonts w:ascii="Arial" w:eastAsiaTheme="minorEastAsia" w:hAnsi="Arial" w:cs="Arial"/>
                <w:kern w:val="3"/>
                <w:lang w:eastAsia="zh-CN"/>
              </w:rPr>
              <w:t>(v tem primeru mora biti ponudbi predloženo pooblastilo)</w:t>
            </w:r>
            <w:r w:rsidRPr="00AC7608">
              <w:rPr>
                <w:rFonts w:ascii="Arial" w:eastAsiaTheme="minorEastAsia" w:hAnsi="Arial" w:cs="Arial"/>
                <w:color w:val="000000"/>
              </w:rPr>
              <w:t xml:space="preserve"> ali lastnoročno podpisana in skenirana. </w:t>
            </w:r>
          </w:p>
          <w:p w14:paraId="77E982BA" w14:textId="77777777" w:rsidR="00551614" w:rsidRPr="00AC7608" w:rsidRDefault="00551614" w:rsidP="00C46541">
            <w:pPr>
              <w:spacing w:after="0" w:line="276" w:lineRule="auto"/>
              <w:jc w:val="both"/>
              <w:rPr>
                <w:rFonts w:ascii="Arial" w:eastAsiaTheme="minorEastAsia" w:hAnsi="Arial" w:cs="Arial"/>
                <w:lang w:eastAsia="sl-SI"/>
              </w:rPr>
            </w:pPr>
          </w:p>
          <w:p w14:paraId="54490312" w14:textId="77777777" w:rsidR="00551614" w:rsidRPr="00AC7608" w:rsidRDefault="00551614" w:rsidP="00C46541">
            <w:pPr>
              <w:spacing w:after="0" w:line="276" w:lineRule="auto"/>
              <w:jc w:val="both"/>
              <w:rPr>
                <w:rFonts w:ascii="Arial" w:eastAsiaTheme="minorEastAsia" w:hAnsi="Arial" w:cs="Arial"/>
                <w:lang w:eastAsia="sl-SI"/>
              </w:rPr>
            </w:pPr>
            <w:r w:rsidRPr="00AC7608">
              <w:rPr>
                <w:rFonts w:ascii="Arial" w:eastAsiaTheme="minorEastAsia" w:hAnsi="Arial" w:cs="Arial"/>
                <w:lang w:eastAsia="sl-SI"/>
              </w:rPr>
              <w:t>Ponudnik v informacijskem sistemu e-JN navedeni dokument naloži v razdelek »Drugi dokumenti«.</w:t>
            </w:r>
          </w:p>
          <w:p w14:paraId="100799CA" w14:textId="77777777" w:rsidR="00551614" w:rsidRPr="00AC7608" w:rsidRDefault="00551614" w:rsidP="00C46541">
            <w:pPr>
              <w:spacing w:after="0" w:line="276" w:lineRule="auto"/>
              <w:jc w:val="both"/>
              <w:rPr>
                <w:rFonts w:ascii="Arial" w:eastAsiaTheme="minorEastAsia" w:hAnsi="Arial" w:cs="Arial"/>
                <w:b/>
                <w:lang w:eastAsia="sl-SI"/>
              </w:rPr>
            </w:pPr>
          </w:p>
        </w:tc>
      </w:tr>
      <w:tr w:rsidR="00551614" w:rsidRPr="00AC7608" w14:paraId="43DF7630" w14:textId="77777777" w:rsidTr="00C46541">
        <w:tc>
          <w:tcPr>
            <w:tcW w:w="1129" w:type="dxa"/>
            <w:tcBorders>
              <w:top w:val="single" w:sz="4" w:space="0" w:color="auto"/>
              <w:left w:val="single" w:sz="4" w:space="0" w:color="auto"/>
              <w:bottom w:val="single" w:sz="4" w:space="0" w:color="auto"/>
              <w:right w:val="single" w:sz="4" w:space="0" w:color="auto"/>
            </w:tcBorders>
          </w:tcPr>
          <w:p w14:paraId="369C7F08" w14:textId="77777777" w:rsidR="00551614" w:rsidRPr="00AC7608" w:rsidRDefault="00551614" w:rsidP="00551614">
            <w:pPr>
              <w:numPr>
                <w:ilvl w:val="0"/>
                <w:numId w:val="23"/>
              </w:numPr>
              <w:spacing w:after="0" w:line="276" w:lineRule="auto"/>
              <w:rPr>
                <w:rFonts w:ascii="Arial" w:eastAsiaTheme="minorEastAsia" w:hAnsi="Arial" w:cs="Arial"/>
                <w:color w:val="000000"/>
              </w:rPr>
            </w:pPr>
          </w:p>
        </w:tc>
        <w:tc>
          <w:tcPr>
            <w:tcW w:w="7929" w:type="dxa"/>
            <w:tcBorders>
              <w:top w:val="single" w:sz="4" w:space="0" w:color="auto"/>
              <w:left w:val="single" w:sz="4" w:space="0" w:color="auto"/>
              <w:bottom w:val="single" w:sz="4" w:space="0" w:color="auto"/>
              <w:right w:val="single" w:sz="4" w:space="0" w:color="auto"/>
            </w:tcBorders>
          </w:tcPr>
          <w:p w14:paraId="2CC21A8B" w14:textId="77777777" w:rsidR="00551614" w:rsidRPr="00AC7608" w:rsidRDefault="00551614" w:rsidP="00C46541">
            <w:pPr>
              <w:spacing w:after="0" w:line="276" w:lineRule="auto"/>
              <w:jc w:val="both"/>
              <w:rPr>
                <w:rFonts w:ascii="Arial" w:eastAsiaTheme="minorEastAsia" w:hAnsi="Arial" w:cs="Arial"/>
                <w:b/>
                <w:lang w:eastAsia="sl-SI"/>
              </w:rPr>
            </w:pPr>
            <w:r w:rsidRPr="00AC7608">
              <w:rPr>
                <w:rFonts w:ascii="Arial" w:eastAsiaTheme="minorEastAsia" w:hAnsi="Arial" w:cs="Arial"/>
                <w:b/>
                <w:lang w:eastAsia="sl-SI"/>
              </w:rPr>
              <w:t xml:space="preserve">Izjava ponudnika na Prilogi št. 6, </w:t>
            </w:r>
            <w:r w:rsidRPr="00AC7608">
              <w:rPr>
                <w:rFonts w:ascii="Arial" w:eastAsiaTheme="minorEastAsia" w:hAnsi="Arial" w:cs="Arial"/>
                <w:lang w:eastAsia="sl-SI"/>
              </w:rPr>
              <w:t>da strokovno in kvalitetno izpolnjuje obveznosti iz prejšnjih pogodb o dobavi električne energije, ki so bile sklenjene v zadnjih treh letih pred rokom za oddajo ponudb.</w:t>
            </w:r>
            <w:r w:rsidRPr="00AC7608">
              <w:rPr>
                <w:rFonts w:ascii="Arial" w:eastAsiaTheme="minorEastAsia" w:hAnsi="Arial" w:cs="Arial"/>
                <w:b/>
                <w:lang w:eastAsia="sl-SI"/>
              </w:rPr>
              <w:t xml:space="preserve"> </w:t>
            </w:r>
          </w:p>
          <w:p w14:paraId="2D8108A9" w14:textId="77777777" w:rsidR="00551614" w:rsidRPr="00AC7608" w:rsidRDefault="00551614" w:rsidP="00C46541">
            <w:pPr>
              <w:spacing w:after="0" w:line="276" w:lineRule="auto"/>
              <w:jc w:val="both"/>
              <w:rPr>
                <w:rFonts w:ascii="Arial" w:eastAsiaTheme="minorEastAsia" w:hAnsi="Arial" w:cs="Arial"/>
                <w:b/>
                <w:lang w:eastAsia="sl-SI"/>
              </w:rPr>
            </w:pPr>
          </w:p>
          <w:p w14:paraId="4A35FDC8" w14:textId="77777777" w:rsidR="00551614" w:rsidRPr="00AC7608" w:rsidRDefault="00551614" w:rsidP="00C46541">
            <w:pPr>
              <w:autoSpaceDE w:val="0"/>
              <w:autoSpaceDN w:val="0"/>
              <w:adjustRightInd w:val="0"/>
              <w:spacing w:after="0" w:line="276" w:lineRule="auto"/>
              <w:jc w:val="both"/>
              <w:rPr>
                <w:rFonts w:ascii="Arial" w:eastAsiaTheme="minorEastAsia" w:hAnsi="Arial" w:cs="Arial"/>
                <w:bCs/>
                <w:color w:val="000000"/>
              </w:rPr>
            </w:pPr>
            <w:r w:rsidRPr="00AC7608">
              <w:rPr>
                <w:rFonts w:ascii="Arial" w:eastAsiaTheme="minorEastAsia" w:hAnsi="Arial" w:cs="Arial"/>
                <w:bCs/>
                <w:color w:val="000000"/>
              </w:rPr>
              <w:t xml:space="preserve">Priloga št. 6 mora biti v celoti izpolnjena in elektronsko podpisana s strani  </w:t>
            </w:r>
            <w:r w:rsidRPr="00AC7608">
              <w:rPr>
                <w:rFonts w:ascii="Arial" w:eastAsiaTheme="minorEastAsia" w:hAnsi="Arial" w:cs="Arial"/>
                <w:color w:val="000000"/>
              </w:rPr>
              <w:t xml:space="preserve">zakonitega zastopnika ponudnika ali pooblaščene osebe </w:t>
            </w:r>
            <w:r w:rsidRPr="00AC7608">
              <w:rPr>
                <w:rFonts w:ascii="Arial" w:eastAsiaTheme="minorEastAsia" w:hAnsi="Arial" w:cs="Arial"/>
                <w:kern w:val="3"/>
                <w:lang w:eastAsia="zh-CN"/>
              </w:rPr>
              <w:t>(v tem primeru mora biti ponudbi predloženo pooblastilo)</w:t>
            </w:r>
            <w:r w:rsidRPr="00AC7608">
              <w:rPr>
                <w:rFonts w:ascii="Arial" w:eastAsiaTheme="minorEastAsia" w:hAnsi="Arial" w:cs="Arial"/>
                <w:color w:val="000000"/>
              </w:rPr>
              <w:t xml:space="preserve"> ali lastnoročno podpisana in skenirana. </w:t>
            </w:r>
          </w:p>
          <w:p w14:paraId="1455B8F3" w14:textId="77777777" w:rsidR="00551614" w:rsidRPr="00AC7608" w:rsidRDefault="00551614" w:rsidP="00C46541">
            <w:pPr>
              <w:spacing w:after="0" w:line="276" w:lineRule="auto"/>
              <w:jc w:val="both"/>
              <w:rPr>
                <w:rFonts w:ascii="Arial" w:eastAsiaTheme="minorEastAsia" w:hAnsi="Arial" w:cs="Arial"/>
                <w:b/>
                <w:lang w:eastAsia="sl-SI"/>
              </w:rPr>
            </w:pPr>
          </w:p>
          <w:p w14:paraId="37A50D35" w14:textId="77777777" w:rsidR="00551614" w:rsidRPr="00AC7608" w:rsidRDefault="00551614" w:rsidP="00C46541">
            <w:pPr>
              <w:spacing w:after="0" w:line="276" w:lineRule="auto"/>
              <w:jc w:val="both"/>
              <w:rPr>
                <w:rFonts w:ascii="Arial" w:eastAsiaTheme="minorEastAsia" w:hAnsi="Arial" w:cs="Arial"/>
                <w:lang w:eastAsia="sl-SI"/>
              </w:rPr>
            </w:pPr>
            <w:r w:rsidRPr="00AC7608">
              <w:rPr>
                <w:rFonts w:ascii="Arial" w:eastAsiaTheme="minorEastAsia" w:hAnsi="Arial" w:cs="Arial"/>
                <w:lang w:eastAsia="sl-SI"/>
              </w:rPr>
              <w:t>Ponudnik v informacijskem sistemu e-JN navedeni dokument naloži v razdelek »Drugi dokumenti«.</w:t>
            </w:r>
          </w:p>
          <w:p w14:paraId="51F8764E" w14:textId="77777777" w:rsidR="00551614" w:rsidRPr="00AC7608" w:rsidRDefault="00551614" w:rsidP="00C46541">
            <w:pPr>
              <w:spacing w:after="0" w:line="276" w:lineRule="auto"/>
              <w:jc w:val="both"/>
              <w:rPr>
                <w:rFonts w:ascii="Arial" w:eastAsiaTheme="minorEastAsia" w:hAnsi="Arial" w:cs="Arial"/>
                <w:b/>
                <w:lang w:eastAsia="sl-SI"/>
              </w:rPr>
            </w:pPr>
          </w:p>
        </w:tc>
      </w:tr>
      <w:tr w:rsidR="00551614" w:rsidRPr="00AC7608" w14:paraId="13F21CEC" w14:textId="77777777" w:rsidTr="00C46541">
        <w:tc>
          <w:tcPr>
            <w:tcW w:w="1129" w:type="dxa"/>
            <w:tcBorders>
              <w:top w:val="single" w:sz="4" w:space="0" w:color="auto"/>
              <w:left w:val="single" w:sz="4" w:space="0" w:color="auto"/>
              <w:bottom w:val="single" w:sz="4" w:space="0" w:color="auto"/>
              <w:right w:val="single" w:sz="4" w:space="0" w:color="auto"/>
            </w:tcBorders>
          </w:tcPr>
          <w:p w14:paraId="6EC5DFD5" w14:textId="77777777" w:rsidR="00551614" w:rsidRPr="00AC7608" w:rsidRDefault="00551614" w:rsidP="00551614">
            <w:pPr>
              <w:numPr>
                <w:ilvl w:val="0"/>
                <w:numId w:val="23"/>
              </w:numPr>
              <w:spacing w:after="0" w:line="276" w:lineRule="auto"/>
              <w:rPr>
                <w:rFonts w:ascii="Arial" w:eastAsiaTheme="minorEastAsia" w:hAnsi="Arial" w:cs="Arial"/>
              </w:rPr>
            </w:pPr>
          </w:p>
        </w:tc>
        <w:tc>
          <w:tcPr>
            <w:tcW w:w="7929" w:type="dxa"/>
            <w:tcBorders>
              <w:top w:val="single" w:sz="4" w:space="0" w:color="auto"/>
              <w:left w:val="single" w:sz="4" w:space="0" w:color="auto"/>
              <w:bottom w:val="single" w:sz="4" w:space="0" w:color="auto"/>
              <w:right w:val="single" w:sz="4" w:space="0" w:color="auto"/>
            </w:tcBorders>
          </w:tcPr>
          <w:p w14:paraId="3828EAC3" w14:textId="77777777" w:rsidR="00551614" w:rsidRPr="00AC7608" w:rsidRDefault="00551614" w:rsidP="00C46541">
            <w:pPr>
              <w:spacing w:after="0" w:line="276" w:lineRule="auto"/>
              <w:jc w:val="both"/>
              <w:rPr>
                <w:rFonts w:ascii="Arial" w:eastAsiaTheme="minorEastAsia" w:hAnsi="Arial" w:cs="Arial"/>
                <w:shd w:val="clear" w:color="auto" w:fill="FFFFFF"/>
                <w:lang w:eastAsia="sl-SI"/>
              </w:rPr>
            </w:pPr>
            <w:r w:rsidRPr="00AC7608">
              <w:rPr>
                <w:rFonts w:ascii="Arial" w:eastAsiaTheme="minorEastAsia" w:hAnsi="Arial" w:cs="Arial"/>
                <w:b/>
                <w:lang w:eastAsia="sl-SI"/>
              </w:rPr>
              <w:t xml:space="preserve">Izjava ponudnika na Prilogi št. 7 </w:t>
            </w:r>
            <w:r w:rsidRPr="00AC7608">
              <w:rPr>
                <w:rFonts w:ascii="Arial" w:eastAsiaTheme="minorEastAsia" w:hAnsi="Arial" w:cs="Arial"/>
                <w:lang w:eastAsia="sl-SI"/>
              </w:rPr>
              <w:t>o deležu dobavljene električne energije</w:t>
            </w:r>
            <w:r>
              <w:rPr>
                <w:rFonts w:ascii="Arial" w:eastAsiaTheme="minorEastAsia" w:hAnsi="Arial" w:cs="Arial"/>
                <w:lang w:eastAsia="sl-SI"/>
              </w:rPr>
              <w:t>,</w:t>
            </w:r>
            <w:r w:rsidRPr="00AC7608">
              <w:rPr>
                <w:rFonts w:ascii="Arial" w:eastAsiaTheme="minorEastAsia" w:hAnsi="Arial" w:cs="Arial"/>
                <w:shd w:val="clear" w:color="auto" w:fill="FFFFFF"/>
                <w:lang w:eastAsia="sl-SI"/>
              </w:rPr>
              <w:t xml:space="preserve"> pridobljene iz obnovljivih virov oziroma soproizvodnje električne energije z visokim izkoristkom. </w:t>
            </w:r>
          </w:p>
          <w:p w14:paraId="14C30266" w14:textId="77777777" w:rsidR="00551614" w:rsidRPr="00AC7608" w:rsidRDefault="00551614" w:rsidP="00C46541">
            <w:pPr>
              <w:spacing w:after="0" w:line="276" w:lineRule="auto"/>
              <w:jc w:val="both"/>
              <w:rPr>
                <w:rFonts w:ascii="Arial" w:eastAsiaTheme="minorEastAsia" w:hAnsi="Arial" w:cs="Arial"/>
                <w:shd w:val="clear" w:color="auto" w:fill="FFFFFF"/>
                <w:lang w:eastAsia="sl-SI"/>
              </w:rPr>
            </w:pPr>
          </w:p>
          <w:p w14:paraId="183FC871" w14:textId="77777777" w:rsidR="00551614" w:rsidRPr="00AC7608" w:rsidRDefault="00551614" w:rsidP="00C46541">
            <w:pPr>
              <w:autoSpaceDE w:val="0"/>
              <w:autoSpaceDN w:val="0"/>
              <w:adjustRightInd w:val="0"/>
              <w:spacing w:after="0" w:line="276" w:lineRule="auto"/>
              <w:jc w:val="both"/>
              <w:rPr>
                <w:rFonts w:ascii="Arial" w:eastAsiaTheme="minorEastAsia" w:hAnsi="Arial" w:cs="Arial"/>
                <w:bCs/>
                <w:color w:val="000000"/>
              </w:rPr>
            </w:pPr>
            <w:r w:rsidRPr="00AC7608">
              <w:rPr>
                <w:rFonts w:ascii="Arial" w:eastAsiaTheme="minorEastAsia" w:hAnsi="Arial" w:cs="Arial"/>
                <w:bCs/>
                <w:color w:val="000000"/>
              </w:rPr>
              <w:t xml:space="preserve">Priloga št. 7 mora biti v celoti izpolnjena in elektronsko podpisana s strani  </w:t>
            </w:r>
            <w:r w:rsidRPr="00AC7608">
              <w:rPr>
                <w:rFonts w:ascii="Arial" w:eastAsiaTheme="minorEastAsia" w:hAnsi="Arial" w:cs="Arial"/>
                <w:color w:val="000000"/>
              </w:rPr>
              <w:t xml:space="preserve">zakonitega zastopnika ponudnika ali pooblaščene osebe </w:t>
            </w:r>
            <w:r w:rsidRPr="00AC7608">
              <w:rPr>
                <w:rFonts w:ascii="Arial" w:eastAsiaTheme="minorEastAsia" w:hAnsi="Arial" w:cs="Arial"/>
                <w:kern w:val="3"/>
                <w:lang w:eastAsia="zh-CN"/>
              </w:rPr>
              <w:t>(v tem primeru mora biti ponudbi predloženo pooblastilo)</w:t>
            </w:r>
            <w:r w:rsidRPr="00AC7608">
              <w:rPr>
                <w:rFonts w:ascii="Arial" w:eastAsiaTheme="minorEastAsia" w:hAnsi="Arial" w:cs="Arial"/>
                <w:color w:val="000000"/>
              </w:rPr>
              <w:t xml:space="preserve"> ali lastnoročno podpisana in skenirana. </w:t>
            </w:r>
          </w:p>
          <w:p w14:paraId="61F9522B" w14:textId="77777777" w:rsidR="00551614" w:rsidRPr="00AC7608" w:rsidRDefault="00551614" w:rsidP="00C46541">
            <w:pPr>
              <w:spacing w:after="0" w:line="276" w:lineRule="auto"/>
              <w:rPr>
                <w:rFonts w:ascii="Arial" w:eastAsiaTheme="minorEastAsia" w:hAnsi="Arial" w:cs="Arial"/>
                <w:lang w:eastAsia="sl-SI"/>
              </w:rPr>
            </w:pPr>
          </w:p>
          <w:p w14:paraId="34D22186" w14:textId="77777777" w:rsidR="00551614" w:rsidRPr="00AC7608" w:rsidRDefault="00551614" w:rsidP="00C46541">
            <w:pPr>
              <w:spacing w:after="0" w:line="276" w:lineRule="auto"/>
              <w:jc w:val="both"/>
              <w:rPr>
                <w:rFonts w:ascii="Arial" w:eastAsiaTheme="minorEastAsia" w:hAnsi="Arial" w:cs="Arial"/>
                <w:lang w:eastAsia="sl-SI"/>
              </w:rPr>
            </w:pPr>
            <w:r w:rsidRPr="00AC7608">
              <w:rPr>
                <w:rFonts w:ascii="Arial" w:eastAsiaTheme="minorEastAsia" w:hAnsi="Arial" w:cs="Arial"/>
                <w:lang w:eastAsia="sl-SI"/>
              </w:rPr>
              <w:t>Ponudnik v informacijskem sistemu e-JN navedeni dokument naloži v razdelek »Drugi dokumenti«.</w:t>
            </w:r>
          </w:p>
          <w:p w14:paraId="7C5CECB7" w14:textId="77777777" w:rsidR="00551614" w:rsidRPr="00AC7608" w:rsidRDefault="00551614" w:rsidP="00C46541">
            <w:pPr>
              <w:spacing w:after="0" w:line="276" w:lineRule="auto"/>
              <w:jc w:val="both"/>
              <w:rPr>
                <w:rFonts w:ascii="Arial" w:eastAsiaTheme="minorEastAsia" w:hAnsi="Arial" w:cs="Arial"/>
                <w:b/>
                <w:lang w:eastAsia="sl-SI"/>
              </w:rPr>
            </w:pPr>
          </w:p>
        </w:tc>
      </w:tr>
      <w:tr w:rsidR="00551614" w:rsidRPr="00AC7608" w14:paraId="509495B7" w14:textId="77777777" w:rsidTr="00C46541">
        <w:tc>
          <w:tcPr>
            <w:tcW w:w="1129" w:type="dxa"/>
            <w:tcBorders>
              <w:top w:val="single" w:sz="4" w:space="0" w:color="auto"/>
              <w:left w:val="single" w:sz="4" w:space="0" w:color="auto"/>
              <w:bottom w:val="single" w:sz="4" w:space="0" w:color="auto"/>
              <w:right w:val="single" w:sz="4" w:space="0" w:color="auto"/>
            </w:tcBorders>
          </w:tcPr>
          <w:p w14:paraId="4A4C47B3" w14:textId="77777777" w:rsidR="00551614" w:rsidRPr="00AC7608" w:rsidRDefault="00551614" w:rsidP="00551614">
            <w:pPr>
              <w:numPr>
                <w:ilvl w:val="0"/>
                <w:numId w:val="23"/>
              </w:numPr>
              <w:spacing w:after="0" w:line="276" w:lineRule="auto"/>
              <w:rPr>
                <w:rFonts w:ascii="Arial" w:eastAsiaTheme="minorEastAsia" w:hAnsi="Arial" w:cs="Arial"/>
              </w:rPr>
            </w:pPr>
          </w:p>
        </w:tc>
        <w:tc>
          <w:tcPr>
            <w:tcW w:w="7929" w:type="dxa"/>
            <w:tcBorders>
              <w:top w:val="single" w:sz="4" w:space="0" w:color="auto"/>
              <w:left w:val="single" w:sz="4" w:space="0" w:color="auto"/>
              <w:bottom w:val="single" w:sz="4" w:space="0" w:color="auto"/>
              <w:right w:val="single" w:sz="4" w:space="0" w:color="auto"/>
            </w:tcBorders>
          </w:tcPr>
          <w:p w14:paraId="6B67802E" w14:textId="77777777" w:rsidR="00551614" w:rsidRPr="00AC7608" w:rsidRDefault="00551614" w:rsidP="00C46541">
            <w:pPr>
              <w:spacing w:after="0" w:line="276" w:lineRule="auto"/>
              <w:jc w:val="both"/>
              <w:rPr>
                <w:rFonts w:ascii="Arial" w:eastAsiaTheme="minorEastAsia" w:hAnsi="Arial" w:cs="Arial"/>
                <w:lang w:eastAsia="sl-SI"/>
              </w:rPr>
            </w:pPr>
            <w:r w:rsidRPr="00AC7608">
              <w:rPr>
                <w:rFonts w:ascii="Arial" w:eastAsiaTheme="minorEastAsia" w:hAnsi="Arial" w:cs="Arial"/>
                <w:b/>
                <w:bCs/>
                <w:lang w:eastAsia="sl-SI"/>
              </w:rPr>
              <w:t>Izjava o predložitvi finančnega zavarovanja za dobro izvedbo pogodbenih obveznosti</w:t>
            </w:r>
            <w:r w:rsidRPr="00AC7608">
              <w:rPr>
                <w:rFonts w:ascii="Arial" w:eastAsiaTheme="minorEastAsia" w:hAnsi="Arial" w:cs="Arial"/>
                <w:lang w:eastAsia="sl-SI"/>
              </w:rPr>
              <w:t xml:space="preserve"> (Priloga št. 8).</w:t>
            </w:r>
          </w:p>
          <w:p w14:paraId="7CAD62F6" w14:textId="77777777" w:rsidR="00551614" w:rsidRPr="00AC7608" w:rsidRDefault="00551614" w:rsidP="00C46541">
            <w:pPr>
              <w:spacing w:after="0" w:line="276" w:lineRule="auto"/>
              <w:jc w:val="both"/>
              <w:rPr>
                <w:rFonts w:ascii="Arial" w:eastAsiaTheme="minorEastAsia" w:hAnsi="Arial" w:cs="Arial"/>
                <w:lang w:eastAsia="sl-SI"/>
              </w:rPr>
            </w:pPr>
          </w:p>
          <w:p w14:paraId="22BA7A1F" w14:textId="77777777" w:rsidR="00551614" w:rsidRPr="00AC7608" w:rsidRDefault="00551614" w:rsidP="00C46541">
            <w:pPr>
              <w:spacing w:after="0" w:line="276" w:lineRule="auto"/>
              <w:jc w:val="both"/>
              <w:rPr>
                <w:rFonts w:ascii="Arial" w:eastAsiaTheme="minorEastAsia" w:hAnsi="Arial" w:cs="Arial"/>
                <w:lang w:eastAsia="sl-SI"/>
              </w:rPr>
            </w:pPr>
            <w:r w:rsidRPr="00AC7608">
              <w:rPr>
                <w:rFonts w:ascii="Arial" w:eastAsiaTheme="minorEastAsia" w:hAnsi="Arial" w:cs="Arial"/>
                <w:lang w:eastAsia="zh-CN"/>
              </w:rPr>
              <w:t xml:space="preserve">Priloga št. 8 mora biti </w:t>
            </w:r>
            <w:r w:rsidRPr="00AC7608">
              <w:rPr>
                <w:rFonts w:ascii="Arial" w:eastAsiaTheme="minorEastAsia" w:hAnsi="Arial" w:cs="Arial"/>
                <w:lang w:eastAsia="sl-SI"/>
              </w:rPr>
              <w:t>v celoti izpolnjena in elektronsko podpisana s strani zakonitega zastopnika ponudnika ali pooblaščene osebe</w:t>
            </w:r>
            <w:r w:rsidRPr="00AC7608">
              <w:t xml:space="preserve"> (</w:t>
            </w:r>
            <w:r w:rsidRPr="00AC7608">
              <w:rPr>
                <w:rFonts w:ascii="Arial" w:eastAsiaTheme="minorEastAsia" w:hAnsi="Arial" w:cs="Arial"/>
                <w:lang w:eastAsia="sl-SI"/>
              </w:rPr>
              <w:t xml:space="preserve">v tem primeru mora biti ponudbi predloženo pooblastilo) ali lastnoročno podpisana in skenirana. Priloga št. 8 mora biti podpisana na mestu za podpis na izjavi. </w:t>
            </w:r>
          </w:p>
          <w:p w14:paraId="66EBA963" w14:textId="77777777" w:rsidR="00551614" w:rsidRPr="00AC7608" w:rsidRDefault="00551614" w:rsidP="00C46541">
            <w:pPr>
              <w:spacing w:after="0" w:line="276" w:lineRule="auto"/>
              <w:jc w:val="both"/>
              <w:rPr>
                <w:rFonts w:ascii="Arial" w:eastAsiaTheme="minorEastAsia" w:hAnsi="Arial" w:cs="Arial"/>
                <w:lang w:eastAsia="sl-SI"/>
              </w:rPr>
            </w:pPr>
          </w:p>
          <w:p w14:paraId="79CE28A8" w14:textId="77777777" w:rsidR="00551614" w:rsidRPr="00AC7608" w:rsidRDefault="00551614" w:rsidP="00C46541">
            <w:pPr>
              <w:spacing w:after="0" w:line="276" w:lineRule="auto"/>
              <w:jc w:val="both"/>
              <w:rPr>
                <w:rFonts w:ascii="Arial" w:eastAsiaTheme="minorEastAsia" w:hAnsi="Arial" w:cs="Arial"/>
                <w:lang w:eastAsia="sl-SI"/>
              </w:rPr>
            </w:pPr>
            <w:r w:rsidRPr="00AC7608">
              <w:rPr>
                <w:rFonts w:ascii="Arial" w:eastAsiaTheme="minorEastAsia" w:hAnsi="Arial" w:cs="Arial"/>
                <w:lang w:eastAsia="sl-SI"/>
              </w:rPr>
              <w:t>Ponudnik v informacijskem sistemu e-JN navedeni dokument naloži v razdelek »Drugi dokumenti«.</w:t>
            </w:r>
          </w:p>
          <w:p w14:paraId="74FAB23C" w14:textId="77777777" w:rsidR="00551614" w:rsidRPr="00AC7608" w:rsidRDefault="00551614" w:rsidP="00C46541">
            <w:pPr>
              <w:spacing w:after="0" w:line="276" w:lineRule="auto"/>
              <w:jc w:val="both"/>
              <w:rPr>
                <w:rFonts w:ascii="Arial" w:eastAsiaTheme="minorEastAsia" w:hAnsi="Arial" w:cs="Arial"/>
                <w:lang w:eastAsia="sl-SI"/>
              </w:rPr>
            </w:pPr>
          </w:p>
        </w:tc>
      </w:tr>
      <w:tr w:rsidR="00551614" w:rsidRPr="00AC7608" w14:paraId="02E00263" w14:textId="77777777" w:rsidTr="00C46541">
        <w:tc>
          <w:tcPr>
            <w:tcW w:w="1129" w:type="dxa"/>
            <w:tcBorders>
              <w:top w:val="single" w:sz="4" w:space="0" w:color="auto"/>
              <w:left w:val="single" w:sz="4" w:space="0" w:color="auto"/>
              <w:bottom w:val="single" w:sz="4" w:space="0" w:color="auto"/>
              <w:right w:val="single" w:sz="4" w:space="0" w:color="auto"/>
            </w:tcBorders>
            <w:hideMark/>
          </w:tcPr>
          <w:p w14:paraId="6F40794D" w14:textId="77777777" w:rsidR="00551614" w:rsidRPr="00AC7608" w:rsidRDefault="00551614" w:rsidP="00C46541">
            <w:pPr>
              <w:spacing w:after="0" w:line="276" w:lineRule="auto"/>
              <w:ind w:left="360"/>
              <w:rPr>
                <w:rFonts w:ascii="Arial" w:eastAsiaTheme="minorEastAsia" w:hAnsi="Arial" w:cs="Arial"/>
              </w:rPr>
            </w:pPr>
            <w:r w:rsidRPr="00AC7608">
              <w:rPr>
                <w:rFonts w:ascii="Arial" w:eastAsiaTheme="minorEastAsia" w:hAnsi="Arial" w:cs="Arial"/>
              </w:rPr>
              <w:t>11.</w:t>
            </w:r>
          </w:p>
        </w:tc>
        <w:tc>
          <w:tcPr>
            <w:tcW w:w="7929" w:type="dxa"/>
            <w:tcBorders>
              <w:top w:val="single" w:sz="4" w:space="0" w:color="auto"/>
              <w:left w:val="single" w:sz="4" w:space="0" w:color="auto"/>
              <w:bottom w:val="single" w:sz="4" w:space="0" w:color="auto"/>
              <w:right w:val="single" w:sz="4" w:space="0" w:color="auto"/>
            </w:tcBorders>
          </w:tcPr>
          <w:p w14:paraId="177A676D" w14:textId="77777777" w:rsidR="00551614" w:rsidRPr="00AC7608" w:rsidRDefault="00551614" w:rsidP="00C46541">
            <w:pPr>
              <w:spacing w:after="0" w:line="276" w:lineRule="auto"/>
              <w:jc w:val="both"/>
              <w:rPr>
                <w:rFonts w:ascii="Arial" w:eastAsiaTheme="minorEastAsia" w:hAnsi="Arial" w:cs="Arial"/>
                <w:b/>
                <w:bCs/>
                <w:lang w:eastAsia="sl-SI"/>
              </w:rPr>
            </w:pPr>
            <w:r w:rsidRPr="00AC7608">
              <w:rPr>
                <w:rFonts w:ascii="Arial" w:eastAsiaTheme="minorEastAsia" w:hAnsi="Arial" w:cs="Arial"/>
                <w:b/>
                <w:bCs/>
                <w:lang w:eastAsia="sl-SI"/>
              </w:rPr>
              <w:t xml:space="preserve">Vzorec okvirnega sporazuma </w:t>
            </w:r>
            <w:r w:rsidRPr="00AC7608">
              <w:rPr>
                <w:rFonts w:ascii="Arial" w:eastAsiaTheme="minorEastAsia" w:hAnsi="Arial" w:cs="Arial"/>
                <w:bCs/>
                <w:lang w:eastAsia="sl-SI"/>
              </w:rPr>
              <w:t>(Priloga št. 9).</w:t>
            </w:r>
          </w:p>
          <w:p w14:paraId="4DDE7C2A" w14:textId="77777777" w:rsidR="00551614" w:rsidRPr="00AC7608" w:rsidRDefault="00551614" w:rsidP="00C46541">
            <w:pPr>
              <w:spacing w:after="0" w:line="276" w:lineRule="auto"/>
              <w:jc w:val="both"/>
              <w:rPr>
                <w:rFonts w:ascii="Arial" w:eastAsiaTheme="minorEastAsia" w:hAnsi="Arial" w:cs="Arial"/>
                <w:b/>
                <w:bCs/>
                <w:lang w:eastAsia="sl-SI"/>
              </w:rPr>
            </w:pPr>
          </w:p>
          <w:p w14:paraId="6B4E409B" w14:textId="77777777" w:rsidR="00551614" w:rsidRPr="00AC7608" w:rsidRDefault="00551614" w:rsidP="00C46541">
            <w:pPr>
              <w:spacing w:after="0" w:line="276" w:lineRule="auto"/>
              <w:jc w:val="both"/>
              <w:rPr>
                <w:rFonts w:ascii="Arial" w:eastAsiaTheme="minorEastAsia" w:hAnsi="Arial" w:cs="Arial"/>
                <w:bCs/>
                <w:lang w:eastAsia="sl-SI"/>
              </w:rPr>
            </w:pPr>
            <w:r w:rsidRPr="00AC7608">
              <w:rPr>
                <w:rFonts w:ascii="Arial" w:eastAsiaTheme="minorEastAsia" w:hAnsi="Arial" w:cs="Arial"/>
                <w:bCs/>
                <w:lang w:eastAsia="sl-SI"/>
              </w:rPr>
              <w:t xml:space="preserve">Priloga št. 9 mora biti izpolnjena na mestih, ki jih izpolnjuje izvajalec in elektronsko podpisana s strani zakonitega zastopnika ponudnika ali pooblaščene osebe (v tem primeru mora biti ponudbi predloženo pooblastilo) ali lastnoročno podpisana in skenirana. </w:t>
            </w:r>
          </w:p>
          <w:p w14:paraId="341162FC" w14:textId="77777777" w:rsidR="00551614" w:rsidRPr="00AC7608" w:rsidRDefault="00551614" w:rsidP="00C46541">
            <w:pPr>
              <w:spacing w:after="0" w:line="276" w:lineRule="auto"/>
              <w:jc w:val="both"/>
              <w:rPr>
                <w:rFonts w:ascii="Arial" w:eastAsiaTheme="minorEastAsia" w:hAnsi="Arial" w:cs="Arial"/>
                <w:bCs/>
                <w:lang w:eastAsia="sl-SI"/>
              </w:rPr>
            </w:pPr>
          </w:p>
          <w:p w14:paraId="1A0F2DF3" w14:textId="77777777" w:rsidR="00551614" w:rsidRPr="00AC7608" w:rsidRDefault="00551614" w:rsidP="00C46541">
            <w:pPr>
              <w:spacing w:after="0" w:line="276" w:lineRule="auto"/>
              <w:jc w:val="both"/>
              <w:rPr>
                <w:rFonts w:ascii="Arial" w:eastAsiaTheme="minorEastAsia" w:hAnsi="Arial" w:cs="Arial"/>
                <w:bCs/>
                <w:lang w:eastAsia="sl-SI"/>
              </w:rPr>
            </w:pPr>
            <w:r w:rsidRPr="00AC7608">
              <w:rPr>
                <w:rFonts w:ascii="Arial" w:eastAsiaTheme="minorEastAsia" w:hAnsi="Arial" w:cs="Arial"/>
                <w:lang w:eastAsia="sl-SI"/>
              </w:rPr>
              <w:t>Ponudnik v informacijskem sistemu e-JN navedeni dokument naloži v razdelek »Drugi dokumenti«.</w:t>
            </w:r>
          </w:p>
          <w:p w14:paraId="536272EE" w14:textId="77777777" w:rsidR="00551614" w:rsidRPr="00AC7608" w:rsidRDefault="00551614" w:rsidP="00C46541">
            <w:pPr>
              <w:spacing w:after="0" w:line="276" w:lineRule="auto"/>
              <w:jc w:val="both"/>
              <w:rPr>
                <w:rFonts w:ascii="Arial" w:eastAsiaTheme="minorEastAsia" w:hAnsi="Arial" w:cs="Arial"/>
                <w:b/>
                <w:bCs/>
                <w:lang w:eastAsia="sl-SI"/>
              </w:rPr>
            </w:pPr>
          </w:p>
        </w:tc>
      </w:tr>
      <w:tr w:rsidR="00551614" w:rsidRPr="00AC7608" w14:paraId="2D9868F2" w14:textId="77777777" w:rsidTr="00C46541">
        <w:tc>
          <w:tcPr>
            <w:tcW w:w="1129" w:type="dxa"/>
            <w:tcBorders>
              <w:top w:val="single" w:sz="4" w:space="0" w:color="auto"/>
              <w:left w:val="single" w:sz="4" w:space="0" w:color="auto"/>
              <w:bottom w:val="single" w:sz="4" w:space="0" w:color="auto"/>
              <w:right w:val="single" w:sz="4" w:space="0" w:color="auto"/>
            </w:tcBorders>
          </w:tcPr>
          <w:p w14:paraId="66C82EFC" w14:textId="77777777" w:rsidR="00551614" w:rsidRPr="00AC7608" w:rsidRDefault="00551614" w:rsidP="00C46541">
            <w:pPr>
              <w:spacing w:after="0" w:line="276" w:lineRule="auto"/>
              <w:ind w:left="360"/>
              <w:rPr>
                <w:rFonts w:ascii="Arial" w:eastAsiaTheme="minorEastAsia" w:hAnsi="Arial" w:cs="Arial"/>
              </w:rPr>
            </w:pPr>
            <w:r w:rsidRPr="00AC7608">
              <w:rPr>
                <w:rFonts w:ascii="Arial" w:eastAsiaTheme="minorEastAsia" w:hAnsi="Arial" w:cs="Arial"/>
              </w:rPr>
              <w:t>12.</w:t>
            </w:r>
          </w:p>
        </w:tc>
        <w:tc>
          <w:tcPr>
            <w:tcW w:w="7929" w:type="dxa"/>
            <w:tcBorders>
              <w:top w:val="single" w:sz="4" w:space="0" w:color="auto"/>
              <w:left w:val="single" w:sz="4" w:space="0" w:color="auto"/>
              <w:bottom w:val="single" w:sz="4" w:space="0" w:color="auto"/>
              <w:right w:val="single" w:sz="4" w:space="0" w:color="auto"/>
            </w:tcBorders>
          </w:tcPr>
          <w:p w14:paraId="28BF5B08" w14:textId="77777777" w:rsidR="00551614" w:rsidRPr="00AC7608" w:rsidRDefault="00551614" w:rsidP="00C46541">
            <w:pPr>
              <w:spacing w:after="0" w:line="276" w:lineRule="auto"/>
              <w:jc w:val="both"/>
              <w:rPr>
                <w:rFonts w:ascii="Arial" w:eastAsiaTheme="minorEastAsia" w:hAnsi="Arial" w:cs="Arial"/>
                <w:lang w:eastAsia="sl-SI"/>
              </w:rPr>
            </w:pPr>
            <w:r w:rsidRPr="00AC7608">
              <w:rPr>
                <w:rFonts w:ascii="Arial" w:eastAsiaTheme="minorEastAsia" w:hAnsi="Arial" w:cs="Arial"/>
                <w:b/>
                <w:bCs/>
                <w:lang w:eastAsia="sl-SI"/>
              </w:rPr>
              <w:t xml:space="preserve">Vzorec pogodbe </w:t>
            </w:r>
            <w:r w:rsidRPr="00AC7608">
              <w:rPr>
                <w:rFonts w:ascii="Arial" w:eastAsiaTheme="minorEastAsia" w:hAnsi="Arial" w:cs="Arial"/>
                <w:lang w:eastAsia="sl-SI"/>
              </w:rPr>
              <w:t>(Priloga št. 10)</w:t>
            </w:r>
          </w:p>
          <w:p w14:paraId="50141873" w14:textId="77777777" w:rsidR="00551614" w:rsidRPr="00AC7608" w:rsidRDefault="00551614" w:rsidP="00C46541">
            <w:pPr>
              <w:spacing w:after="0" w:line="276" w:lineRule="auto"/>
              <w:jc w:val="both"/>
              <w:rPr>
                <w:rFonts w:ascii="Arial" w:eastAsiaTheme="minorEastAsia" w:hAnsi="Arial" w:cs="Arial"/>
                <w:lang w:eastAsia="sl-SI"/>
              </w:rPr>
            </w:pPr>
          </w:p>
          <w:p w14:paraId="2DFAC5C0" w14:textId="77777777" w:rsidR="00551614" w:rsidRPr="00AC7608" w:rsidRDefault="00551614" w:rsidP="00C46541">
            <w:pPr>
              <w:spacing w:after="0" w:line="276" w:lineRule="auto"/>
              <w:jc w:val="both"/>
              <w:rPr>
                <w:rFonts w:ascii="Arial" w:eastAsiaTheme="minorEastAsia" w:hAnsi="Arial" w:cs="Arial"/>
                <w:lang w:eastAsia="sl-SI"/>
              </w:rPr>
            </w:pPr>
            <w:r w:rsidRPr="00AC7608">
              <w:rPr>
                <w:rFonts w:ascii="Arial" w:eastAsiaTheme="minorEastAsia" w:hAnsi="Arial" w:cs="Arial"/>
                <w:lang w:eastAsia="sl-SI"/>
              </w:rPr>
              <w:t xml:space="preserve">Priloga št. 10 mora biti izpolnjena na mestih, ki jih izpolnjuje izvajalec in elektronsko podpisana s strani zakonitega zastopnika ponudnika ali pooblaščene osebe (v tem primeru mora biti ponudbi predloženo pooblastilo) ali lastnoročno podpisana in skenirana. </w:t>
            </w:r>
          </w:p>
          <w:p w14:paraId="088125A7" w14:textId="77777777" w:rsidR="00551614" w:rsidRPr="00AC7608" w:rsidRDefault="00551614" w:rsidP="00C46541">
            <w:pPr>
              <w:spacing w:after="0" w:line="276" w:lineRule="auto"/>
              <w:jc w:val="both"/>
              <w:rPr>
                <w:rFonts w:ascii="Arial" w:eastAsiaTheme="minorEastAsia" w:hAnsi="Arial" w:cs="Arial"/>
                <w:lang w:eastAsia="sl-SI"/>
              </w:rPr>
            </w:pPr>
          </w:p>
          <w:p w14:paraId="5D8E3568" w14:textId="77777777" w:rsidR="00551614" w:rsidRPr="00AC7608" w:rsidRDefault="00551614" w:rsidP="00C46541">
            <w:pPr>
              <w:spacing w:after="0" w:line="276" w:lineRule="auto"/>
              <w:jc w:val="both"/>
              <w:rPr>
                <w:rFonts w:ascii="Arial" w:eastAsiaTheme="minorEastAsia" w:hAnsi="Arial" w:cs="Arial"/>
                <w:lang w:eastAsia="sl-SI"/>
              </w:rPr>
            </w:pPr>
            <w:r w:rsidRPr="00AC7608">
              <w:rPr>
                <w:rFonts w:ascii="Arial" w:eastAsiaTheme="minorEastAsia" w:hAnsi="Arial" w:cs="Arial"/>
                <w:lang w:eastAsia="sl-SI"/>
              </w:rPr>
              <w:t>Ponudnik v informacijskem sistemu e-JN navedeni dokument naloži v razdelek »Drugi dokumenti«.</w:t>
            </w:r>
          </w:p>
          <w:p w14:paraId="33A3CA66" w14:textId="77777777" w:rsidR="00551614" w:rsidRPr="00AC7608" w:rsidRDefault="00551614" w:rsidP="00C46541">
            <w:pPr>
              <w:spacing w:after="0" w:line="276" w:lineRule="auto"/>
              <w:jc w:val="both"/>
              <w:rPr>
                <w:rFonts w:ascii="Arial" w:eastAsiaTheme="minorEastAsia" w:hAnsi="Arial" w:cs="Arial"/>
                <w:lang w:eastAsia="sl-SI"/>
              </w:rPr>
            </w:pPr>
          </w:p>
        </w:tc>
      </w:tr>
    </w:tbl>
    <w:p w14:paraId="4AFEE71A" w14:textId="77777777" w:rsidR="00551614" w:rsidRPr="00AC7608" w:rsidRDefault="00551614" w:rsidP="00551614">
      <w:pPr>
        <w:spacing w:after="0" w:line="276" w:lineRule="auto"/>
        <w:rPr>
          <w:rFonts w:ascii="Arial" w:eastAsiaTheme="minorEastAsia" w:hAnsi="Arial" w:cs="Arial"/>
          <w:lang w:eastAsia="sl-SI"/>
        </w:rPr>
      </w:pPr>
    </w:p>
    <w:p w14:paraId="2FF4AC75" w14:textId="77777777" w:rsidR="00551614" w:rsidRPr="00AC7608" w:rsidRDefault="00551614" w:rsidP="00551614">
      <w:pPr>
        <w:spacing w:after="0" w:line="276" w:lineRule="auto"/>
        <w:rPr>
          <w:rFonts w:ascii="Arial" w:eastAsiaTheme="minorEastAsia" w:hAnsi="Arial" w:cs="Arial"/>
          <w:lang w:eastAsia="sl-SI"/>
        </w:rPr>
      </w:pPr>
    </w:p>
    <w:p w14:paraId="5888E071" w14:textId="77777777" w:rsidR="00551614" w:rsidRPr="00AC7608" w:rsidRDefault="00551614" w:rsidP="00551614">
      <w:pPr>
        <w:keepNext/>
        <w:keepLines/>
        <w:numPr>
          <w:ilvl w:val="1"/>
          <w:numId w:val="15"/>
        </w:numPr>
        <w:spacing w:after="0" w:line="276" w:lineRule="auto"/>
        <w:contextualSpacing/>
        <w:outlineLvl w:val="1"/>
        <w:rPr>
          <w:rFonts w:ascii="Arial" w:eastAsiaTheme="minorEastAsia" w:hAnsi="Arial" w:cs="Arial"/>
          <w:b/>
          <w:bCs/>
          <w:lang w:eastAsia="zh-CN"/>
        </w:rPr>
      </w:pPr>
      <w:bookmarkStart w:id="97" w:name="_Toc166595"/>
      <w:bookmarkStart w:id="98" w:name="_Toc149222514"/>
      <w:r w:rsidRPr="00AC7608">
        <w:rPr>
          <w:rFonts w:ascii="Arial" w:eastAsiaTheme="minorEastAsia" w:hAnsi="Arial" w:cs="Arial"/>
          <w:b/>
          <w:bCs/>
          <w:lang w:eastAsia="zh-CN"/>
        </w:rPr>
        <w:t>Veljavnost ponudbe</w:t>
      </w:r>
      <w:bookmarkEnd w:id="97"/>
      <w:bookmarkEnd w:id="98"/>
    </w:p>
    <w:p w14:paraId="16172406"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 xml:space="preserve">Ponudba mora veljati najmanj do </w:t>
      </w:r>
      <w:r>
        <w:rPr>
          <w:rFonts w:ascii="Arial" w:eastAsiaTheme="minorEastAsia" w:hAnsi="Arial" w:cs="Arial"/>
          <w:kern w:val="3"/>
          <w:lang w:eastAsia="zh-CN"/>
        </w:rPr>
        <w:t>31</w:t>
      </w:r>
      <w:r w:rsidRPr="00AC7608">
        <w:rPr>
          <w:rFonts w:ascii="Arial" w:eastAsiaTheme="minorEastAsia" w:hAnsi="Arial" w:cs="Arial"/>
          <w:kern w:val="3"/>
          <w:lang w:eastAsia="zh-CN"/>
        </w:rPr>
        <w:t>.</w:t>
      </w:r>
      <w:r>
        <w:rPr>
          <w:rFonts w:ascii="Arial" w:eastAsiaTheme="minorEastAsia" w:hAnsi="Arial" w:cs="Arial"/>
          <w:kern w:val="3"/>
          <w:lang w:eastAsia="zh-CN"/>
        </w:rPr>
        <w:t xml:space="preserve"> 1</w:t>
      </w:r>
      <w:r w:rsidRPr="00AC7608">
        <w:rPr>
          <w:rFonts w:ascii="Arial" w:eastAsiaTheme="minorEastAsia" w:hAnsi="Arial" w:cs="Arial"/>
          <w:kern w:val="3"/>
          <w:lang w:eastAsia="zh-CN"/>
        </w:rPr>
        <w:t>2.</w:t>
      </w:r>
      <w:r>
        <w:rPr>
          <w:rFonts w:ascii="Arial" w:eastAsiaTheme="minorEastAsia" w:hAnsi="Arial" w:cs="Arial"/>
          <w:kern w:val="3"/>
          <w:lang w:eastAsia="zh-CN"/>
        </w:rPr>
        <w:t xml:space="preserve"> </w:t>
      </w:r>
      <w:r w:rsidRPr="00AC7608">
        <w:rPr>
          <w:rFonts w:ascii="Arial" w:eastAsiaTheme="minorEastAsia" w:hAnsi="Arial" w:cs="Arial"/>
          <w:kern w:val="3"/>
          <w:lang w:eastAsia="zh-CN"/>
        </w:rPr>
        <w:t xml:space="preserve">2023. Ponudba, ki jo ponudnik odda v postopku odpiranja konkurence, mora veljati najmanj do datuma, ki ga navede naročnik ob vsakem posameznem odpiranju konkurence. V primeru krajšega roka veljavnosti ponudbe se ponudba </w:t>
      </w:r>
      <w:r w:rsidRPr="00AC7608">
        <w:rPr>
          <w:rFonts w:ascii="Arial" w:eastAsiaTheme="minorEastAsia" w:hAnsi="Arial" w:cs="Arial"/>
          <w:kern w:val="3"/>
          <w:u w:val="single"/>
          <w:lang w:eastAsia="zh-CN"/>
        </w:rPr>
        <w:t>izključi</w:t>
      </w:r>
      <w:r w:rsidRPr="00AC7608">
        <w:rPr>
          <w:rFonts w:ascii="Arial" w:eastAsiaTheme="minorEastAsia" w:hAnsi="Arial" w:cs="Arial"/>
          <w:kern w:val="3"/>
          <w:lang w:eastAsia="zh-CN"/>
        </w:rPr>
        <w:t xml:space="preserve"> iz postopka javnega naročanja.</w:t>
      </w:r>
    </w:p>
    <w:p w14:paraId="10CDACE9"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p>
    <w:p w14:paraId="3D6F18FF"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Naročnik lahko zahteva, da ponudniki podaljšajo čas veljavnosti ponudb za določeno dodatno obdobje. Zahteva naročnika za podaljšanje veljavnosti in odgovori ponudnikov morajo biti podani v pisni obliki na enak način kot je zahtevano za popravke dokumentacije oziroma pojasnila o dokumentaciji o javnem naročanju.</w:t>
      </w:r>
    </w:p>
    <w:p w14:paraId="6A1ECADF" w14:textId="77777777" w:rsidR="00551614" w:rsidRPr="00AC7608" w:rsidRDefault="00551614" w:rsidP="00551614">
      <w:pPr>
        <w:spacing w:after="0" w:line="276" w:lineRule="auto"/>
        <w:rPr>
          <w:rFonts w:ascii="Arial" w:eastAsiaTheme="minorEastAsia" w:hAnsi="Arial" w:cs="Arial"/>
          <w:lang w:eastAsia="zh-CN"/>
        </w:rPr>
      </w:pPr>
    </w:p>
    <w:p w14:paraId="3A59BDDB" w14:textId="77777777" w:rsidR="00551614" w:rsidRPr="00AC7608" w:rsidRDefault="00551614" w:rsidP="00551614">
      <w:pPr>
        <w:keepNext/>
        <w:keepLines/>
        <w:numPr>
          <w:ilvl w:val="1"/>
          <w:numId w:val="15"/>
        </w:numPr>
        <w:spacing w:after="0" w:line="276" w:lineRule="auto"/>
        <w:contextualSpacing/>
        <w:outlineLvl w:val="1"/>
        <w:rPr>
          <w:rFonts w:ascii="Arial" w:eastAsiaTheme="minorEastAsia" w:hAnsi="Arial" w:cs="Arial"/>
          <w:b/>
          <w:bCs/>
          <w:lang w:eastAsia="zh-CN"/>
        </w:rPr>
      </w:pPr>
      <w:bookmarkStart w:id="99" w:name="_Toc166596"/>
      <w:bookmarkStart w:id="100" w:name="_Toc149222515"/>
      <w:r w:rsidRPr="00AC7608">
        <w:rPr>
          <w:rFonts w:ascii="Arial" w:eastAsiaTheme="minorEastAsia" w:hAnsi="Arial" w:cs="Arial"/>
          <w:b/>
          <w:bCs/>
          <w:lang w:eastAsia="zh-CN"/>
        </w:rPr>
        <w:lastRenderedPageBreak/>
        <w:t>Podatki o ustanoviteljih</w:t>
      </w:r>
      <w:bookmarkEnd w:id="99"/>
      <w:bookmarkEnd w:id="100"/>
    </w:p>
    <w:p w14:paraId="1FD5432B"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Izbrani ponudnik mora na poziv naročnika v postopku javnega naročanja ali pri izvajanju javnega naročila posredovati podatke o:</w:t>
      </w:r>
    </w:p>
    <w:p w14:paraId="537E7C78" w14:textId="77777777" w:rsidR="00551614" w:rsidRPr="00AC7608" w:rsidRDefault="00551614" w:rsidP="00551614">
      <w:pPr>
        <w:numPr>
          <w:ilvl w:val="0"/>
          <w:numId w:val="24"/>
        </w:num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 xml:space="preserve">svojih ustanoviteljih, družbenikih, vključno s tihimi družbeniki, delničarjih, </w:t>
      </w:r>
      <w:proofErr w:type="spellStart"/>
      <w:r w:rsidRPr="00AC7608">
        <w:rPr>
          <w:rFonts w:ascii="Arial" w:eastAsiaTheme="minorEastAsia" w:hAnsi="Arial" w:cs="Arial"/>
          <w:kern w:val="3"/>
          <w:lang w:eastAsia="zh-CN"/>
        </w:rPr>
        <w:t>komanditistih</w:t>
      </w:r>
      <w:proofErr w:type="spellEnd"/>
      <w:r w:rsidRPr="00AC7608">
        <w:rPr>
          <w:rFonts w:ascii="Arial" w:eastAsiaTheme="minorEastAsia" w:hAnsi="Arial" w:cs="Arial"/>
          <w:kern w:val="3"/>
          <w:lang w:eastAsia="zh-CN"/>
        </w:rPr>
        <w:t xml:space="preserve"> ali drugih lastnikih in podatke o lastniških deležih navedenih oseb;</w:t>
      </w:r>
    </w:p>
    <w:p w14:paraId="3679FC1C" w14:textId="77777777" w:rsidR="00551614" w:rsidRPr="00AC7608" w:rsidRDefault="00551614" w:rsidP="00551614">
      <w:pPr>
        <w:widowControl w:val="0"/>
        <w:numPr>
          <w:ilvl w:val="0"/>
          <w:numId w:val="24"/>
        </w:num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gospodarskih subjektih, za katere se glede na določbe ZGD-1 šteje, da so z njimi povezane družbe.</w:t>
      </w:r>
    </w:p>
    <w:p w14:paraId="00C982F6" w14:textId="77777777" w:rsidR="00551614" w:rsidRPr="00AC7608" w:rsidRDefault="00551614" w:rsidP="00551614">
      <w:pPr>
        <w:widowControl w:val="0"/>
        <w:suppressAutoHyphens/>
        <w:autoSpaceDN w:val="0"/>
        <w:spacing w:after="0" w:line="276" w:lineRule="auto"/>
        <w:ind w:right="6"/>
        <w:jc w:val="both"/>
        <w:textAlignment w:val="baseline"/>
        <w:rPr>
          <w:rFonts w:ascii="Arial" w:eastAsiaTheme="minorEastAsia" w:hAnsi="Arial" w:cs="Arial"/>
          <w:kern w:val="3"/>
          <w:lang w:eastAsia="zh-CN"/>
        </w:rPr>
      </w:pPr>
    </w:p>
    <w:p w14:paraId="4DB1C11A" w14:textId="77777777" w:rsidR="00551614" w:rsidRPr="00AC7608" w:rsidRDefault="00551614" w:rsidP="00551614">
      <w:pPr>
        <w:keepNext/>
        <w:keepLines/>
        <w:numPr>
          <w:ilvl w:val="1"/>
          <w:numId w:val="15"/>
        </w:numPr>
        <w:spacing w:after="0" w:line="276" w:lineRule="auto"/>
        <w:contextualSpacing/>
        <w:outlineLvl w:val="1"/>
        <w:rPr>
          <w:rFonts w:ascii="Arial" w:eastAsiaTheme="minorEastAsia" w:hAnsi="Arial" w:cs="Arial"/>
          <w:b/>
          <w:bCs/>
          <w:lang w:eastAsia="zh-CN"/>
        </w:rPr>
      </w:pPr>
      <w:bookmarkStart w:id="101" w:name="_Toc166597"/>
      <w:bookmarkStart w:id="102" w:name="_Toc149222516"/>
      <w:r w:rsidRPr="00AC7608">
        <w:rPr>
          <w:rFonts w:ascii="Arial" w:eastAsiaTheme="minorEastAsia" w:hAnsi="Arial" w:cs="Arial"/>
          <w:b/>
          <w:bCs/>
          <w:lang w:eastAsia="zh-CN"/>
        </w:rPr>
        <w:t>Podpis ponudbene dokumentacije</w:t>
      </w:r>
      <w:bookmarkEnd w:id="101"/>
      <w:bookmarkEnd w:id="102"/>
    </w:p>
    <w:p w14:paraId="3749E2F4" w14:textId="77777777" w:rsidR="00551614" w:rsidRPr="00AC7608" w:rsidRDefault="00551614" w:rsidP="00551614">
      <w:pPr>
        <w:shd w:val="clear" w:color="auto" w:fill="FFFFFF"/>
        <w:suppressAutoHyphens/>
        <w:autoSpaceDN w:val="0"/>
        <w:spacing w:after="0" w:line="276" w:lineRule="auto"/>
        <w:ind w:right="20"/>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Ponudba mora biti na zahtevanih mestih podpisana s strani zakonitega zastopnika ponudnika ali osebe, ki ima pisno pooblastilo s strani zakonitega zastopnika za podpis ponudbe. V tem primeru mora biti ponudbi priloženo predmetno pooblastilo za podpis ponudbe (predmetno pooblastilo pripravi ponudnik sam). V primeru ve</w:t>
      </w:r>
      <w:r w:rsidRPr="00AC7608">
        <w:rPr>
          <w:rFonts w:ascii="Arial" w:eastAsiaTheme="minorEastAsia" w:hAnsi="Arial" w:cs="Arial"/>
          <w:kern w:val="3"/>
          <w:shd w:val="clear" w:color="auto" w:fill="FFFFFF"/>
          <w:lang w:eastAsia="zh-CN"/>
        </w:rPr>
        <w:t>č</w:t>
      </w:r>
      <w:r w:rsidRPr="00AC7608">
        <w:rPr>
          <w:rFonts w:ascii="Arial" w:eastAsiaTheme="minorEastAsia" w:hAnsi="Arial" w:cs="Arial"/>
          <w:kern w:val="3"/>
          <w:lang w:eastAsia="zh-CN"/>
        </w:rPr>
        <w:t xml:space="preserve"> zakonitih zastopnikov zadoš</w:t>
      </w:r>
      <w:r w:rsidRPr="00AC7608">
        <w:rPr>
          <w:rFonts w:ascii="Arial" w:eastAsiaTheme="minorEastAsia" w:hAnsi="Arial" w:cs="Arial"/>
          <w:kern w:val="3"/>
          <w:shd w:val="clear" w:color="auto" w:fill="FFFFFF"/>
          <w:lang w:eastAsia="zh-CN"/>
        </w:rPr>
        <w:t>č</w:t>
      </w:r>
      <w:r w:rsidRPr="00AC7608">
        <w:rPr>
          <w:rFonts w:ascii="Arial" w:eastAsiaTheme="minorEastAsia" w:hAnsi="Arial" w:cs="Arial"/>
          <w:kern w:val="3"/>
          <w:lang w:eastAsia="zh-CN"/>
        </w:rPr>
        <w:t>a podpis enega od zakonitih zastopnikov.</w:t>
      </w:r>
    </w:p>
    <w:p w14:paraId="28948E26" w14:textId="77777777" w:rsidR="00551614" w:rsidRPr="00AC7608" w:rsidRDefault="00551614" w:rsidP="00551614">
      <w:pPr>
        <w:shd w:val="clear" w:color="auto" w:fill="FFFFFF"/>
        <w:suppressAutoHyphens/>
        <w:autoSpaceDN w:val="0"/>
        <w:spacing w:after="0" w:line="276" w:lineRule="auto"/>
        <w:ind w:right="20"/>
        <w:jc w:val="both"/>
        <w:textAlignment w:val="baseline"/>
        <w:rPr>
          <w:rFonts w:ascii="Arial" w:eastAsiaTheme="minorEastAsia" w:hAnsi="Arial" w:cs="Arial"/>
          <w:kern w:val="3"/>
          <w:lang w:eastAsia="zh-CN"/>
        </w:rPr>
      </w:pPr>
    </w:p>
    <w:p w14:paraId="661E03AC" w14:textId="77777777" w:rsidR="00551614" w:rsidRPr="00AC7608" w:rsidRDefault="00551614" w:rsidP="00551614">
      <w:pPr>
        <w:shd w:val="clear" w:color="auto" w:fill="FFFFFF"/>
        <w:tabs>
          <w:tab w:val="left" w:pos="725"/>
        </w:tabs>
        <w:suppressAutoHyphens/>
        <w:autoSpaceDN w:val="0"/>
        <w:spacing w:after="0" w:line="276" w:lineRule="auto"/>
        <w:ind w:right="6"/>
        <w:jc w:val="both"/>
        <w:textAlignment w:val="baseline"/>
        <w:rPr>
          <w:rFonts w:ascii="Arial" w:eastAsiaTheme="minorEastAsia" w:hAnsi="Arial" w:cs="Arial"/>
          <w:b/>
          <w:bCs/>
          <w:kern w:val="3"/>
          <w:lang w:eastAsia="zh-CN"/>
        </w:rPr>
      </w:pPr>
      <w:r w:rsidRPr="00AC7608">
        <w:rPr>
          <w:rFonts w:ascii="Arial" w:eastAsiaTheme="minorEastAsia" w:hAnsi="Arial" w:cs="Arial"/>
          <w:b/>
          <w:bCs/>
          <w:kern w:val="3"/>
          <w:lang w:eastAsia="zh-CN"/>
        </w:rPr>
        <w:t xml:space="preserve">V primeru samostojnega ponudnika: </w:t>
      </w:r>
      <w:r w:rsidRPr="00AC7608">
        <w:rPr>
          <w:rFonts w:ascii="Arial" w:eastAsiaTheme="minorEastAsia" w:hAnsi="Arial" w:cs="Arial"/>
          <w:kern w:val="3"/>
          <w:lang w:eastAsia="zh-CN"/>
        </w:rPr>
        <w:t>v kolikor podpisnik ponudbenih dokumentov ni zakoniti zastopnik ponudnika, mora ponudnik priložiti pooblastilo, s katerim zakoniti zastopnik ponudnika pooblaš</w:t>
      </w:r>
      <w:r w:rsidRPr="00AC7608">
        <w:rPr>
          <w:rFonts w:ascii="Arial" w:eastAsiaTheme="minorEastAsia" w:hAnsi="Arial" w:cs="Arial"/>
          <w:bCs/>
          <w:kern w:val="3"/>
          <w:shd w:val="clear" w:color="auto" w:fill="FFFFFF"/>
          <w:lang w:eastAsia="zh-CN"/>
        </w:rPr>
        <w:t>č</w:t>
      </w:r>
      <w:r w:rsidRPr="00AC7608">
        <w:rPr>
          <w:rFonts w:ascii="Arial" w:eastAsiaTheme="minorEastAsia" w:hAnsi="Arial" w:cs="Arial"/>
          <w:kern w:val="3"/>
          <w:lang w:eastAsia="zh-CN"/>
        </w:rPr>
        <w:t>a podpisnika ponudbenih dokumentov.</w:t>
      </w:r>
    </w:p>
    <w:p w14:paraId="287FBC58" w14:textId="77777777" w:rsidR="00551614" w:rsidRPr="00AC7608" w:rsidRDefault="00551614" w:rsidP="00551614">
      <w:pPr>
        <w:shd w:val="clear" w:color="auto" w:fill="FFFFFF"/>
        <w:suppressAutoHyphens/>
        <w:autoSpaceDN w:val="0"/>
        <w:spacing w:after="0" w:line="276" w:lineRule="auto"/>
        <w:ind w:right="20"/>
        <w:jc w:val="both"/>
        <w:textAlignment w:val="baseline"/>
        <w:rPr>
          <w:rFonts w:ascii="Arial" w:eastAsiaTheme="minorEastAsia" w:hAnsi="Arial" w:cs="Arial"/>
          <w:kern w:val="3"/>
          <w:lang w:eastAsia="zh-CN"/>
        </w:rPr>
      </w:pPr>
    </w:p>
    <w:p w14:paraId="47695429" w14:textId="77777777" w:rsidR="00551614" w:rsidRPr="00AC7608" w:rsidRDefault="00551614" w:rsidP="00551614">
      <w:pPr>
        <w:shd w:val="clear" w:color="auto" w:fill="FFFFFF"/>
        <w:tabs>
          <w:tab w:val="left" w:pos="701"/>
        </w:tabs>
        <w:suppressAutoHyphens/>
        <w:autoSpaceDN w:val="0"/>
        <w:spacing w:after="0" w:line="276" w:lineRule="auto"/>
        <w:ind w:right="6"/>
        <w:jc w:val="both"/>
        <w:textAlignment w:val="baseline"/>
        <w:rPr>
          <w:rFonts w:ascii="Arial" w:eastAsiaTheme="minorEastAsia" w:hAnsi="Arial" w:cs="Arial"/>
          <w:b/>
          <w:bCs/>
          <w:kern w:val="3"/>
          <w:lang w:eastAsia="zh-CN"/>
        </w:rPr>
      </w:pPr>
      <w:r w:rsidRPr="00AC7608">
        <w:rPr>
          <w:rFonts w:ascii="Arial" w:eastAsiaTheme="minorEastAsia" w:hAnsi="Arial" w:cs="Arial"/>
          <w:b/>
          <w:bCs/>
          <w:kern w:val="3"/>
          <w:lang w:eastAsia="zh-CN"/>
        </w:rPr>
        <w:t xml:space="preserve">V primeru ponudbe skupine ponudnikov: </w:t>
      </w:r>
      <w:r w:rsidRPr="00AC7608">
        <w:rPr>
          <w:rFonts w:ascii="Arial" w:eastAsiaTheme="minorEastAsia" w:hAnsi="Arial" w:cs="Arial"/>
          <w:kern w:val="3"/>
          <w:lang w:eastAsia="zh-CN"/>
        </w:rPr>
        <w:t>v kolikor podpisniki ponudbenih dokumentov niso zakoniti zastopniki ponudnikov v ponudbi skupine ponudnikov, mora ponudnik priložiti pooblastilo, s katerimi zakoniti zastopniki ponudnikov pooblaš</w:t>
      </w:r>
      <w:r w:rsidRPr="00AC7608">
        <w:rPr>
          <w:rFonts w:ascii="Arial" w:eastAsiaTheme="minorEastAsia" w:hAnsi="Arial" w:cs="Arial"/>
          <w:bCs/>
          <w:kern w:val="3"/>
          <w:shd w:val="clear" w:color="auto" w:fill="FFFFFF"/>
          <w:lang w:eastAsia="zh-CN"/>
        </w:rPr>
        <w:t>č</w:t>
      </w:r>
      <w:r w:rsidRPr="00AC7608">
        <w:rPr>
          <w:rFonts w:ascii="Arial" w:eastAsiaTheme="minorEastAsia" w:hAnsi="Arial" w:cs="Arial"/>
          <w:kern w:val="3"/>
          <w:lang w:eastAsia="zh-CN"/>
        </w:rPr>
        <w:t>ajo podpisnike ponudbenih dokumentov. Pooblastila je potrebno priložiti tako za podpisnike vodilnega ponudnika kot tudi za podpisnike ostalih ponudnikov v ponudbi skupine ponudnikov.</w:t>
      </w:r>
    </w:p>
    <w:p w14:paraId="2ECE7AB8" w14:textId="77777777" w:rsidR="00551614" w:rsidRPr="00AC7608" w:rsidRDefault="00551614" w:rsidP="00551614">
      <w:pPr>
        <w:spacing w:after="0" w:line="276" w:lineRule="auto"/>
        <w:jc w:val="both"/>
        <w:rPr>
          <w:rFonts w:ascii="Arial" w:eastAsiaTheme="minorEastAsia" w:hAnsi="Arial" w:cs="Arial"/>
          <w:lang w:eastAsia="zh-CN"/>
        </w:rPr>
      </w:pPr>
    </w:p>
    <w:p w14:paraId="4246A5CF" w14:textId="77777777" w:rsidR="00551614" w:rsidRPr="00AC7608" w:rsidRDefault="00551614" w:rsidP="00551614">
      <w:pPr>
        <w:keepNext/>
        <w:keepLines/>
        <w:framePr w:wrap="auto" w:vAnchor="text" w:hAnchor="text" w:y="1"/>
        <w:numPr>
          <w:ilvl w:val="0"/>
          <w:numId w:val="15"/>
        </w:numPr>
        <w:spacing w:after="0" w:line="276" w:lineRule="auto"/>
        <w:contextualSpacing/>
        <w:outlineLvl w:val="0"/>
        <w:rPr>
          <w:rFonts w:ascii="Arial" w:eastAsiaTheme="minorEastAsia" w:hAnsi="Arial" w:cs="Arial"/>
          <w:b/>
          <w:bCs/>
          <w:lang w:eastAsia="zh-CN"/>
        </w:rPr>
      </w:pPr>
      <w:bookmarkStart w:id="103" w:name="_Toc166598"/>
      <w:bookmarkStart w:id="104" w:name="_Toc149222517"/>
      <w:r w:rsidRPr="00AC7608">
        <w:rPr>
          <w:rFonts w:ascii="Arial" w:eastAsiaTheme="minorEastAsia" w:hAnsi="Arial" w:cs="Arial"/>
          <w:b/>
          <w:bCs/>
          <w:lang w:eastAsia="zh-CN"/>
        </w:rPr>
        <w:t>ZAUPNOST</w:t>
      </w:r>
      <w:bookmarkEnd w:id="103"/>
      <w:bookmarkEnd w:id="104"/>
    </w:p>
    <w:p w14:paraId="2B53BC2F" w14:textId="77777777" w:rsidR="00551614" w:rsidRPr="00AC7608" w:rsidRDefault="00551614" w:rsidP="00551614">
      <w:pPr>
        <w:spacing w:after="0" w:line="276" w:lineRule="auto"/>
        <w:rPr>
          <w:rFonts w:ascii="Arial" w:eastAsiaTheme="minorEastAsia" w:hAnsi="Arial" w:cs="Arial"/>
          <w:lang w:eastAsia="zh-CN"/>
        </w:rPr>
      </w:pPr>
    </w:p>
    <w:p w14:paraId="46672393"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p>
    <w:p w14:paraId="7DCCA9B2"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2F971610"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p>
    <w:p w14:paraId="52363C27"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 xml:space="preserve">Med zaupne dokumente ali poslovno skrivnost ne sodijo podatki, ki so v skladu z določbo drugega odstavka 35. člena ZJN-3 javni. To so specifikacije ponujenega blaga, storitve in količina iz te specifikacije, cena na enoto, vrednost posamezne postavke in skupna vrednost iz ponudbe ter vsi tisti podatki, ki so vplivali na razvrstitev ponudbe v okviru drugih meril. </w:t>
      </w:r>
    </w:p>
    <w:p w14:paraId="05AE83EE"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p>
    <w:p w14:paraId="1307FA2F"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 xml:space="preserve">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w:t>
      </w:r>
      <w:r w:rsidRPr="00AC7608">
        <w:rPr>
          <w:rFonts w:ascii="Arial" w:eastAsiaTheme="minorEastAsia" w:hAnsi="Arial" w:cs="Arial"/>
          <w:kern w:val="3"/>
          <w:lang w:eastAsia="zh-CN"/>
        </w:rPr>
        <w:lastRenderedPageBreak/>
        <w:t>podpiše. Če ponudnik v roku, ki ga določi naročnik ne prekliče zaupnosti, naročnik oznako »ZAUPNO« ali »POSLOVNO SKRIVNOST« lahko umakne sam.</w:t>
      </w:r>
    </w:p>
    <w:p w14:paraId="3415A3CF" w14:textId="77777777" w:rsidR="00551614" w:rsidRPr="00AC7608" w:rsidRDefault="00551614" w:rsidP="00551614">
      <w:pPr>
        <w:spacing w:after="0" w:line="276" w:lineRule="auto"/>
        <w:rPr>
          <w:rFonts w:ascii="Arial" w:eastAsiaTheme="minorEastAsia" w:hAnsi="Arial" w:cs="Arial"/>
          <w:lang w:eastAsia="zh-CN"/>
        </w:rPr>
      </w:pPr>
    </w:p>
    <w:p w14:paraId="3D3A01A9"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755E727A" w14:textId="77777777" w:rsidR="00551614" w:rsidRPr="00AC7608" w:rsidRDefault="00551614" w:rsidP="00551614">
      <w:pPr>
        <w:spacing w:after="0" w:line="276" w:lineRule="auto"/>
        <w:jc w:val="both"/>
        <w:rPr>
          <w:rFonts w:ascii="Arial" w:eastAsiaTheme="minorEastAsia" w:hAnsi="Arial" w:cs="Arial"/>
          <w:lang w:eastAsia="zh-CN"/>
        </w:rPr>
      </w:pPr>
    </w:p>
    <w:p w14:paraId="435ABA77"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 xml:space="preserve">Pri presoji upravičenosti označitve dela ponudbene dokumentacije kot poslovne skrivnosti bo naročnik upošteval določila </w:t>
      </w:r>
      <w:proofErr w:type="spellStart"/>
      <w:r w:rsidRPr="00AC7608">
        <w:rPr>
          <w:rFonts w:ascii="Arial" w:eastAsiaTheme="minorEastAsia" w:hAnsi="Arial" w:cs="Arial"/>
          <w:lang w:eastAsia="zh-CN"/>
        </w:rPr>
        <w:t>ZPosS</w:t>
      </w:r>
      <w:proofErr w:type="spellEnd"/>
      <w:r w:rsidRPr="00AC7608">
        <w:rPr>
          <w:rFonts w:ascii="Arial" w:eastAsiaTheme="minorEastAsia" w:hAnsi="Arial" w:cs="Arial"/>
          <w:lang w:eastAsia="zh-CN"/>
        </w:rPr>
        <w:t xml:space="preserve"> in ZJN-3.</w:t>
      </w:r>
    </w:p>
    <w:p w14:paraId="0AB042B9" w14:textId="77777777" w:rsidR="00551614" w:rsidRPr="00AC7608" w:rsidRDefault="00551614" w:rsidP="00551614">
      <w:pPr>
        <w:spacing w:after="0" w:line="276" w:lineRule="auto"/>
        <w:jc w:val="both"/>
        <w:rPr>
          <w:rFonts w:ascii="Arial" w:eastAsiaTheme="minorEastAsia" w:hAnsi="Arial" w:cs="Arial"/>
          <w:lang w:eastAsia="zh-CN"/>
        </w:rPr>
      </w:pPr>
    </w:p>
    <w:p w14:paraId="26FC5E5E" w14:textId="77777777" w:rsidR="00551614" w:rsidRPr="00AC7608" w:rsidRDefault="00551614" w:rsidP="00551614">
      <w:pPr>
        <w:keepNext/>
        <w:keepLines/>
        <w:framePr w:wrap="auto" w:vAnchor="text" w:hAnchor="text" w:y="1"/>
        <w:numPr>
          <w:ilvl w:val="0"/>
          <w:numId w:val="15"/>
        </w:numPr>
        <w:spacing w:after="0" w:line="276" w:lineRule="auto"/>
        <w:contextualSpacing/>
        <w:outlineLvl w:val="0"/>
        <w:rPr>
          <w:rFonts w:ascii="Arial" w:eastAsiaTheme="minorEastAsia" w:hAnsi="Arial" w:cs="Arial"/>
          <w:b/>
          <w:bCs/>
          <w:lang w:eastAsia="zh-CN"/>
        </w:rPr>
      </w:pPr>
      <w:bookmarkStart w:id="105" w:name="_Toc166599"/>
      <w:bookmarkStart w:id="106" w:name="_Toc149222518"/>
      <w:r w:rsidRPr="00AC7608">
        <w:rPr>
          <w:rFonts w:ascii="Arial" w:eastAsiaTheme="minorEastAsia" w:hAnsi="Arial" w:cs="Arial"/>
          <w:b/>
          <w:bCs/>
          <w:lang w:eastAsia="zh-CN"/>
        </w:rPr>
        <w:t>ZAKLJUČEK POSTOPKA JAVNEGA NAROČANJA</w:t>
      </w:r>
      <w:bookmarkEnd w:id="105"/>
      <w:bookmarkEnd w:id="106"/>
    </w:p>
    <w:p w14:paraId="3ABD079A" w14:textId="77777777" w:rsidR="00551614" w:rsidRPr="00AC7608" w:rsidRDefault="00551614" w:rsidP="00551614">
      <w:pPr>
        <w:spacing w:after="0" w:line="276" w:lineRule="auto"/>
        <w:rPr>
          <w:rFonts w:ascii="Arial" w:eastAsiaTheme="minorEastAsia" w:hAnsi="Arial" w:cs="Arial"/>
          <w:lang w:eastAsia="zh-CN"/>
        </w:rPr>
      </w:pPr>
    </w:p>
    <w:p w14:paraId="00D9756B" w14:textId="77777777" w:rsidR="00551614" w:rsidRPr="00AC7608" w:rsidRDefault="00551614" w:rsidP="00551614">
      <w:pPr>
        <w:spacing w:after="0" w:line="276" w:lineRule="auto"/>
        <w:rPr>
          <w:rFonts w:ascii="Arial" w:eastAsiaTheme="minorEastAsia" w:hAnsi="Arial" w:cs="Arial"/>
          <w:lang w:eastAsia="zh-CN"/>
        </w:rPr>
      </w:pPr>
    </w:p>
    <w:p w14:paraId="317A2E83" w14:textId="77777777" w:rsidR="00551614" w:rsidRPr="00AC7608" w:rsidRDefault="00551614" w:rsidP="00551614">
      <w:pPr>
        <w:keepNext/>
        <w:keepLines/>
        <w:numPr>
          <w:ilvl w:val="1"/>
          <w:numId w:val="0"/>
        </w:numPr>
        <w:spacing w:after="0" w:line="276" w:lineRule="auto"/>
        <w:outlineLvl w:val="1"/>
        <w:rPr>
          <w:rFonts w:ascii="Arial" w:eastAsiaTheme="minorEastAsia" w:hAnsi="Arial" w:cs="Arial"/>
          <w:b/>
          <w:bCs/>
          <w:lang w:eastAsia="zh-CN"/>
        </w:rPr>
      </w:pPr>
      <w:bookmarkStart w:id="107" w:name="_Toc528241304"/>
      <w:bookmarkStart w:id="108" w:name="_Toc166600"/>
      <w:bookmarkStart w:id="109" w:name="_Toc149222519"/>
      <w:r w:rsidRPr="00AC7608">
        <w:rPr>
          <w:rFonts w:ascii="Arial" w:eastAsiaTheme="minorEastAsia" w:hAnsi="Arial" w:cs="Arial"/>
          <w:b/>
          <w:bCs/>
          <w:lang w:eastAsia="zh-CN"/>
        </w:rPr>
        <w:t>15.1.   Ustavitev postopka</w:t>
      </w:r>
      <w:bookmarkEnd w:id="107"/>
      <w:bookmarkEnd w:id="108"/>
      <w:bookmarkEnd w:id="109"/>
    </w:p>
    <w:p w14:paraId="37572A9D" w14:textId="77777777" w:rsidR="00551614" w:rsidRPr="00AC7608" w:rsidRDefault="00551614" w:rsidP="00551614">
      <w:pPr>
        <w:spacing w:after="0" w:line="276" w:lineRule="auto"/>
        <w:jc w:val="both"/>
        <w:rPr>
          <w:rFonts w:ascii="Arial" w:eastAsiaTheme="minorEastAsia" w:hAnsi="Arial" w:cs="Arial"/>
          <w:lang w:eastAsia="sl-SI"/>
        </w:rPr>
      </w:pPr>
      <w:r w:rsidRPr="00AC7608">
        <w:rPr>
          <w:rFonts w:ascii="Arial" w:eastAsiaTheme="minorEastAsia" w:hAnsi="Arial" w:cs="Arial"/>
          <w:lang w:eastAsia="sl-SI"/>
        </w:rP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p>
    <w:p w14:paraId="260A91E8" w14:textId="77777777" w:rsidR="00551614" w:rsidRPr="00AC7608" w:rsidRDefault="00551614" w:rsidP="00551614">
      <w:pPr>
        <w:spacing w:after="0" w:line="276" w:lineRule="auto"/>
        <w:rPr>
          <w:rFonts w:ascii="Arial" w:eastAsiaTheme="minorEastAsia" w:hAnsi="Arial" w:cs="Arial"/>
          <w:lang w:eastAsia="zh-CN"/>
        </w:rPr>
      </w:pPr>
    </w:p>
    <w:p w14:paraId="7E8C2A60" w14:textId="77777777" w:rsidR="00551614" w:rsidRPr="00AC7608" w:rsidRDefault="00551614" w:rsidP="00551614">
      <w:pPr>
        <w:keepNext/>
        <w:keepLines/>
        <w:numPr>
          <w:ilvl w:val="1"/>
          <w:numId w:val="15"/>
        </w:numPr>
        <w:spacing w:after="0" w:line="276" w:lineRule="auto"/>
        <w:contextualSpacing/>
        <w:outlineLvl w:val="1"/>
        <w:rPr>
          <w:rFonts w:ascii="Arial" w:eastAsiaTheme="minorEastAsia" w:hAnsi="Arial" w:cs="Arial"/>
          <w:b/>
          <w:bCs/>
          <w:lang w:eastAsia="zh-CN"/>
        </w:rPr>
      </w:pPr>
      <w:bookmarkStart w:id="110" w:name="_Toc166601"/>
      <w:bookmarkStart w:id="111" w:name="_Toc149222520"/>
      <w:r w:rsidRPr="00AC7608">
        <w:rPr>
          <w:rFonts w:ascii="Arial" w:eastAsiaTheme="minorEastAsia" w:hAnsi="Arial" w:cs="Arial"/>
          <w:b/>
          <w:bCs/>
          <w:lang w:eastAsia="zh-CN"/>
        </w:rPr>
        <w:t>Odločitev o oddaji javnega naročila</w:t>
      </w:r>
      <w:bookmarkEnd w:id="110"/>
      <w:bookmarkEnd w:id="111"/>
    </w:p>
    <w:p w14:paraId="62428E72" w14:textId="77777777" w:rsidR="00551614" w:rsidRPr="00AC7608" w:rsidRDefault="00551614" w:rsidP="00551614">
      <w:pPr>
        <w:spacing w:after="0" w:line="276" w:lineRule="auto"/>
        <w:jc w:val="both"/>
        <w:rPr>
          <w:rFonts w:ascii="Arial" w:eastAsiaTheme="minorEastAsia" w:hAnsi="Arial" w:cs="Arial"/>
          <w:lang w:eastAsia="sl-SI"/>
        </w:rPr>
      </w:pPr>
      <w:r w:rsidRPr="00AC7608">
        <w:rPr>
          <w:rFonts w:ascii="Arial" w:eastAsiaTheme="minorEastAsia" w:hAnsi="Arial" w:cs="Arial"/>
          <w:lang w:eastAsia="sl-SI"/>
        </w:rPr>
        <w:t>Naročnik bo po končanem preverjanju in ocenjevanju ponudb obvestil vsakega ponudnika o sprejeti odločitvi v zvezi z oddajo javnega naročila z objavo odločitve na portalu javnih naročil.</w:t>
      </w:r>
    </w:p>
    <w:p w14:paraId="2E5FA912" w14:textId="77777777" w:rsidR="00551614" w:rsidRPr="00AC7608" w:rsidRDefault="00551614" w:rsidP="00551614">
      <w:pPr>
        <w:spacing w:after="0" w:line="276" w:lineRule="auto"/>
        <w:jc w:val="both"/>
        <w:rPr>
          <w:rFonts w:ascii="Arial" w:eastAsiaTheme="minorEastAsia" w:hAnsi="Arial" w:cs="Arial"/>
          <w:lang w:eastAsia="sl-SI"/>
        </w:rPr>
      </w:pPr>
    </w:p>
    <w:p w14:paraId="26E5E278" w14:textId="77777777" w:rsidR="00551614" w:rsidRPr="00AC7608" w:rsidRDefault="00551614" w:rsidP="00551614">
      <w:pPr>
        <w:keepNext/>
        <w:keepLines/>
        <w:numPr>
          <w:ilvl w:val="1"/>
          <w:numId w:val="15"/>
        </w:numPr>
        <w:spacing w:after="0" w:line="276" w:lineRule="auto"/>
        <w:contextualSpacing/>
        <w:outlineLvl w:val="1"/>
        <w:rPr>
          <w:rFonts w:ascii="Arial" w:eastAsiaTheme="minorEastAsia" w:hAnsi="Arial" w:cs="Arial"/>
          <w:b/>
          <w:bCs/>
          <w:lang w:eastAsia="zh-CN"/>
        </w:rPr>
      </w:pPr>
      <w:bookmarkStart w:id="112" w:name="_Toc166602"/>
      <w:bookmarkStart w:id="113" w:name="_Toc149222521"/>
      <w:r w:rsidRPr="00AC7608">
        <w:rPr>
          <w:rFonts w:ascii="Arial" w:eastAsiaTheme="minorEastAsia" w:hAnsi="Arial" w:cs="Arial"/>
          <w:b/>
          <w:bCs/>
          <w:lang w:eastAsia="zh-CN"/>
        </w:rPr>
        <w:t>Zavrnitev vseh ponudb</w:t>
      </w:r>
      <w:bookmarkEnd w:id="112"/>
      <w:bookmarkEnd w:id="113"/>
    </w:p>
    <w:p w14:paraId="5C2DE1A5" w14:textId="77777777" w:rsidR="00551614" w:rsidRPr="00AC7608" w:rsidRDefault="00551614" w:rsidP="00551614">
      <w:pPr>
        <w:spacing w:after="0" w:line="276" w:lineRule="auto"/>
        <w:jc w:val="both"/>
        <w:rPr>
          <w:rFonts w:ascii="Arial" w:eastAsiaTheme="minorEastAsia" w:hAnsi="Arial" w:cs="Arial"/>
          <w:lang w:eastAsia="sl-SI"/>
        </w:rPr>
      </w:pPr>
      <w:r w:rsidRPr="00AC7608">
        <w:rPr>
          <w:rFonts w:ascii="Arial" w:eastAsiaTheme="minorEastAsia" w:hAnsi="Arial" w:cs="Arial"/>
          <w:lang w:eastAsia="sl-SI"/>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14:paraId="67365ECA" w14:textId="77777777" w:rsidR="00551614" w:rsidRPr="00AC7608" w:rsidRDefault="00551614" w:rsidP="00551614">
      <w:pPr>
        <w:spacing w:after="0" w:line="276" w:lineRule="auto"/>
        <w:rPr>
          <w:rFonts w:ascii="Arial" w:eastAsiaTheme="minorEastAsia" w:hAnsi="Arial" w:cs="Arial"/>
          <w:lang w:eastAsia="sl-SI"/>
        </w:rPr>
      </w:pPr>
    </w:p>
    <w:p w14:paraId="2BDF6225" w14:textId="77777777" w:rsidR="00551614" w:rsidRPr="00AC7608" w:rsidRDefault="00551614" w:rsidP="00551614">
      <w:pPr>
        <w:keepNext/>
        <w:keepLines/>
        <w:numPr>
          <w:ilvl w:val="1"/>
          <w:numId w:val="15"/>
        </w:numPr>
        <w:spacing w:after="0" w:line="276" w:lineRule="auto"/>
        <w:contextualSpacing/>
        <w:outlineLvl w:val="1"/>
        <w:rPr>
          <w:rFonts w:ascii="Arial" w:eastAsiaTheme="minorEastAsia" w:hAnsi="Arial" w:cs="Arial"/>
          <w:b/>
          <w:bCs/>
          <w:lang w:eastAsia="zh-CN"/>
        </w:rPr>
      </w:pPr>
      <w:bookmarkStart w:id="114" w:name="_Toc166603"/>
      <w:bookmarkStart w:id="115" w:name="_Toc149222522"/>
      <w:r w:rsidRPr="00AC7608">
        <w:rPr>
          <w:rFonts w:ascii="Arial" w:eastAsiaTheme="minorEastAsia" w:hAnsi="Arial" w:cs="Arial"/>
          <w:b/>
          <w:bCs/>
          <w:lang w:eastAsia="zh-CN"/>
        </w:rPr>
        <w:t>Sprememba odločitve</w:t>
      </w:r>
      <w:bookmarkEnd w:id="114"/>
      <w:bookmarkEnd w:id="115"/>
    </w:p>
    <w:p w14:paraId="33C4FB76" w14:textId="77777777" w:rsidR="00551614" w:rsidRPr="00AC7608" w:rsidRDefault="00551614" w:rsidP="00551614">
      <w:pPr>
        <w:spacing w:after="0" w:line="276" w:lineRule="auto"/>
        <w:jc w:val="both"/>
        <w:rPr>
          <w:rFonts w:ascii="Arial" w:eastAsiaTheme="minorEastAsia" w:hAnsi="Arial" w:cs="Arial"/>
          <w:lang w:eastAsia="sl-SI"/>
        </w:rPr>
      </w:pPr>
      <w:r w:rsidRPr="00AC7608">
        <w:rPr>
          <w:rFonts w:ascii="Arial" w:eastAsiaTheme="minorEastAsia" w:hAnsi="Arial" w:cs="Arial"/>
          <w:lang w:eastAsia="sl-SI"/>
        </w:rPr>
        <w:t>Naročnik lahko do pravnomočnosti odločitve o oddaji javnega naročila z namenom odprave nezakonitosti po predhodni ugotovitvi utemeljenosti svojo odločitev na lastno pobudo spremeni in sprejme novo odločitev, s katero nadomesti prejšnjo</w:t>
      </w:r>
      <w:r>
        <w:rPr>
          <w:rFonts w:ascii="Arial" w:eastAsiaTheme="minorEastAsia" w:hAnsi="Arial" w:cs="Arial"/>
          <w:lang w:eastAsia="sl-SI"/>
        </w:rPr>
        <w:t>,</w:t>
      </w:r>
      <w:r w:rsidRPr="00AC7608">
        <w:rPr>
          <w:rFonts w:ascii="Arial" w:eastAsiaTheme="minorEastAsia" w:hAnsi="Arial" w:cs="Arial"/>
          <w:lang w:eastAsia="sl-SI"/>
        </w:rPr>
        <w:t xml:space="preserve"> na podlagi šestega odstavka 90. člena ZJN-3. Naročnik bo v primeru spremembe odločitve o oddaji javnega naročila obvestil ponudnike.</w:t>
      </w:r>
    </w:p>
    <w:p w14:paraId="26EFA56D" w14:textId="77777777" w:rsidR="00551614" w:rsidRPr="00AC7608" w:rsidRDefault="00551614" w:rsidP="00551614">
      <w:pPr>
        <w:spacing w:after="0" w:line="276" w:lineRule="auto"/>
        <w:jc w:val="both"/>
        <w:rPr>
          <w:rFonts w:ascii="Arial" w:eastAsiaTheme="minorEastAsia" w:hAnsi="Arial" w:cs="Arial"/>
          <w:lang w:eastAsia="sl-SI"/>
        </w:rPr>
      </w:pPr>
    </w:p>
    <w:p w14:paraId="52AA0BFB" w14:textId="77777777" w:rsidR="00551614" w:rsidRPr="00AC7608" w:rsidRDefault="00551614" w:rsidP="00551614">
      <w:pPr>
        <w:keepNext/>
        <w:keepLines/>
        <w:numPr>
          <w:ilvl w:val="1"/>
          <w:numId w:val="15"/>
        </w:numPr>
        <w:spacing w:after="0" w:line="276" w:lineRule="auto"/>
        <w:contextualSpacing/>
        <w:outlineLvl w:val="1"/>
        <w:rPr>
          <w:rFonts w:ascii="Arial" w:eastAsiaTheme="minorEastAsia" w:hAnsi="Arial" w:cs="Arial"/>
          <w:b/>
          <w:bCs/>
          <w:lang w:eastAsia="zh-CN"/>
        </w:rPr>
      </w:pPr>
      <w:bookmarkStart w:id="116" w:name="_Toc166604"/>
      <w:bookmarkStart w:id="117" w:name="_Toc149222523"/>
      <w:r w:rsidRPr="00AC7608">
        <w:rPr>
          <w:rFonts w:ascii="Arial" w:eastAsiaTheme="minorEastAsia" w:hAnsi="Arial" w:cs="Arial"/>
          <w:b/>
          <w:bCs/>
          <w:lang w:eastAsia="zh-CN"/>
        </w:rPr>
        <w:t>Pravnomočnost odločitve o oddaji javnega naročila</w:t>
      </w:r>
      <w:bookmarkEnd w:id="116"/>
      <w:bookmarkEnd w:id="117"/>
    </w:p>
    <w:p w14:paraId="609A7DAA" w14:textId="77777777" w:rsidR="00551614" w:rsidRPr="00AC7608" w:rsidRDefault="00551614" w:rsidP="00551614">
      <w:pPr>
        <w:spacing w:after="0" w:line="276" w:lineRule="auto"/>
        <w:jc w:val="both"/>
        <w:rPr>
          <w:rFonts w:ascii="Arial" w:eastAsiaTheme="minorEastAsia" w:hAnsi="Arial" w:cs="Arial"/>
          <w:lang w:eastAsia="sl-SI"/>
        </w:rPr>
      </w:pPr>
      <w:r w:rsidRPr="00AC7608">
        <w:rPr>
          <w:rFonts w:ascii="Arial" w:eastAsiaTheme="minorEastAsia" w:hAnsi="Arial" w:cs="Arial"/>
          <w:lang w:eastAsia="sl-SI"/>
        </w:rPr>
        <w:t>Odločitev o oddaji javnega naročila postane pravnomočna z dnem, ko zoper njo ni mogoče zahtevati pravnega varstva.</w:t>
      </w:r>
    </w:p>
    <w:p w14:paraId="21D3C8AA" w14:textId="77777777" w:rsidR="00551614" w:rsidRPr="00AC7608" w:rsidRDefault="00551614" w:rsidP="00551614">
      <w:pPr>
        <w:spacing w:after="0" w:line="276" w:lineRule="auto"/>
        <w:jc w:val="both"/>
        <w:rPr>
          <w:rFonts w:ascii="Arial" w:eastAsiaTheme="minorEastAsia" w:hAnsi="Arial" w:cs="Arial"/>
          <w:lang w:eastAsia="sl-SI"/>
        </w:rPr>
      </w:pPr>
    </w:p>
    <w:p w14:paraId="54C5D66E" w14:textId="77777777" w:rsidR="00551614" w:rsidRPr="00AC7608" w:rsidRDefault="00551614" w:rsidP="00551614">
      <w:pPr>
        <w:keepNext/>
        <w:keepLines/>
        <w:numPr>
          <w:ilvl w:val="1"/>
          <w:numId w:val="15"/>
        </w:numPr>
        <w:spacing w:after="0" w:line="276" w:lineRule="auto"/>
        <w:contextualSpacing/>
        <w:outlineLvl w:val="1"/>
        <w:rPr>
          <w:rFonts w:ascii="Arial" w:eastAsiaTheme="minorEastAsia" w:hAnsi="Arial" w:cs="Arial"/>
          <w:b/>
          <w:bCs/>
          <w:lang w:eastAsia="zh-CN"/>
        </w:rPr>
      </w:pPr>
      <w:bookmarkStart w:id="118" w:name="_Toc166605"/>
      <w:bookmarkStart w:id="119" w:name="_Hlk113959742"/>
      <w:bookmarkStart w:id="120" w:name="_Toc149222524"/>
      <w:r w:rsidRPr="00AC7608">
        <w:rPr>
          <w:rFonts w:ascii="Arial" w:eastAsiaTheme="minorEastAsia" w:hAnsi="Arial" w:cs="Arial"/>
          <w:b/>
          <w:bCs/>
          <w:lang w:eastAsia="zh-CN"/>
        </w:rPr>
        <w:t>Odstop od izvedbe javnega naročila</w:t>
      </w:r>
      <w:bookmarkEnd w:id="118"/>
      <w:bookmarkEnd w:id="120"/>
    </w:p>
    <w:bookmarkEnd w:id="119"/>
    <w:p w14:paraId="44C02E66" w14:textId="77777777" w:rsidR="00551614" w:rsidRPr="00AC7608" w:rsidRDefault="00551614" w:rsidP="00551614">
      <w:pPr>
        <w:spacing w:after="0" w:line="276" w:lineRule="auto"/>
        <w:jc w:val="both"/>
        <w:rPr>
          <w:rFonts w:ascii="Arial" w:eastAsiaTheme="minorEastAsia" w:hAnsi="Arial" w:cs="Arial"/>
          <w:lang w:eastAsia="sl-SI"/>
        </w:rPr>
      </w:pPr>
      <w:r w:rsidRPr="00AC7608">
        <w:rPr>
          <w:rFonts w:ascii="Arial" w:eastAsiaTheme="minorEastAsia" w:hAnsi="Arial" w:cs="Arial"/>
          <w:lang w:eastAsia="sl-SI"/>
        </w:rPr>
        <w:t xml:space="preserve">Po pravnomočnosti odločitve o oddaji javnega naročila lahko naročnik na podlagi osmega odstavka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w:t>
      </w:r>
      <w:r w:rsidRPr="00AC7608">
        <w:rPr>
          <w:rFonts w:ascii="Arial" w:eastAsiaTheme="minorEastAsia" w:hAnsi="Arial" w:cs="Arial"/>
          <w:lang w:eastAsia="sl-SI"/>
        </w:rPr>
        <w:lastRenderedPageBreak/>
        <w:t xml:space="preserve">katere naročnik ni mogel vplivati in jih predvideti ter zaradi katerih je postala izvedba javnega naročila nemogoča. </w:t>
      </w:r>
    </w:p>
    <w:p w14:paraId="1BC0E33D" w14:textId="77777777" w:rsidR="00551614" w:rsidRPr="00AC7608" w:rsidRDefault="00551614" w:rsidP="00551614">
      <w:pPr>
        <w:spacing w:after="0" w:line="276" w:lineRule="auto"/>
        <w:jc w:val="both"/>
        <w:rPr>
          <w:rFonts w:ascii="Arial" w:eastAsiaTheme="minorEastAsia" w:hAnsi="Arial" w:cs="Arial"/>
          <w:lang w:eastAsia="sl-SI"/>
        </w:rPr>
      </w:pPr>
    </w:p>
    <w:p w14:paraId="51DA4904" w14:textId="77777777" w:rsidR="00551614" w:rsidRPr="00AC7608" w:rsidRDefault="00551614" w:rsidP="00551614">
      <w:pPr>
        <w:spacing w:after="0" w:line="276" w:lineRule="auto"/>
        <w:jc w:val="both"/>
        <w:rPr>
          <w:rFonts w:ascii="Arial" w:eastAsiaTheme="minorEastAsia" w:hAnsi="Arial" w:cs="Arial"/>
          <w:lang w:eastAsia="sl-SI"/>
        </w:rPr>
      </w:pPr>
      <w:r w:rsidRPr="00AC7608">
        <w:rPr>
          <w:rFonts w:ascii="Arial" w:eastAsiaTheme="minorEastAsia" w:hAnsi="Arial" w:cs="Arial"/>
          <w:lang w:eastAsia="sl-SI"/>
        </w:rPr>
        <w:t>Če naročnik odstopi od izvedbe javnega naročila, z izbranim ponudnikom ne sklene pogodbe o izvedbi javnega naročila, o svoji odločitvi in o razlogih, zaradi katerih odstopa od izvedbe javnega naročila, pa pisno obvesti ponudnike.</w:t>
      </w:r>
    </w:p>
    <w:p w14:paraId="3E2FFE96" w14:textId="77777777" w:rsidR="00551614" w:rsidRPr="00AC7608" w:rsidRDefault="00551614" w:rsidP="00551614">
      <w:pPr>
        <w:spacing w:after="0" w:line="276" w:lineRule="auto"/>
        <w:jc w:val="both"/>
        <w:rPr>
          <w:rFonts w:ascii="Arial" w:eastAsiaTheme="minorEastAsia" w:hAnsi="Arial" w:cs="Arial"/>
          <w:lang w:eastAsia="sl-SI"/>
        </w:rPr>
      </w:pPr>
    </w:p>
    <w:p w14:paraId="52469C0E" w14:textId="77777777" w:rsidR="00551614" w:rsidRPr="00AC7608" w:rsidRDefault="00551614" w:rsidP="00551614">
      <w:pPr>
        <w:keepNext/>
        <w:keepLines/>
        <w:framePr w:wrap="auto" w:vAnchor="text" w:hAnchor="text" w:y="1"/>
        <w:numPr>
          <w:ilvl w:val="0"/>
          <w:numId w:val="15"/>
        </w:numPr>
        <w:spacing w:after="0" w:line="276" w:lineRule="auto"/>
        <w:contextualSpacing/>
        <w:outlineLvl w:val="0"/>
        <w:rPr>
          <w:rFonts w:ascii="Arial" w:eastAsiaTheme="minorEastAsia" w:hAnsi="Arial" w:cs="Arial"/>
          <w:b/>
          <w:bCs/>
          <w:lang w:eastAsia="zh-CN"/>
        </w:rPr>
      </w:pPr>
      <w:bookmarkStart w:id="121" w:name="_Toc166606"/>
      <w:bookmarkStart w:id="122" w:name="_Toc149222525"/>
      <w:r w:rsidRPr="00AC7608">
        <w:rPr>
          <w:rFonts w:ascii="Arial" w:eastAsiaTheme="minorEastAsia" w:hAnsi="Arial" w:cs="Arial"/>
          <w:b/>
          <w:bCs/>
          <w:lang w:eastAsia="zh-CN"/>
        </w:rPr>
        <w:t>SKLENITEV OKVIRNEGA SPORAZUMA IN POGODBE</w:t>
      </w:r>
      <w:bookmarkEnd w:id="121"/>
      <w:bookmarkEnd w:id="122"/>
    </w:p>
    <w:p w14:paraId="79DD9D93" w14:textId="77777777" w:rsidR="00551614" w:rsidRPr="00AC7608" w:rsidRDefault="00551614" w:rsidP="00551614">
      <w:pPr>
        <w:spacing w:after="0" w:line="276" w:lineRule="auto"/>
        <w:rPr>
          <w:rFonts w:ascii="Arial" w:eastAsiaTheme="minorEastAsia" w:hAnsi="Arial" w:cs="Arial"/>
          <w:highlight w:val="cyan"/>
          <w:lang w:eastAsia="zh-CN"/>
        </w:rPr>
      </w:pPr>
    </w:p>
    <w:p w14:paraId="45F2FE19" w14:textId="77777777" w:rsidR="00551614" w:rsidRPr="00AC7608" w:rsidRDefault="00551614" w:rsidP="00551614">
      <w:pPr>
        <w:spacing w:after="0" w:line="276" w:lineRule="auto"/>
        <w:rPr>
          <w:rFonts w:ascii="Arial" w:eastAsiaTheme="minorEastAsia" w:hAnsi="Arial" w:cs="Arial"/>
          <w:highlight w:val="cyan"/>
          <w:lang w:eastAsia="zh-CN"/>
        </w:rPr>
      </w:pPr>
    </w:p>
    <w:p w14:paraId="160ADBED" w14:textId="77777777" w:rsidR="00551614" w:rsidRDefault="00551614" w:rsidP="00551614">
      <w:pPr>
        <w:spacing w:after="0" w:line="276" w:lineRule="auto"/>
        <w:jc w:val="both"/>
        <w:rPr>
          <w:rFonts w:ascii="Arial" w:eastAsiaTheme="minorEastAsia" w:hAnsi="Arial" w:cs="Arial"/>
          <w:kern w:val="3"/>
          <w:lang w:eastAsia="zh-CN"/>
        </w:rPr>
      </w:pPr>
      <w:r w:rsidRPr="00AC7608">
        <w:rPr>
          <w:rFonts w:ascii="Arial" w:eastAsiaTheme="minorEastAsia" w:hAnsi="Arial" w:cs="Arial"/>
          <w:kern w:val="3"/>
          <w:lang w:eastAsia="zh-CN"/>
        </w:rPr>
        <w:t xml:space="preserve">V trenutku izvajanja tega javnega naročila so cene dobave električne energije zelo nepredvidljive. Na podlagi vsega navedenega bo naročnik najprej izbral stranke okvirnega sporazuma za obdobje do </w:t>
      </w:r>
      <w:r>
        <w:rPr>
          <w:rFonts w:ascii="Arial" w:eastAsiaTheme="minorEastAsia" w:hAnsi="Arial" w:cs="Arial"/>
          <w:kern w:val="3"/>
          <w:lang w:eastAsia="zh-CN"/>
        </w:rPr>
        <w:t>30. 4. 2026</w:t>
      </w:r>
      <w:r w:rsidRPr="00AC7608">
        <w:rPr>
          <w:rFonts w:ascii="Arial" w:eastAsiaTheme="minorEastAsia" w:hAnsi="Arial" w:cs="Arial"/>
          <w:kern w:val="3"/>
          <w:lang w:eastAsia="zh-CN"/>
        </w:rPr>
        <w:t>. Naročnik bo okvirni sporazum sklenil z vsemi ponudniki, za katere ne obstajajo razlogi za izključitev, ki izpolnjujejo pogoje za sodelovanje, njihova ponudba ustreza potrebam in zahtevam naročnika, je prispela pravočasno in pri njej ni dokazano nedovoljeno dogovarjanje ali korupcija. Po sklenitvi okvirnega sporazuma bo naročnik med strankami okvirnega sporazuma odprl konkurenco, oddal javno naročilo in sklenil pogodbo o izvedbi javnega naročila za prvo tri (3) mesečno obdobje s ponudnikom, ki bo oddal dopustno ponudbo in ponudil ekonomsko najugodnejšo ponudbo, glede na merilo za izbor, določeno v tej dokumentaciji z zvezi z oddajo javnega naročila.</w:t>
      </w:r>
    </w:p>
    <w:p w14:paraId="39A3DA94" w14:textId="77777777" w:rsidR="00551614" w:rsidRDefault="00551614" w:rsidP="00551614">
      <w:pPr>
        <w:spacing w:after="0" w:line="276" w:lineRule="auto"/>
        <w:jc w:val="both"/>
        <w:rPr>
          <w:rFonts w:ascii="Arial" w:eastAsiaTheme="minorEastAsia" w:hAnsi="Arial" w:cs="Arial"/>
          <w:kern w:val="3"/>
          <w:lang w:eastAsia="zh-CN"/>
        </w:rPr>
      </w:pPr>
    </w:p>
    <w:p w14:paraId="5E05448B" w14:textId="77777777" w:rsidR="00551614" w:rsidRPr="00AC7608" w:rsidRDefault="00551614" w:rsidP="00551614">
      <w:pPr>
        <w:spacing w:after="0" w:line="276" w:lineRule="auto"/>
        <w:jc w:val="both"/>
        <w:rPr>
          <w:rFonts w:ascii="Arial" w:eastAsiaTheme="minorEastAsia" w:hAnsi="Arial" w:cs="Arial"/>
          <w:kern w:val="3"/>
          <w:lang w:eastAsia="zh-CN"/>
        </w:rPr>
      </w:pPr>
      <w:r w:rsidRPr="005E69AC">
        <w:rPr>
          <w:rFonts w:ascii="Arial" w:eastAsiaTheme="minorEastAsia" w:hAnsi="Arial" w:cs="Arial"/>
          <w:kern w:val="3"/>
          <w:lang w:eastAsia="zh-CN"/>
        </w:rPr>
        <w:t xml:space="preserve">V primeru, da Ministrstvo za javno upravo do </w:t>
      </w:r>
      <w:r>
        <w:rPr>
          <w:rFonts w:ascii="Arial" w:eastAsiaTheme="minorEastAsia" w:hAnsi="Arial" w:cs="Arial"/>
          <w:kern w:val="3"/>
          <w:lang w:eastAsia="zh-CN"/>
        </w:rPr>
        <w:t>30. 4</w:t>
      </w:r>
      <w:r w:rsidRPr="005E69AC">
        <w:rPr>
          <w:rFonts w:ascii="Arial" w:eastAsiaTheme="minorEastAsia" w:hAnsi="Arial" w:cs="Arial"/>
          <w:kern w:val="3"/>
          <w:lang w:eastAsia="zh-CN"/>
        </w:rPr>
        <w:t xml:space="preserve">. 2026 ne bo izvedlo novega skupnega javnega naročila, katerega predmet je </w:t>
      </w:r>
      <w:r>
        <w:rPr>
          <w:rFonts w:ascii="Arial" w:eastAsiaTheme="minorEastAsia" w:hAnsi="Arial" w:cs="Arial"/>
          <w:kern w:val="3"/>
          <w:lang w:eastAsia="zh-CN"/>
        </w:rPr>
        <w:t>dobava električne energije</w:t>
      </w:r>
      <w:r w:rsidRPr="005E69AC">
        <w:rPr>
          <w:rFonts w:ascii="Arial" w:eastAsiaTheme="minorEastAsia" w:hAnsi="Arial" w:cs="Arial"/>
          <w:kern w:val="3"/>
          <w:lang w:eastAsia="zh-CN"/>
        </w:rPr>
        <w:t xml:space="preserve">, si naročnik pridržuje pravico, da sklenjene okvirne sporazume z aneksom, na podlagi prve točke prvega odstavka 95. člena ZJN-3, podaljša za obdobje </w:t>
      </w:r>
      <w:r>
        <w:rPr>
          <w:rFonts w:ascii="Arial" w:eastAsiaTheme="minorEastAsia" w:hAnsi="Arial" w:cs="Arial"/>
          <w:kern w:val="3"/>
          <w:lang w:eastAsia="zh-CN"/>
        </w:rPr>
        <w:t xml:space="preserve">do </w:t>
      </w:r>
      <w:r w:rsidRPr="005E69AC">
        <w:rPr>
          <w:rFonts w:ascii="Arial" w:eastAsiaTheme="minorEastAsia" w:hAnsi="Arial" w:cs="Arial"/>
          <w:kern w:val="3"/>
          <w:lang w:eastAsia="zh-CN"/>
        </w:rPr>
        <w:t>enega leta.</w:t>
      </w:r>
    </w:p>
    <w:p w14:paraId="0B236E1A" w14:textId="77777777" w:rsidR="00551614" w:rsidRPr="00AC7608" w:rsidRDefault="00551614" w:rsidP="00551614">
      <w:pPr>
        <w:spacing w:after="0" w:line="276" w:lineRule="auto"/>
        <w:jc w:val="both"/>
        <w:rPr>
          <w:rFonts w:ascii="Arial" w:eastAsiaTheme="minorEastAsia" w:hAnsi="Arial" w:cs="Arial"/>
          <w:kern w:val="3"/>
          <w:highlight w:val="cyan"/>
          <w:lang w:eastAsia="zh-CN"/>
        </w:rPr>
      </w:pPr>
    </w:p>
    <w:p w14:paraId="69439A9C" w14:textId="77777777" w:rsidR="00551614" w:rsidRPr="00AC7608" w:rsidRDefault="00551614" w:rsidP="00551614">
      <w:pPr>
        <w:spacing w:after="0" w:line="276" w:lineRule="auto"/>
        <w:jc w:val="both"/>
        <w:rPr>
          <w:rFonts w:ascii="Arial" w:eastAsiaTheme="minorEastAsia" w:hAnsi="Arial" w:cs="Arial"/>
          <w:kern w:val="3"/>
          <w:lang w:eastAsia="zh-CN"/>
        </w:rPr>
      </w:pPr>
      <w:r w:rsidRPr="00AC7608">
        <w:rPr>
          <w:rFonts w:ascii="Arial" w:eastAsiaTheme="minorEastAsia" w:hAnsi="Arial" w:cs="Arial"/>
          <w:kern w:val="3"/>
          <w:lang w:eastAsia="zh-CN"/>
        </w:rPr>
        <w:t xml:space="preserve">Ponudniki, ki bodo izpolnjevali pogoje naročnika, morajo okvirni sporazum podpisati najkasneje v roku 5 (pet) dni od prejema obvestila naročnika, sicer lahko naročnik šteje, da je ponudnik od svoje ponudbe odstopil oziroma da ne želi podpisati okvirnega sporazuma. Izbrani ponudnik za dobavo električne energije v posameznem obdobju bo po pravnomočnosti odločitve o oddaji javnega naročila pozvan k podpisu pogodbe. Če se ponudnik v roku 5 (pet) dni po pozivu k podpisu pogodbe ne bo odzval na poziv, lahko naročnik šteje, da je odstopil od namere za sklenitev pogodbe. V tem primeru bo naročnik od takšnega ponudnika poleg zakonskih možnostih, ki jih ima po ZJN-3, zahteval tudi povračilo vse morebitno dodatno nastale škode zaradi takšnega ravnanja izbranega ponudnika. </w:t>
      </w:r>
    </w:p>
    <w:p w14:paraId="618F313B" w14:textId="77777777" w:rsidR="00551614" w:rsidRPr="00AC7608" w:rsidRDefault="00551614" w:rsidP="00551614">
      <w:pPr>
        <w:spacing w:after="0" w:line="276" w:lineRule="auto"/>
        <w:jc w:val="both"/>
        <w:rPr>
          <w:rFonts w:ascii="Arial" w:eastAsiaTheme="minorEastAsia" w:hAnsi="Arial" w:cs="Arial"/>
          <w:kern w:val="3"/>
          <w:highlight w:val="cyan"/>
          <w:lang w:eastAsia="zh-CN"/>
        </w:rPr>
      </w:pPr>
    </w:p>
    <w:p w14:paraId="4D60871D" w14:textId="77777777" w:rsidR="00551614" w:rsidRPr="00AC7608" w:rsidRDefault="00551614" w:rsidP="00551614">
      <w:pPr>
        <w:spacing w:after="0" w:line="240" w:lineRule="auto"/>
        <w:jc w:val="both"/>
        <w:rPr>
          <w:rFonts w:ascii="Arial" w:eastAsia="Times New Roman" w:hAnsi="Arial" w:cs="Arial"/>
          <w:lang w:eastAsia="sl-SI"/>
        </w:rPr>
      </w:pPr>
      <w:r w:rsidRPr="00AC7608">
        <w:rPr>
          <w:rFonts w:ascii="Arial" w:eastAsia="Times New Roman" w:hAnsi="Arial" w:cs="Arial"/>
          <w:lang w:eastAsia="sl-SI"/>
        </w:rPr>
        <w:t xml:space="preserve">V skladu s šestim odstavkom 14. člena </w:t>
      </w:r>
      <w:proofErr w:type="spellStart"/>
      <w:r w:rsidRPr="00AC7608">
        <w:rPr>
          <w:rFonts w:ascii="Arial" w:eastAsia="Times New Roman" w:hAnsi="Arial" w:cs="Arial"/>
          <w:lang w:eastAsia="sl-SI"/>
        </w:rPr>
        <w:t>ZIntPK</w:t>
      </w:r>
      <w:proofErr w:type="spellEnd"/>
      <w:r w:rsidRPr="00AC7608">
        <w:rPr>
          <w:rFonts w:ascii="Arial" w:eastAsia="Times New Roman" w:hAnsi="Arial" w:cs="Arial"/>
          <w:lang w:eastAsia="sl-SI"/>
        </w:rPr>
        <w:t xml:space="preserve"> je dolžan izbrani ponudnik na poziv naročnika, pred podpisom okvirnega sporazuma oz. pogodbe, predložiti izjavo ali podatke o:</w:t>
      </w:r>
    </w:p>
    <w:p w14:paraId="0B2C45D8" w14:textId="77777777" w:rsidR="00551614" w:rsidRPr="00AC7608" w:rsidRDefault="00551614" w:rsidP="00551614">
      <w:pPr>
        <w:spacing w:after="0" w:line="240" w:lineRule="auto"/>
        <w:jc w:val="both"/>
        <w:rPr>
          <w:rFonts w:ascii="Arial" w:eastAsia="Times New Roman" w:hAnsi="Arial" w:cs="Arial"/>
          <w:lang w:eastAsia="sl-SI"/>
        </w:rPr>
      </w:pPr>
    </w:p>
    <w:p w14:paraId="3C802EEF" w14:textId="77777777" w:rsidR="00551614" w:rsidRPr="00AC7608" w:rsidRDefault="00551614" w:rsidP="00551614">
      <w:pPr>
        <w:numPr>
          <w:ilvl w:val="0"/>
          <w:numId w:val="26"/>
        </w:numPr>
        <w:autoSpaceDE w:val="0"/>
        <w:autoSpaceDN w:val="0"/>
        <w:adjustRightInd w:val="0"/>
        <w:spacing w:after="0" w:line="0" w:lineRule="atLeast"/>
        <w:contextualSpacing/>
        <w:jc w:val="both"/>
        <w:rPr>
          <w:rFonts w:ascii="Arial" w:eastAsia="Times New Roman" w:hAnsi="Arial" w:cs="Arial"/>
          <w:color w:val="000000"/>
          <w:lang w:eastAsia="sl-SI"/>
        </w:rPr>
      </w:pPr>
      <w:r w:rsidRPr="00AC7608">
        <w:rPr>
          <w:rFonts w:ascii="Arial" w:eastAsia="Times New Roman" w:hAnsi="Arial" w:cs="Arial"/>
          <w:color w:val="000000"/>
          <w:lang w:eastAsia="sl-SI"/>
        </w:rPr>
        <w:t xml:space="preserve">svojih ustanoviteljih, družbenikih, delničarjih, </w:t>
      </w:r>
      <w:proofErr w:type="spellStart"/>
      <w:r w:rsidRPr="00AC7608">
        <w:rPr>
          <w:rFonts w:ascii="Arial" w:eastAsia="Times New Roman" w:hAnsi="Arial" w:cs="Arial"/>
          <w:color w:val="000000"/>
          <w:lang w:eastAsia="sl-SI"/>
        </w:rPr>
        <w:t>komanditistih</w:t>
      </w:r>
      <w:proofErr w:type="spellEnd"/>
      <w:r w:rsidRPr="00AC7608">
        <w:rPr>
          <w:rFonts w:ascii="Arial" w:eastAsia="Times New Roman" w:hAnsi="Arial" w:cs="Arial"/>
          <w:color w:val="000000"/>
          <w:lang w:eastAsia="sl-SI"/>
        </w:rPr>
        <w:t xml:space="preserve"> ali drugih lastnikih in podatke o lastniških deležih navedenih oseb,</w:t>
      </w:r>
    </w:p>
    <w:p w14:paraId="1C955AE5" w14:textId="77777777" w:rsidR="00551614" w:rsidRPr="00AC7608" w:rsidRDefault="00551614" w:rsidP="00551614">
      <w:pPr>
        <w:numPr>
          <w:ilvl w:val="0"/>
          <w:numId w:val="26"/>
        </w:numPr>
        <w:autoSpaceDE w:val="0"/>
        <w:autoSpaceDN w:val="0"/>
        <w:adjustRightInd w:val="0"/>
        <w:spacing w:after="0" w:line="0" w:lineRule="atLeast"/>
        <w:contextualSpacing/>
        <w:jc w:val="both"/>
        <w:rPr>
          <w:rFonts w:ascii="Arial" w:eastAsia="Times New Roman" w:hAnsi="Arial" w:cs="Arial"/>
          <w:color w:val="000000"/>
          <w:lang w:eastAsia="sl-SI"/>
        </w:rPr>
      </w:pPr>
      <w:r w:rsidRPr="00AC7608">
        <w:rPr>
          <w:rFonts w:ascii="Arial" w:eastAsia="Times New Roman" w:hAnsi="Arial" w:cs="Arial"/>
          <w:color w:val="000000"/>
          <w:lang w:eastAsia="sl-SI"/>
        </w:rPr>
        <w:t>gospodarskih subjektih, za katere se glede na določbe zakona, ki ureja gospodarske družbe, šteje, da so z njim povezane družbe.</w:t>
      </w:r>
    </w:p>
    <w:p w14:paraId="28CCD564" w14:textId="77777777" w:rsidR="00551614" w:rsidRPr="00AC7608" w:rsidRDefault="00551614" w:rsidP="00551614">
      <w:pPr>
        <w:spacing w:after="0" w:line="240" w:lineRule="auto"/>
        <w:jc w:val="both"/>
        <w:rPr>
          <w:rFonts w:ascii="Arial" w:eastAsia="Times New Roman" w:hAnsi="Arial" w:cs="Arial"/>
          <w:lang w:eastAsia="sl-SI"/>
        </w:rPr>
      </w:pPr>
    </w:p>
    <w:p w14:paraId="55231AC5" w14:textId="77777777" w:rsidR="00551614" w:rsidRPr="00AC7608" w:rsidRDefault="00551614" w:rsidP="00551614">
      <w:pPr>
        <w:spacing w:after="0" w:line="240" w:lineRule="auto"/>
        <w:jc w:val="both"/>
        <w:rPr>
          <w:rFonts w:ascii="Arial" w:eastAsia="Times New Roman" w:hAnsi="Arial" w:cs="Arial"/>
          <w:lang w:eastAsia="sl-SI"/>
        </w:rPr>
      </w:pPr>
      <w:r w:rsidRPr="00AC7608">
        <w:rPr>
          <w:rFonts w:ascii="Arial" w:eastAsia="Times New Roman" w:hAnsi="Arial" w:cs="Arial"/>
          <w:lang w:eastAsia="sl-SI"/>
        </w:rPr>
        <w:t>Če bo ponudnik predložil lažno izjavo oziroma bo dal neresničnih podatkov o navedenih dejstvih, bo to imelo za posledico ničnost sporazuma oz. pogodbe.</w:t>
      </w:r>
    </w:p>
    <w:p w14:paraId="3EC6CF4F" w14:textId="77777777" w:rsidR="00551614" w:rsidRPr="00AC7608" w:rsidRDefault="00551614" w:rsidP="00551614">
      <w:pPr>
        <w:spacing w:after="0" w:line="240" w:lineRule="auto"/>
        <w:jc w:val="both"/>
        <w:rPr>
          <w:rFonts w:ascii="Arial" w:eastAsia="Times New Roman" w:hAnsi="Arial" w:cs="Arial"/>
          <w:lang w:eastAsia="sl-SI"/>
        </w:rPr>
      </w:pPr>
    </w:p>
    <w:p w14:paraId="6C0BD812" w14:textId="77777777" w:rsidR="00551614" w:rsidRPr="00AC7608" w:rsidRDefault="00551614" w:rsidP="00551614">
      <w:pPr>
        <w:spacing w:after="0" w:line="240" w:lineRule="auto"/>
        <w:jc w:val="both"/>
        <w:rPr>
          <w:rFonts w:ascii="Arial" w:eastAsia="Times New Roman" w:hAnsi="Arial" w:cs="Arial"/>
          <w:lang w:eastAsia="sl-SI"/>
        </w:rPr>
      </w:pPr>
      <w:r w:rsidRPr="00AC7608">
        <w:rPr>
          <w:rFonts w:ascii="Arial" w:eastAsia="Times New Roman" w:hAnsi="Arial" w:cs="Arial"/>
          <w:lang w:eastAsia="sl-SI"/>
        </w:rPr>
        <w:lastRenderedPageBreak/>
        <w:t xml:space="preserve">Ponudnik je dolžan še pred podpisom okvirnega sporazuma oz. nemudoma, ko nastopi tako  dejstvo, naročnika obvestiti, če obstajajo razlogi iz 35. člena </w:t>
      </w:r>
      <w:proofErr w:type="spellStart"/>
      <w:r w:rsidRPr="00AC7608">
        <w:rPr>
          <w:rFonts w:ascii="Arial" w:eastAsia="Times New Roman" w:hAnsi="Arial" w:cs="Arial"/>
          <w:lang w:eastAsia="sl-SI"/>
        </w:rPr>
        <w:t>ZIntPK</w:t>
      </w:r>
      <w:proofErr w:type="spellEnd"/>
      <w:r w:rsidRPr="00AC7608">
        <w:rPr>
          <w:rFonts w:ascii="Arial" w:eastAsia="Times New Roman" w:hAnsi="Arial" w:cs="Arial"/>
          <w:lang w:eastAsia="sl-SI"/>
        </w:rPr>
        <w:t xml:space="preserve"> o prepovedi poslovanja, zaradi katerih posamezni naročnik ne sme poslovati z izbranim ponudnikom za to naročilo.</w:t>
      </w:r>
    </w:p>
    <w:p w14:paraId="1D6D2A98" w14:textId="77777777" w:rsidR="00551614" w:rsidRPr="00AC7608" w:rsidRDefault="00551614" w:rsidP="00551614">
      <w:pPr>
        <w:spacing w:after="0" w:line="276" w:lineRule="auto"/>
        <w:jc w:val="both"/>
        <w:rPr>
          <w:rFonts w:ascii="Arial" w:eastAsiaTheme="minorEastAsia" w:hAnsi="Arial" w:cs="Arial"/>
          <w:lang w:eastAsia="sl-SI"/>
        </w:rPr>
      </w:pPr>
    </w:p>
    <w:p w14:paraId="0007CD08" w14:textId="77777777" w:rsidR="00551614" w:rsidRPr="00AC7608" w:rsidRDefault="00551614" w:rsidP="00551614">
      <w:pPr>
        <w:spacing w:line="240" w:lineRule="auto"/>
        <w:jc w:val="both"/>
        <w:rPr>
          <w:rFonts w:ascii="Arial" w:eastAsia="Times New Roman" w:hAnsi="Arial" w:cs="Arial"/>
          <w:sz w:val="20"/>
          <w:szCs w:val="20"/>
          <w:lang w:eastAsia="sl-SI"/>
        </w:rPr>
      </w:pPr>
      <w:r w:rsidRPr="00AC7608">
        <w:rPr>
          <w:rFonts w:ascii="Arial" w:eastAsiaTheme="minorEastAsia" w:hAnsi="Arial" w:cs="Arial"/>
          <w:lang w:eastAsia="zh-CN"/>
        </w:rPr>
        <w:t>Naročnik bo lahko pred potekom obdobja, za katerega je naročnik oddal javno naročilo, odpiral konkurenco med strankami okvirnega sporazuma za naslednje obdobje.</w:t>
      </w:r>
    </w:p>
    <w:p w14:paraId="46516E25" w14:textId="77777777" w:rsidR="00551614" w:rsidRPr="00AC7608" w:rsidRDefault="00551614" w:rsidP="00551614">
      <w:pPr>
        <w:spacing w:line="240" w:lineRule="auto"/>
        <w:jc w:val="both"/>
        <w:rPr>
          <w:rFonts w:ascii="Arial" w:eastAsia="Times New Roman" w:hAnsi="Arial" w:cs="Arial"/>
          <w:lang w:eastAsia="sl-SI"/>
        </w:rPr>
      </w:pPr>
      <w:r w:rsidRPr="00AC7608">
        <w:rPr>
          <w:rFonts w:ascii="Arial" w:eastAsia="Times New Roman" w:hAnsi="Arial" w:cs="Arial"/>
          <w:lang w:eastAsia="sl-SI"/>
        </w:rPr>
        <w:t xml:space="preserve">Ne glede na navedeno, lahko naročnik v času trajanja okvirnega  sporazuma ponovno odpre konkurenco tudi izven obdobja iz prejšnjega odstavka v izjemnih primerih, kot na primer: prenehanje delovanja dobavitelja, stečaj dobavitelja, </w:t>
      </w:r>
      <w:proofErr w:type="spellStart"/>
      <w:r w:rsidRPr="00AC7608">
        <w:rPr>
          <w:rFonts w:ascii="Arial" w:eastAsia="Times New Roman" w:hAnsi="Arial" w:cs="Arial"/>
          <w:lang w:eastAsia="sl-SI"/>
        </w:rPr>
        <w:t>nepodpis</w:t>
      </w:r>
      <w:proofErr w:type="spellEnd"/>
      <w:r w:rsidRPr="00AC7608">
        <w:rPr>
          <w:rFonts w:ascii="Arial" w:eastAsia="Times New Roman" w:hAnsi="Arial" w:cs="Arial"/>
          <w:lang w:eastAsia="sl-SI"/>
        </w:rPr>
        <w:t xml:space="preserve"> pogodbe, odstop od okvirnega sporazuma ali pogodbe.</w:t>
      </w:r>
    </w:p>
    <w:p w14:paraId="3CFB4ACC" w14:textId="77777777" w:rsidR="00551614" w:rsidRPr="00AC7608" w:rsidRDefault="00551614" w:rsidP="00551614">
      <w:pPr>
        <w:spacing w:after="0" w:line="240" w:lineRule="auto"/>
        <w:jc w:val="both"/>
        <w:rPr>
          <w:rFonts w:ascii="Arial" w:eastAsia="Times New Roman" w:hAnsi="Arial" w:cs="Arial"/>
          <w:lang w:eastAsia="sl-SI"/>
        </w:rPr>
      </w:pPr>
      <w:r w:rsidRPr="00AC7608">
        <w:rPr>
          <w:rFonts w:ascii="Arial" w:eastAsia="Times New Roman" w:hAnsi="Arial" w:cs="Arial"/>
          <w:lang w:eastAsia="sl-SI"/>
        </w:rPr>
        <w:t xml:space="preserve">Ponovno odpiranje konkurence se izvede za naslednje obdobje. </w:t>
      </w:r>
      <w:bookmarkStart w:id="123" w:name="_Hlk71294750"/>
      <w:r w:rsidRPr="00AC7608">
        <w:rPr>
          <w:rFonts w:ascii="Arial" w:eastAsia="Times New Roman" w:hAnsi="Arial" w:cs="Arial"/>
          <w:lang w:eastAsia="sl-SI"/>
        </w:rPr>
        <w:t>Ponovno odpiranje konkurence bo izvedeno v informacijskem sistemu</w:t>
      </w:r>
      <w:bookmarkEnd w:id="123"/>
      <w:r w:rsidRPr="00AC7608">
        <w:rPr>
          <w:rFonts w:ascii="Arial" w:eastAsia="Times New Roman" w:hAnsi="Arial" w:cs="Arial"/>
          <w:lang w:eastAsia="sl-SI"/>
        </w:rPr>
        <w:t>, podpisniki okvirnega sporazuma pa bodo o tem obveščeni po e-pošti.</w:t>
      </w:r>
    </w:p>
    <w:p w14:paraId="0F7154EC" w14:textId="77777777" w:rsidR="00551614" w:rsidRPr="00AC7608" w:rsidRDefault="00551614" w:rsidP="00551614">
      <w:pPr>
        <w:spacing w:after="0" w:line="240" w:lineRule="auto"/>
        <w:jc w:val="both"/>
        <w:rPr>
          <w:rFonts w:ascii="Arial" w:eastAsia="Times New Roman" w:hAnsi="Arial" w:cs="Arial"/>
          <w:lang w:eastAsia="sl-SI"/>
        </w:rPr>
      </w:pPr>
    </w:p>
    <w:p w14:paraId="09D388ED" w14:textId="77777777" w:rsidR="00551614" w:rsidRPr="00AC7608" w:rsidRDefault="00551614" w:rsidP="00551614">
      <w:pPr>
        <w:spacing w:after="0" w:line="240" w:lineRule="auto"/>
        <w:jc w:val="both"/>
        <w:rPr>
          <w:rFonts w:ascii="Arial" w:eastAsia="Times New Roman" w:hAnsi="Arial" w:cs="Arial"/>
          <w:lang w:eastAsia="sl-SI"/>
        </w:rPr>
      </w:pPr>
      <w:bookmarkStart w:id="124" w:name="_Hlk71616601"/>
      <w:r w:rsidRPr="00AC7608">
        <w:rPr>
          <w:rFonts w:ascii="Arial" w:eastAsia="Times New Roman" w:hAnsi="Arial" w:cs="Arial"/>
          <w:lang w:eastAsia="sl-SI"/>
        </w:rPr>
        <w:t xml:space="preserve">Naročnik bo naročilo za nadaljnje obdobje oddal ponudniku, ki bo oddal ekonomsko najugodnejšo ponudbo v odpiranju konkurence (tj. dobavitelju). </w:t>
      </w:r>
      <w:bookmarkEnd w:id="124"/>
    </w:p>
    <w:p w14:paraId="13389F80" w14:textId="77777777" w:rsidR="00551614" w:rsidRPr="00AC7608" w:rsidRDefault="00551614" w:rsidP="00551614">
      <w:pPr>
        <w:spacing w:after="0" w:line="276" w:lineRule="auto"/>
        <w:jc w:val="both"/>
        <w:rPr>
          <w:rFonts w:ascii="Arial" w:eastAsiaTheme="minorEastAsia" w:hAnsi="Arial" w:cs="Arial"/>
          <w:lang w:eastAsia="sl-SI"/>
        </w:rPr>
      </w:pPr>
    </w:p>
    <w:p w14:paraId="7E4BBC33" w14:textId="77777777" w:rsidR="00551614" w:rsidRPr="00AC7608" w:rsidRDefault="00551614" w:rsidP="00551614">
      <w:pPr>
        <w:spacing w:after="0" w:line="276" w:lineRule="auto"/>
        <w:jc w:val="both"/>
        <w:rPr>
          <w:rFonts w:ascii="Arial" w:eastAsiaTheme="minorEastAsia" w:hAnsi="Arial" w:cs="Arial"/>
          <w:lang w:eastAsia="sl-SI"/>
        </w:rPr>
      </w:pPr>
    </w:p>
    <w:p w14:paraId="3A7FF467" w14:textId="77777777" w:rsidR="00551614" w:rsidRPr="00AC7608" w:rsidRDefault="00551614" w:rsidP="00551614">
      <w:pPr>
        <w:keepNext/>
        <w:keepLines/>
        <w:framePr w:wrap="auto" w:vAnchor="text" w:hAnchor="text" w:y="1"/>
        <w:numPr>
          <w:ilvl w:val="0"/>
          <w:numId w:val="15"/>
        </w:numPr>
        <w:spacing w:after="0" w:line="276" w:lineRule="auto"/>
        <w:contextualSpacing/>
        <w:outlineLvl w:val="0"/>
        <w:rPr>
          <w:rFonts w:ascii="Arial" w:eastAsiaTheme="minorEastAsia" w:hAnsi="Arial" w:cs="Arial"/>
          <w:b/>
          <w:bCs/>
          <w:lang w:eastAsia="zh-CN"/>
        </w:rPr>
      </w:pPr>
      <w:bookmarkStart w:id="125" w:name="_Toc166607"/>
      <w:bookmarkStart w:id="126" w:name="_Toc149222526"/>
      <w:r w:rsidRPr="00AC7608">
        <w:rPr>
          <w:rFonts w:ascii="Arial" w:eastAsiaTheme="minorEastAsia" w:hAnsi="Arial" w:cs="Arial"/>
          <w:b/>
          <w:bCs/>
          <w:lang w:eastAsia="zh-CN"/>
        </w:rPr>
        <w:t>PRAVNO VARSTVO</w:t>
      </w:r>
      <w:bookmarkEnd w:id="125"/>
      <w:bookmarkEnd w:id="126"/>
    </w:p>
    <w:p w14:paraId="59CFE144" w14:textId="77777777" w:rsidR="00551614" w:rsidRPr="00AC7608" w:rsidRDefault="00551614" w:rsidP="00551614">
      <w:pPr>
        <w:spacing w:after="0" w:line="276" w:lineRule="auto"/>
        <w:jc w:val="both"/>
        <w:rPr>
          <w:rFonts w:ascii="Arial" w:eastAsiaTheme="minorEastAsia" w:hAnsi="Arial" w:cs="Arial"/>
          <w:lang w:eastAsia="zh-CN"/>
        </w:rPr>
      </w:pPr>
    </w:p>
    <w:p w14:paraId="1701E358"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p>
    <w:p w14:paraId="3E7B6130"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V skladu z Zakonom o pravnem varstvu v postopkih javnega naročanja (ZPVPJN, Ur. l. RS, št. 43/2011 in ostale spremembe)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Računsko sodišče Republike Slovenije, organ pristojen za varstvo konkurence ter organ, pristojen za preprečevanje korupcije.</w:t>
      </w:r>
    </w:p>
    <w:p w14:paraId="1E4C4D73"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p>
    <w:p w14:paraId="7043F48A"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 xml:space="preserve">Pred oddajo ponudb je rok za vložitev revizijskega zahtevka 10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7A094213"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p>
    <w:p w14:paraId="5038BB20"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2B6FADF1"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p>
    <w:p w14:paraId="7670BEEE"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Zahtevek za revizijo mora biti obrazložen. Vlagatelj mora vložiti zahtevek za revizijo elektronsko preko sistema e-Revizija.</w:t>
      </w:r>
    </w:p>
    <w:p w14:paraId="5E599C22"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p>
    <w:p w14:paraId="2EC79EF1"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lastRenderedPageBreak/>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3B294E2E"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p>
    <w:p w14:paraId="3AA91141"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Vlagatelj mora zahtevku za revizijo priložiti potrdilo o plačilu takse iz 71. člena ZPVPJN in sicer v višini 4.000,00 EUR. Taksa se nakaže na račun Ministrstva pristojnega za javno naročanje, št. 01100-1000358802 – izvrševanje proračuna RS, sklic 11 16110-7111290-XXXXXXXX. Zadnjih osem številk predstavlja številko objave na Portalu javnih naročil.</w:t>
      </w:r>
    </w:p>
    <w:p w14:paraId="0307BC97"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p>
    <w:p w14:paraId="5ADA9564"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p>
    <w:p w14:paraId="0EA20170" w14:textId="77777777" w:rsidR="00551614" w:rsidRPr="00AC7608" w:rsidRDefault="00551614" w:rsidP="00551614">
      <w:pPr>
        <w:keepNext/>
        <w:keepLines/>
        <w:framePr w:wrap="auto" w:vAnchor="text" w:hAnchor="text" w:y="1"/>
        <w:numPr>
          <w:ilvl w:val="0"/>
          <w:numId w:val="15"/>
        </w:numPr>
        <w:spacing w:after="0" w:line="276" w:lineRule="auto"/>
        <w:contextualSpacing/>
        <w:outlineLvl w:val="0"/>
        <w:rPr>
          <w:rFonts w:ascii="Arial" w:eastAsiaTheme="minorEastAsia" w:hAnsi="Arial" w:cs="Arial"/>
          <w:b/>
          <w:bCs/>
          <w:lang w:eastAsia="zh-CN"/>
        </w:rPr>
      </w:pPr>
      <w:bookmarkStart w:id="127" w:name="_Toc535400771"/>
      <w:bookmarkStart w:id="128" w:name="_Toc149222527"/>
      <w:r w:rsidRPr="00AC7608">
        <w:rPr>
          <w:rFonts w:ascii="Arial" w:eastAsiaTheme="minorEastAsia" w:hAnsi="Arial" w:cs="Arial"/>
          <w:b/>
          <w:bCs/>
          <w:lang w:eastAsia="zh-CN"/>
        </w:rPr>
        <w:t>PROTIKORUPCIJSKO OBVESTILO</w:t>
      </w:r>
      <w:bookmarkEnd w:id="127"/>
      <w:bookmarkEnd w:id="128"/>
    </w:p>
    <w:p w14:paraId="781DE393" w14:textId="77777777" w:rsidR="00551614" w:rsidRPr="00AC7608" w:rsidRDefault="00551614" w:rsidP="00551614">
      <w:pPr>
        <w:spacing w:after="0" w:line="276" w:lineRule="auto"/>
        <w:rPr>
          <w:rFonts w:ascii="Arial" w:eastAsiaTheme="minorEastAsia" w:hAnsi="Arial" w:cs="Arial"/>
          <w:lang w:eastAsia="zh-CN"/>
        </w:rPr>
      </w:pPr>
    </w:p>
    <w:p w14:paraId="2DB07FF4" w14:textId="77777777" w:rsidR="00551614" w:rsidRPr="00AC7608" w:rsidRDefault="00551614" w:rsidP="00551614">
      <w:pPr>
        <w:keepLines/>
        <w:widowControl w:val="0"/>
        <w:tabs>
          <w:tab w:val="left" w:pos="2155"/>
        </w:tabs>
        <w:suppressAutoHyphens/>
        <w:autoSpaceDN w:val="0"/>
        <w:spacing w:after="0" w:line="276" w:lineRule="auto"/>
        <w:ind w:right="6"/>
        <w:jc w:val="both"/>
        <w:textAlignment w:val="baseline"/>
        <w:rPr>
          <w:rFonts w:ascii="Arial" w:eastAsiaTheme="minorEastAsia" w:hAnsi="Arial" w:cs="Arial"/>
          <w:kern w:val="3"/>
          <w:lang w:eastAsia="zh-CN"/>
        </w:rPr>
      </w:pPr>
    </w:p>
    <w:p w14:paraId="67298FBA" w14:textId="77777777" w:rsidR="00551614" w:rsidRPr="00AC7608" w:rsidRDefault="00551614" w:rsidP="00551614">
      <w:pPr>
        <w:keepLines/>
        <w:widowControl w:val="0"/>
        <w:tabs>
          <w:tab w:val="left" w:pos="2155"/>
        </w:tabs>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407BB57A" w14:textId="77777777" w:rsidR="00551614" w:rsidRPr="00AC7608" w:rsidRDefault="00551614" w:rsidP="00551614">
      <w:pPr>
        <w:keepLines/>
        <w:widowControl w:val="0"/>
        <w:tabs>
          <w:tab w:val="left" w:pos="2155"/>
        </w:tabs>
        <w:suppressAutoHyphens/>
        <w:autoSpaceDN w:val="0"/>
        <w:spacing w:after="0" w:line="276" w:lineRule="auto"/>
        <w:ind w:right="6"/>
        <w:jc w:val="both"/>
        <w:textAlignment w:val="baseline"/>
        <w:rPr>
          <w:rFonts w:ascii="Arial" w:eastAsiaTheme="minorEastAsia" w:hAnsi="Arial" w:cs="Arial"/>
          <w:kern w:val="3"/>
          <w:lang w:eastAsia="zh-CN"/>
        </w:rPr>
      </w:pPr>
    </w:p>
    <w:p w14:paraId="64EDDA2A" w14:textId="77777777" w:rsidR="00551614" w:rsidRPr="00AC7608" w:rsidRDefault="00551614" w:rsidP="00551614">
      <w:pPr>
        <w:keepLines/>
        <w:widowControl w:val="0"/>
        <w:tabs>
          <w:tab w:val="left" w:pos="2155"/>
        </w:tabs>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V času od izbire ponudbe do pričetka veljavnosti pogodbe, ponudnik ne sme pričenjati dejanj, ki bi lahko povzročila, da pogodba ne bi pričela veljati ali ne bi bila izpolnjena.</w:t>
      </w:r>
    </w:p>
    <w:p w14:paraId="13D77D17" w14:textId="77777777" w:rsidR="00551614" w:rsidRPr="00AC7608" w:rsidRDefault="00551614" w:rsidP="00551614">
      <w:pPr>
        <w:keepLines/>
        <w:widowControl w:val="0"/>
        <w:tabs>
          <w:tab w:val="left" w:pos="2155"/>
        </w:tabs>
        <w:suppressAutoHyphens/>
        <w:autoSpaceDN w:val="0"/>
        <w:spacing w:after="0" w:line="276" w:lineRule="auto"/>
        <w:ind w:right="6"/>
        <w:jc w:val="both"/>
        <w:textAlignment w:val="baseline"/>
        <w:rPr>
          <w:rFonts w:ascii="Arial" w:eastAsiaTheme="minorEastAsia" w:hAnsi="Arial" w:cs="Arial"/>
          <w:kern w:val="3"/>
          <w:lang w:eastAsia="zh-CN"/>
        </w:rPr>
      </w:pPr>
    </w:p>
    <w:p w14:paraId="4CE68A2F" w14:textId="77777777" w:rsidR="00551614" w:rsidRPr="00AC7608" w:rsidRDefault="00551614" w:rsidP="00551614">
      <w:pPr>
        <w:spacing w:after="0" w:line="276" w:lineRule="auto"/>
        <w:rPr>
          <w:rFonts w:ascii="Arial" w:eastAsiaTheme="minorEastAsia" w:hAnsi="Arial" w:cs="Arial"/>
          <w:kern w:val="3"/>
          <w:lang w:eastAsia="zh-CN"/>
        </w:rPr>
      </w:pPr>
      <w:r w:rsidRPr="00AC7608">
        <w:rPr>
          <w:rFonts w:ascii="Arial" w:eastAsiaTheme="minorEastAsia" w:hAnsi="Arial" w:cs="Arial"/>
          <w:kern w:val="3"/>
          <w:lang w:eastAsia="zh-CN"/>
        </w:rPr>
        <w:t>V primeru ustavitve postopka nobena stran ne sme pričenjati in izvajati postopkov, ki bi otežili razveljavitev ali spremembo odločitve o izbiri izvajalca ali bi vplivali na nepristranskost revizijske komisije.</w:t>
      </w:r>
    </w:p>
    <w:p w14:paraId="43501B12" w14:textId="77777777" w:rsidR="00551614" w:rsidRDefault="00551614" w:rsidP="00551614">
      <w:pPr>
        <w:spacing w:before="120" w:after="120" w:line="240" w:lineRule="auto"/>
        <w:rPr>
          <w:rFonts w:ascii="Arial" w:eastAsiaTheme="minorEastAsia" w:hAnsi="Arial" w:cs="Arial"/>
          <w:kern w:val="3"/>
          <w:lang w:eastAsia="zh-CN"/>
        </w:rPr>
      </w:pPr>
      <w:r>
        <w:rPr>
          <w:rFonts w:ascii="Arial" w:eastAsiaTheme="minorEastAsia" w:hAnsi="Arial" w:cs="Arial"/>
          <w:kern w:val="3"/>
          <w:lang w:eastAsia="zh-CN"/>
        </w:rPr>
        <w:br w:type="page"/>
      </w:r>
    </w:p>
    <w:p w14:paraId="732B4DE3" w14:textId="77777777" w:rsidR="00551614" w:rsidRPr="00AC7608" w:rsidRDefault="00551614" w:rsidP="00551614">
      <w:pPr>
        <w:spacing w:before="120" w:after="120" w:line="240" w:lineRule="auto"/>
        <w:rPr>
          <w:rFonts w:ascii="Cambria" w:eastAsiaTheme="minorEastAsia" w:hAnsi="Cambria" w:cs="Times New Roman"/>
          <w:b/>
          <w:bCs/>
          <w:color w:val="000000"/>
          <w:spacing w:val="-10"/>
          <w:kern w:val="28"/>
          <w:sz w:val="40"/>
          <w:szCs w:val="40"/>
        </w:rPr>
      </w:pPr>
      <w:r w:rsidRPr="00AC7608">
        <w:rPr>
          <w:rFonts w:ascii="Cambria" w:eastAsiaTheme="minorEastAsia" w:hAnsi="Cambria" w:cs="Cambria"/>
          <w:b/>
          <w:bCs/>
          <w:color w:val="000000"/>
          <w:spacing w:val="-10"/>
          <w:kern w:val="28"/>
          <w:sz w:val="40"/>
          <w:szCs w:val="40"/>
        </w:rPr>
        <w:lastRenderedPageBreak/>
        <w:t>B) OBRAZCI</w:t>
      </w:r>
    </w:p>
    <w:p w14:paraId="5F580130" w14:textId="77777777" w:rsidR="00551614" w:rsidRPr="00AC7608" w:rsidRDefault="00551614" w:rsidP="00551614">
      <w:pPr>
        <w:spacing w:after="0" w:line="276" w:lineRule="auto"/>
        <w:rPr>
          <w:rFonts w:ascii="Arial" w:eastAsiaTheme="minorEastAsia" w:hAnsi="Arial" w:cs="Arial"/>
          <w:lang w:eastAsia="zh-CN"/>
        </w:rPr>
      </w:pPr>
    </w:p>
    <w:p w14:paraId="4E3274DD" w14:textId="77777777" w:rsidR="00551614" w:rsidRPr="00AC7608" w:rsidRDefault="00551614" w:rsidP="00551614">
      <w:pPr>
        <w:spacing w:after="0" w:line="276" w:lineRule="auto"/>
        <w:rPr>
          <w:rFonts w:ascii="Arial" w:eastAsiaTheme="minorEastAsia" w:hAnsi="Arial" w:cs="Arial"/>
          <w:lang w:eastAsia="zh-CN"/>
        </w:rPr>
      </w:pPr>
    </w:p>
    <w:p w14:paraId="00BA27BE" w14:textId="77777777" w:rsidR="00551614" w:rsidRPr="00AC7608" w:rsidRDefault="00551614" w:rsidP="00551614">
      <w:pPr>
        <w:spacing w:after="0" w:line="276" w:lineRule="auto"/>
        <w:rPr>
          <w:rFonts w:ascii="Arial" w:eastAsiaTheme="minorEastAsia" w:hAnsi="Arial" w:cs="Arial"/>
          <w:lang w:eastAsia="zh-CN"/>
        </w:rPr>
      </w:pPr>
    </w:p>
    <w:p w14:paraId="00935541" w14:textId="77777777" w:rsidR="00551614" w:rsidRPr="00AC7608" w:rsidRDefault="00551614" w:rsidP="00551614">
      <w:pPr>
        <w:rPr>
          <w:rFonts w:ascii="Arial" w:eastAsiaTheme="minorEastAsia" w:hAnsi="Arial" w:cs="Arial"/>
          <w:lang w:eastAsia="zh-CN"/>
        </w:rPr>
      </w:pPr>
      <w:r w:rsidRPr="00AC7608">
        <w:rPr>
          <w:rFonts w:ascii="Arial" w:eastAsiaTheme="minorEastAsia" w:hAnsi="Arial" w:cs="Arial"/>
          <w:lang w:eastAsia="zh-CN"/>
        </w:rPr>
        <w:br w:type="page"/>
      </w:r>
    </w:p>
    <w:p w14:paraId="2F3A5F0E" w14:textId="77777777" w:rsidR="00551614" w:rsidRPr="00AC7608" w:rsidRDefault="00551614" w:rsidP="00551614">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bCs/>
          <w:i/>
        </w:rPr>
      </w:pPr>
      <w:bookmarkStart w:id="129" w:name="_Toc166609"/>
      <w:bookmarkStart w:id="130" w:name="_Toc149222528"/>
      <w:r w:rsidRPr="00AC7608">
        <w:rPr>
          <w:rFonts w:ascii="Arial" w:eastAsiaTheme="minorEastAsia" w:hAnsi="Arial" w:cs="Arial"/>
          <w:b/>
          <w:bCs/>
          <w:i/>
          <w:iCs/>
        </w:rPr>
        <w:lastRenderedPageBreak/>
        <w:t>PRILOGA št. 1</w:t>
      </w:r>
      <w:bookmarkEnd w:id="129"/>
      <w:bookmarkEnd w:id="130"/>
    </w:p>
    <w:p w14:paraId="6D5D6327" w14:textId="77777777" w:rsidR="00551614" w:rsidRPr="00AC7608" w:rsidRDefault="00551614" w:rsidP="00551614">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lang w:eastAsia="zh-CN"/>
        </w:rPr>
      </w:pPr>
      <w:bookmarkStart w:id="131" w:name="_Toc166610"/>
      <w:bookmarkStart w:id="132" w:name="_Toc149222529"/>
      <w:r w:rsidRPr="00AC7608">
        <w:rPr>
          <w:rFonts w:ascii="Arial" w:eastAsiaTheme="minorEastAsia" w:hAnsi="Arial" w:cs="Arial"/>
          <w:b/>
          <w:bCs/>
          <w:i/>
          <w:iCs/>
          <w:spacing w:val="20"/>
          <w:lang w:eastAsia="zh-CN"/>
        </w:rPr>
        <w:t>OBRAZEC PONUDBE</w:t>
      </w:r>
      <w:bookmarkEnd w:id="131"/>
      <w:bookmarkEnd w:id="132"/>
    </w:p>
    <w:p w14:paraId="32B1B02A"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Na osnovi javnega razpisa »Dobava električne energije</w:t>
      </w:r>
      <w:r>
        <w:rPr>
          <w:rFonts w:ascii="Arial" w:eastAsiaTheme="minorEastAsia" w:hAnsi="Arial" w:cs="Arial"/>
          <w:kern w:val="3"/>
          <w:lang w:eastAsia="zh-CN"/>
        </w:rPr>
        <w:t>,</w:t>
      </w:r>
      <w:r w:rsidRPr="00AC7608">
        <w:rPr>
          <w:rFonts w:ascii="Arial" w:eastAsiaTheme="minorEastAsia" w:hAnsi="Arial" w:cs="Arial"/>
          <w:kern w:val="3"/>
          <w:lang w:eastAsia="zh-CN"/>
        </w:rPr>
        <w:t xml:space="preserve"> pridobljene iz obnovljivih virov oziroma soproizvodnje električne energije z visokim izkoristkom«, objavljenem na portalu javnih naročil dne_________, št. objave _______________/202</w:t>
      </w:r>
      <w:r>
        <w:rPr>
          <w:rFonts w:ascii="Arial" w:eastAsiaTheme="minorEastAsia" w:hAnsi="Arial" w:cs="Arial"/>
          <w:kern w:val="3"/>
          <w:lang w:eastAsia="zh-CN"/>
        </w:rPr>
        <w:t>3</w:t>
      </w:r>
      <w:r w:rsidRPr="00AC7608">
        <w:rPr>
          <w:rFonts w:ascii="Arial" w:eastAsiaTheme="minorEastAsia" w:hAnsi="Arial" w:cs="Arial"/>
          <w:kern w:val="3"/>
          <w:lang w:eastAsia="zh-CN"/>
        </w:rPr>
        <w:t>, dajemo ponudbo, kot sledi:</w:t>
      </w:r>
    </w:p>
    <w:p w14:paraId="65C00728"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p>
    <w:p w14:paraId="12DF89D0"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551614" w:rsidRPr="00AC7608" w14:paraId="31661C7A" w14:textId="77777777" w:rsidTr="00C46541">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4B6A2D7" w14:textId="77777777" w:rsidR="00551614" w:rsidRPr="00AC7608" w:rsidRDefault="00551614" w:rsidP="00C46541">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AC7608">
              <w:rPr>
                <w:rFonts w:ascii="Arial" w:eastAsiaTheme="minorEastAsia"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91E761" w14:textId="77777777" w:rsidR="00551614" w:rsidRPr="00AC7608" w:rsidRDefault="00551614" w:rsidP="00C46541">
            <w:pPr>
              <w:suppressAutoHyphens/>
              <w:autoSpaceDN w:val="0"/>
              <w:snapToGrid w:val="0"/>
              <w:spacing w:after="0" w:line="276" w:lineRule="auto"/>
              <w:ind w:right="6"/>
              <w:textAlignment w:val="baseline"/>
              <w:rPr>
                <w:rFonts w:ascii="Arial" w:eastAsiaTheme="minorEastAsia" w:hAnsi="Arial" w:cs="Arial"/>
                <w:kern w:val="3"/>
                <w:lang w:eastAsia="zh-CN"/>
              </w:rPr>
            </w:pPr>
          </w:p>
        </w:tc>
      </w:tr>
      <w:tr w:rsidR="00551614" w:rsidRPr="00AC7608" w14:paraId="7D50FBC2" w14:textId="77777777" w:rsidTr="00C46541">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55F3C8D" w14:textId="77777777" w:rsidR="00551614" w:rsidRPr="00AC7608" w:rsidRDefault="00551614" w:rsidP="00C46541">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AC7608">
              <w:rPr>
                <w:rFonts w:ascii="Arial" w:eastAsiaTheme="minorEastAsia" w:hAnsi="Arial" w:cs="Arial"/>
                <w:kern w:val="3"/>
                <w:lang w:eastAsia="zh-CN"/>
              </w:rPr>
              <w:t>Datum:</w:t>
            </w:r>
            <w:r w:rsidRPr="00AC7608">
              <w:rPr>
                <w:rFonts w:ascii="Arial" w:eastAsiaTheme="minorEastAsia"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A2CAF6" w14:textId="77777777" w:rsidR="00551614" w:rsidRPr="00AC7608" w:rsidRDefault="00551614" w:rsidP="00C46541">
            <w:pPr>
              <w:suppressAutoHyphens/>
              <w:autoSpaceDN w:val="0"/>
              <w:snapToGrid w:val="0"/>
              <w:spacing w:after="0" w:line="276" w:lineRule="auto"/>
              <w:ind w:right="6"/>
              <w:textAlignment w:val="baseline"/>
              <w:rPr>
                <w:rFonts w:ascii="Arial" w:eastAsiaTheme="minorEastAsia" w:hAnsi="Arial" w:cs="Arial"/>
                <w:kern w:val="3"/>
                <w:lang w:eastAsia="zh-CN"/>
              </w:rPr>
            </w:pPr>
          </w:p>
        </w:tc>
      </w:tr>
    </w:tbl>
    <w:p w14:paraId="26D72AC1"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p>
    <w:p w14:paraId="278FE989" w14:textId="77777777" w:rsidR="00551614" w:rsidRPr="00AC7608" w:rsidRDefault="00551614" w:rsidP="00551614">
      <w:pPr>
        <w:tabs>
          <w:tab w:val="right" w:pos="2556"/>
          <w:tab w:val="right" w:pos="9017"/>
        </w:tabs>
        <w:spacing w:after="0" w:line="276" w:lineRule="auto"/>
        <w:ind w:right="6"/>
        <w:jc w:val="both"/>
        <w:rPr>
          <w:rFonts w:ascii="Arial" w:eastAsiaTheme="minorEastAsia" w:hAnsi="Arial" w:cs="Arial"/>
          <w:b/>
          <w:bCs/>
          <w:lang w:eastAsia="sl-SI"/>
        </w:rPr>
      </w:pPr>
    </w:p>
    <w:p w14:paraId="56FEE1D1" w14:textId="77777777" w:rsidR="00551614" w:rsidRPr="00AC7608" w:rsidRDefault="00551614" w:rsidP="00551614">
      <w:pPr>
        <w:tabs>
          <w:tab w:val="right" w:pos="2556"/>
          <w:tab w:val="right" w:pos="9017"/>
        </w:tabs>
        <w:spacing w:after="0" w:line="276" w:lineRule="auto"/>
        <w:ind w:right="6"/>
        <w:jc w:val="both"/>
        <w:rPr>
          <w:rFonts w:ascii="Arial" w:eastAsiaTheme="minorEastAsia" w:hAnsi="Arial" w:cs="Arial"/>
          <w:b/>
          <w:bCs/>
          <w:i/>
          <w:iCs/>
          <w:lang w:eastAsia="sl-SI"/>
        </w:rPr>
      </w:pPr>
      <w:r w:rsidRPr="00AC7608">
        <w:rPr>
          <w:rFonts w:ascii="Arial" w:eastAsiaTheme="minorEastAsia" w:hAnsi="Arial" w:cs="Arial"/>
          <w:b/>
          <w:bCs/>
          <w:lang w:eastAsia="sl-SI"/>
        </w:rPr>
        <w:t xml:space="preserve">PONUDBO ODDAJAMO </w:t>
      </w:r>
      <w:r w:rsidRPr="00AC7608">
        <w:rPr>
          <w:rFonts w:ascii="Arial" w:eastAsiaTheme="minorEastAsia" w:hAnsi="Arial" w:cs="Arial"/>
          <w:b/>
          <w:bCs/>
          <w:i/>
          <w:iCs/>
          <w:lang w:eastAsia="sl-SI"/>
        </w:rPr>
        <w:t>(ponudnik ustrezno obkroži):</w:t>
      </w:r>
    </w:p>
    <w:p w14:paraId="0B29FFD9" w14:textId="77777777" w:rsidR="00551614" w:rsidRPr="00AC7608" w:rsidRDefault="00551614" w:rsidP="00551614">
      <w:pPr>
        <w:tabs>
          <w:tab w:val="right" w:pos="2556"/>
          <w:tab w:val="right" w:pos="9017"/>
        </w:tabs>
        <w:spacing w:after="0" w:line="276" w:lineRule="auto"/>
        <w:ind w:right="6"/>
        <w:jc w:val="both"/>
        <w:rPr>
          <w:rFonts w:ascii="Arial" w:eastAsiaTheme="minorEastAsia" w:hAnsi="Arial" w:cs="Arial"/>
          <w:b/>
          <w:bCs/>
          <w:lang w:eastAsia="sl-SI"/>
        </w:rPr>
      </w:pPr>
    </w:p>
    <w:tbl>
      <w:tblPr>
        <w:tblW w:w="0" w:type="auto"/>
        <w:jc w:val="center"/>
        <w:tblLook w:val="00A0" w:firstRow="1" w:lastRow="0" w:firstColumn="1" w:lastColumn="0" w:noHBand="0" w:noVBand="0"/>
      </w:tblPr>
      <w:tblGrid>
        <w:gridCol w:w="3020"/>
        <w:gridCol w:w="3020"/>
      </w:tblGrid>
      <w:tr w:rsidR="00551614" w:rsidRPr="00AC7608" w14:paraId="4D3465E1" w14:textId="77777777" w:rsidTr="00C46541">
        <w:trPr>
          <w:jc w:val="center"/>
        </w:trPr>
        <w:tc>
          <w:tcPr>
            <w:tcW w:w="3020" w:type="dxa"/>
          </w:tcPr>
          <w:p w14:paraId="6548D10A" w14:textId="77777777" w:rsidR="00551614" w:rsidRPr="00AC7608" w:rsidRDefault="00551614" w:rsidP="00C46541">
            <w:pPr>
              <w:tabs>
                <w:tab w:val="right" w:pos="2556"/>
                <w:tab w:val="right" w:pos="9017"/>
              </w:tabs>
              <w:spacing w:after="0" w:line="276" w:lineRule="auto"/>
              <w:ind w:right="6"/>
              <w:jc w:val="both"/>
              <w:rPr>
                <w:rFonts w:ascii="Arial" w:eastAsiaTheme="minorEastAsia" w:hAnsi="Arial" w:cs="Arial"/>
                <w:b/>
                <w:bCs/>
                <w:lang w:eastAsia="sl-SI"/>
              </w:rPr>
            </w:pPr>
            <w:r w:rsidRPr="00AC7608">
              <w:rPr>
                <w:rFonts w:ascii="Arial" w:eastAsiaTheme="minorEastAsia" w:hAnsi="Arial" w:cs="Arial"/>
                <w:b/>
                <w:bCs/>
                <w:lang w:eastAsia="sl-SI"/>
              </w:rPr>
              <w:t>Samostojno</w:t>
            </w:r>
          </w:p>
        </w:tc>
        <w:tc>
          <w:tcPr>
            <w:tcW w:w="3020" w:type="dxa"/>
          </w:tcPr>
          <w:p w14:paraId="35886917" w14:textId="77777777" w:rsidR="00551614" w:rsidRPr="00AC7608" w:rsidRDefault="00551614" w:rsidP="00C46541">
            <w:pPr>
              <w:tabs>
                <w:tab w:val="right" w:pos="2556"/>
                <w:tab w:val="right" w:pos="9017"/>
              </w:tabs>
              <w:spacing w:after="0" w:line="276" w:lineRule="auto"/>
              <w:ind w:right="6"/>
              <w:jc w:val="both"/>
              <w:rPr>
                <w:rFonts w:ascii="Arial" w:eastAsiaTheme="minorEastAsia" w:hAnsi="Arial" w:cs="Arial"/>
                <w:b/>
                <w:bCs/>
                <w:lang w:eastAsia="sl-SI"/>
              </w:rPr>
            </w:pPr>
            <w:r w:rsidRPr="00AC7608">
              <w:rPr>
                <w:rFonts w:ascii="Arial" w:eastAsiaTheme="minorEastAsia" w:hAnsi="Arial" w:cs="Arial"/>
                <w:b/>
                <w:bCs/>
                <w:lang w:eastAsia="sl-SI"/>
              </w:rPr>
              <w:t>v skupnem nastopu*</w:t>
            </w:r>
          </w:p>
        </w:tc>
      </w:tr>
    </w:tbl>
    <w:p w14:paraId="6E35505D" w14:textId="77777777" w:rsidR="00551614" w:rsidRPr="00AC7608" w:rsidRDefault="00551614" w:rsidP="00551614">
      <w:pPr>
        <w:tabs>
          <w:tab w:val="right" w:pos="2556"/>
          <w:tab w:val="right" w:pos="9017"/>
        </w:tabs>
        <w:spacing w:after="0" w:line="276" w:lineRule="auto"/>
        <w:ind w:right="6"/>
        <w:jc w:val="both"/>
        <w:rPr>
          <w:rFonts w:ascii="Arial" w:eastAsiaTheme="minorEastAsia" w:hAnsi="Arial" w:cs="Arial"/>
          <w:b/>
          <w:bCs/>
          <w:lang w:eastAsia="sl-SI"/>
        </w:rPr>
      </w:pPr>
    </w:p>
    <w:p w14:paraId="0E58E1A5" w14:textId="77777777" w:rsidR="00551614" w:rsidRPr="00AC7608" w:rsidRDefault="00551614" w:rsidP="00551614">
      <w:pPr>
        <w:tabs>
          <w:tab w:val="right" w:pos="2556"/>
          <w:tab w:val="right" w:pos="9017"/>
        </w:tabs>
        <w:spacing w:after="0" w:line="276" w:lineRule="auto"/>
        <w:ind w:right="6"/>
        <w:jc w:val="both"/>
        <w:rPr>
          <w:rFonts w:ascii="Arial" w:eastAsiaTheme="minorEastAsia" w:hAnsi="Arial" w:cs="Arial"/>
          <w:i/>
          <w:iCs/>
          <w:lang w:eastAsia="sl-SI"/>
        </w:rPr>
      </w:pPr>
      <w:r w:rsidRPr="00AC7608">
        <w:rPr>
          <w:rFonts w:ascii="Arial" w:eastAsiaTheme="minorEastAsia" w:hAnsi="Arial" w:cs="Arial"/>
          <w:i/>
          <w:iCs/>
          <w:lang w:eastAsia="sl-SI"/>
        </w:rPr>
        <w:t>*V primeru, da ponudnik ponudbo oddaja v skupnem nastopu, ponudnik (poleg zase) tudi za vsakega partnerja predloži izpolnjen obrazec Podatki o ponudniku in drugih gospodarskih subjektih na prilogi št. 2.</w:t>
      </w:r>
    </w:p>
    <w:p w14:paraId="02D5331D" w14:textId="77777777" w:rsidR="00551614" w:rsidRPr="00AC7608" w:rsidRDefault="00551614" w:rsidP="00551614">
      <w:pPr>
        <w:tabs>
          <w:tab w:val="right" w:pos="2556"/>
          <w:tab w:val="right" w:pos="9017"/>
        </w:tabs>
        <w:spacing w:after="0" w:line="276" w:lineRule="auto"/>
        <w:ind w:right="6"/>
        <w:jc w:val="both"/>
        <w:rPr>
          <w:rFonts w:ascii="Arial" w:eastAsiaTheme="minorEastAsia" w:hAnsi="Arial" w:cs="Arial"/>
          <w:i/>
          <w:iCs/>
          <w:lang w:eastAsia="sl-SI"/>
        </w:rPr>
      </w:pPr>
    </w:p>
    <w:p w14:paraId="48168D8A" w14:textId="77777777" w:rsidR="00551614" w:rsidRPr="00AC7608" w:rsidRDefault="00551614" w:rsidP="00551614">
      <w:pPr>
        <w:tabs>
          <w:tab w:val="right" w:pos="2556"/>
          <w:tab w:val="right" w:pos="9017"/>
        </w:tabs>
        <w:suppressAutoHyphens/>
        <w:autoSpaceDN w:val="0"/>
        <w:spacing w:after="0" w:line="276" w:lineRule="auto"/>
        <w:ind w:right="6"/>
        <w:jc w:val="both"/>
        <w:textAlignment w:val="baseline"/>
        <w:rPr>
          <w:rFonts w:ascii="Arial" w:eastAsiaTheme="minorEastAsia" w:hAnsi="Arial" w:cs="Arial"/>
          <w:b/>
          <w:bCs/>
          <w:kern w:val="3"/>
          <w:lang w:eastAsia="zh-CN"/>
        </w:rPr>
      </w:pPr>
      <w:r w:rsidRPr="00AC7608">
        <w:rPr>
          <w:rFonts w:ascii="Arial" w:eastAsiaTheme="minorEastAsia" w:hAnsi="Arial" w:cs="Arial"/>
          <w:b/>
          <w:bCs/>
          <w:kern w:val="3"/>
          <w:lang w:eastAsia="zh-CN"/>
        </w:rPr>
        <w:t>PONUDNIK</w:t>
      </w:r>
      <w:r w:rsidRPr="00AC7608">
        <w:rPr>
          <w:rFonts w:ascii="Arial" w:eastAsiaTheme="minorEastAsia" w:hAnsi="Arial" w:cs="Arial"/>
          <w:b/>
          <w:bCs/>
          <w:kern w:val="3"/>
          <w:vertAlign w:val="superscript"/>
          <w:lang w:eastAsia="zh-CN"/>
        </w:rPr>
        <w:footnoteReference w:id="2"/>
      </w:r>
      <w:r w:rsidRPr="00AC7608">
        <w:rPr>
          <w:rFonts w:ascii="Arial" w:eastAsiaTheme="minorEastAsia"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551614" w:rsidRPr="00AC7608" w14:paraId="43A10C27" w14:textId="77777777" w:rsidTr="00C46541">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440D535" w14:textId="77777777" w:rsidR="00551614" w:rsidRPr="00AC7608" w:rsidRDefault="00551614" w:rsidP="00C46541">
            <w:pPr>
              <w:suppressAutoHyphens/>
              <w:autoSpaceDN w:val="0"/>
              <w:snapToGrid w:val="0"/>
              <w:spacing w:after="0" w:line="276" w:lineRule="auto"/>
              <w:ind w:right="6"/>
              <w:textAlignment w:val="baseline"/>
              <w:rPr>
                <w:rFonts w:ascii="Arial" w:eastAsiaTheme="minorEastAsia" w:hAnsi="Arial" w:cs="Arial"/>
                <w:kern w:val="3"/>
                <w:lang w:eastAsia="zh-CN"/>
              </w:rPr>
            </w:pPr>
            <w:r w:rsidRPr="00AC7608">
              <w:rPr>
                <w:rFonts w:ascii="Arial" w:eastAsiaTheme="minorEastAsia"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401636" w14:textId="77777777" w:rsidR="00551614" w:rsidRPr="00AC7608" w:rsidRDefault="00551614" w:rsidP="00C46541">
            <w:pPr>
              <w:suppressAutoHyphens/>
              <w:autoSpaceDN w:val="0"/>
              <w:snapToGrid w:val="0"/>
              <w:spacing w:after="0" w:line="276" w:lineRule="auto"/>
              <w:ind w:right="6"/>
              <w:textAlignment w:val="baseline"/>
              <w:rPr>
                <w:rFonts w:ascii="Arial" w:eastAsiaTheme="minorEastAsia" w:hAnsi="Arial" w:cs="Arial"/>
                <w:kern w:val="3"/>
                <w:lang w:eastAsia="zh-CN"/>
              </w:rPr>
            </w:pPr>
          </w:p>
        </w:tc>
      </w:tr>
      <w:tr w:rsidR="00551614" w:rsidRPr="00AC7608" w14:paraId="2C004E8C" w14:textId="77777777" w:rsidTr="00C46541">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45C1BA6" w14:textId="77777777" w:rsidR="00551614" w:rsidRPr="00AC7608" w:rsidRDefault="00551614" w:rsidP="00C46541">
            <w:pPr>
              <w:suppressAutoHyphens/>
              <w:autoSpaceDN w:val="0"/>
              <w:snapToGrid w:val="0"/>
              <w:spacing w:after="0" w:line="276" w:lineRule="auto"/>
              <w:ind w:right="6"/>
              <w:textAlignment w:val="baseline"/>
              <w:rPr>
                <w:rFonts w:ascii="Arial" w:eastAsiaTheme="minorEastAsia" w:hAnsi="Arial" w:cs="Arial"/>
                <w:kern w:val="3"/>
                <w:lang w:eastAsia="zh-CN"/>
              </w:rPr>
            </w:pPr>
            <w:r w:rsidRPr="00AC7608">
              <w:rPr>
                <w:rFonts w:ascii="Arial" w:eastAsiaTheme="minorEastAsia"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9D5CDD" w14:textId="77777777" w:rsidR="00551614" w:rsidRPr="00AC7608" w:rsidRDefault="00551614" w:rsidP="00C46541">
            <w:pPr>
              <w:suppressAutoHyphens/>
              <w:autoSpaceDN w:val="0"/>
              <w:snapToGrid w:val="0"/>
              <w:spacing w:after="0" w:line="276" w:lineRule="auto"/>
              <w:ind w:right="6"/>
              <w:textAlignment w:val="baseline"/>
              <w:rPr>
                <w:rFonts w:ascii="Arial" w:eastAsiaTheme="minorEastAsia" w:hAnsi="Arial" w:cs="Arial"/>
                <w:kern w:val="3"/>
                <w:lang w:eastAsia="zh-CN"/>
              </w:rPr>
            </w:pPr>
          </w:p>
        </w:tc>
      </w:tr>
      <w:tr w:rsidR="00551614" w:rsidRPr="00AC7608" w14:paraId="50EDF5D4" w14:textId="77777777" w:rsidTr="00C46541">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2D2168B" w14:textId="77777777" w:rsidR="00551614" w:rsidRPr="00AC7608" w:rsidRDefault="00551614" w:rsidP="00C46541">
            <w:pPr>
              <w:suppressAutoHyphens/>
              <w:autoSpaceDN w:val="0"/>
              <w:snapToGrid w:val="0"/>
              <w:spacing w:after="0" w:line="276" w:lineRule="auto"/>
              <w:ind w:right="6"/>
              <w:textAlignment w:val="baseline"/>
              <w:rPr>
                <w:rFonts w:ascii="Arial" w:eastAsiaTheme="minorEastAsia" w:hAnsi="Arial" w:cs="Arial"/>
                <w:kern w:val="3"/>
                <w:lang w:eastAsia="zh-CN"/>
              </w:rPr>
            </w:pPr>
            <w:r w:rsidRPr="00AC7608">
              <w:rPr>
                <w:rFonts w:ascii="Arial" w:eastAsiaTheme="minorEastAsia"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B7A97C" w14:textId="77777777" w:rsidR="00551614" w:rsidRPr="00AC7608" w:rsidRDefault="00551614" w:rsidP="00C46541">
            <w:pPr>
              <w:suppressAutoHyphens/>
              <w:autoSpaceDN w:val="0"/>
              <w:snapToGrid w:val="0"/>
              <w:spacing w:after="0" w:line="276" w:lineRule="auto"/>
              <w:ind w:right="6"/>
              <w:textAlignment w:val="baseline"/>
              <w:rPr>
                <w:rFonts w:ascii="Arial" w:eastAsiaTheme="minorEastAsia" w:hAnsi="Arial" w:cs="Arial"/>
                <w:kern w:val="3"/>
                <w:lang w:eastAsia="zh-CN"/>
              </w:rPr>
            </w:pPr>
          </w:p>
        </w:tc>
      </w:tr>
      <w:tr w:rsidR="00551614" w:rsidRPr="00AC7608" w14:paraId="567EA2E3" w14:textId="77777777" w:rsidTr="00C46541">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3FCA28D" w14:textId="77777777" w:rsidR="00551614" w:rsidRPr="00AC7608" w:rsidRDefault="00551614" w:rsidP="00C46541">
            <w:pPr>
              <w:suppressAutoHyphens/>
              <w:autoSpaceDN w:val="0"/>
              <w:snapToGrid w:val="0"/>
              <w:spacing w:after="0" w:line="276" w:lineRule="auto"/>
              <w:ind w:right="6"/>
              <w:textAlignment w:val="baseline"/>
              <w:rPr>
                <w:rFonts w:ascii="Arial" w:eastAsiaTheme="minorEastAsia" w:hAnsi="Arial" w:cs="Arial"/>
                <w:kern w:val="3"/>
                <w:lang w:eastAsia="zh-CN"/>
              </w:rPr>
            </w:pPr>
            <w:r w:rsidRPr="00AC7608">
              <w:rPr>
                <w:rFonts w:ascii="Arial" w:eastAsiaTheme="minorEastAsia"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F4E194" w14:textId="77777777" w:rsidR="00551614" w:rsidRPr="00AC7608" w:rsidRDefault="00551614" w:rsidP="00C46541">
            <w:pPr>
              <w:suppressAutoHyphens/>
              <w:autoSpaceDN w:val="0"/>
              <w:snapToGrid w:val="0"/>
              <w:spacing w:after="0" w:line="276" w:lineRule="auto"/>
              <w:ind w:right="6"/>
              <w:textAlignment w:val="baseline"/>
              <w:rPr>
                <w:rFonts w:ascii="Arial" w:eastAsiaTheme="minorEastAsia" w:hAnsi="Arial" w:cs="Arial"/>
                <w:kern w:val="3"/>
                <w:lang w:eastAsia="zh-CN"/>
              </w:rPr>
            </w:pPr>
          </w:p>
        </w:tc>
      </w:tr>
    </w:tbl>
    <w:p w14:paraId="533BBA2D" w14:textId="77777777" w:rsidR="00551614" w:rsidRPr="00AC7608" w:rsidRDefault="00551614" w:rsidP="00551614">
      <w:pPr>
        <w:tabs>
          <w:tab w:val="right" w:pos="2556"/>
          <w:tab w:val="right" w:pos="5609"/>
          <w:tab w:val="left" w:pos="7938"/>
          <w:tab w:val="left" w:pos="8364"/>
        </w:tabs>
        <w:suppressAutoHyphens/>
        <w:autoSpaceDN w:val="0"/>
        <w:spacing w:after="0" w:line="276" w:lineRule="auto"/>
        <w:ind w:right="-1"/>
        <w:jc w:val="both"/>
        <w:textAlignment w:val="baseline"/>
        <w:rPr>
          <w:rFonts w:ascii="Arial" w:eastAsiaTheme="minorEastAsia" w:hAnsi="Arial" w:cs="Arial"/>
          <w:b/>
          <w:bCs/>
          <w:kern w:val="3"/>
          <w:lang w:eastAsia="zh-CN"/>
        </w:rPr>
      </w:pPr>
    </w:p>
    <w:p w14:paraId="356236C7" w14:textId="77777777" w:rsidR="00551614" w:rsidRPr="00AC7608" w:rsidRDefault="00551614" w:rsidP="00551614">
      <w:pPr>
        <w:tabs>
          <w:tab w:val="right" w:pos="2556"/>
          <w:tab w:val="right" w:pos="5609"/>
        </w:tabs>
        <w:suppressAutoHyphens/>
        <w:autoSpaceDN w:val="0"/>
        <w:spacing w:after="0" w:line="276" w:lineRule="auto"/>
        <w:ind w:right="6"/>
        <w:jc w:val="both"/>
        <w:textAlignment w:val="baseline"/>
        <w:rPr>
          <w:rFonts w:ascii="Arial" w:eastAsiaTheme="minorEastAsia" w:hAnsi="Arial" w:cs="Arial"/>
          <w:b/>
          <w:bCs/>
          <w:kern w:val="3"/>
          <w:lang w:eastAsia="zh-CN"/>
        </w:rPr>
      </w:pPr>
      <w:r w:rsidRPr="00AC7608">
        <w:rPr>
          <w:rFonts w:ascii="Arial" w:eastAsiaTheme="minorEastAsia" w:hAnsi="Arial" w:cs="Arial"/>
          <w:b/>
          <w:bCs/>
          <w:kern w:val="3"/>
          <w:lang w:eastAsia="zh-CN"/>
        </w:rPr>
        <w:t>PONUDBENI POGOJI:</w:t>
      </w:r>
    </w:p>
    <w:p w14:paraId="13DC2F63" w14:textId="77777777" w:rsidR="00551614" w:rsidRPr="00AC7608" w:rsidRDefault="00551614" w:rsidP="00551614">
      <w:pPr>
        <w:tabs>
          <w:tab w:val="right" w:pos="2556"/>
          <w:tab w:val="right" w:pos="5609"/>
        </w:tabs>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 xml:space="preserve">1. Veljavnost ponudbe je najmanj do </w:t>
      </w:r>
      <w:r>
        <w:rPr>
          <w:rFonts w:ascii="Arial" w:eastAsiaTheme="minorEastAsia" w:hAnsi="Arial" w:cs="Arial"/>
          <w:kern w:val="3"/>
          <w:lang w:eastAsia="zh-CN"/>
        </w:rPr>
        <w:t>31</w:t>
      </w:r>
      <w:r w:rsidRPr="00AC7608">
        <w:rPr>
          <w:rFonts w:ascii="Arial" w:eastAsiaTheme="minorEastAsia" w:hAnsi="Arial" w:cs="Arial"/>
          <w:kern w:val="3"/>
          <w:lang w:eastAsia="zh-CN"/>
        </w:rPr>
        <w:t>.</w:t>
      </w:r>
      <w:r>
        <w:rPr>
          <w:rFonts w:ascii="Arial" w:eastAsiaTheme="minorEastAsia" w:hAnsi="Arial" w:cs="Arial"/>
          <w:kern w:val="3"/>
          <w:lang w:eastAsia="zh-CN"/>
        </w:rPr>
        <w:t xml:space="preserve"> 1</w:t>
      </w:r>
      <w:r w:rsidRPr="00AC7608">
        <w:rPr>
          <w:rFonts w:ascii="Arial" w:eastAsiaTheme="minorEastAsia" w:hAnsi="Arial" w:cs="Arial"/>
          <w:kern w:val="3"/>
          <w:lang w:eastAsia="zh-CN"/>
        </w:rPr>
        <w:t>2.</w:t>
      </w:r>
      <w:r>
        <w:rPr>
          <w:rFonts w:ascii="Arial" w:eastAsiaTheme="minorEastAsia" w:hAnsi="Arial" w:cs="Arial"/>
          <w:kern w:val="3"/>
          <w:lang w:eastAsia="zh-CN"/>
        </w:rPr>
        <w:t xml:space="preserve"> </w:t>
      </w:r>
      <w:r w:rsidRPr="00AC7608">
        <w:rPr>
          <w:rFonts w:ascii="Arial" w:eastAsiaTheme="minorEastAsia" w:hAnsi="Arial" w:cs="Arial"/>
          <w:kern w:val="3"/>
          <w:lang w:eastAsia="zh-CN"/>
        </w:rPr>
        <w:t>202</w:t>
      </w:r>
      <w:r>
        <w:rPr>
          <w:rFonts w:ascii="Arial" w:eastAsiaTheme="minorEastAsia" w:hAnsi="Arial" w:cs="Arial"/>
          <w:kern w:val="3"/>
          <w:lang w:eastAsia="zh-CN"/>
        </w:rPr>
        <w:t>3</w:t>
      </w:r>
      <w:r w:rsidRPr="00AC7608">
        <w:rPr>
          <w:rFonts w:ascii="Arial" w:eastAsiaTheme="minorEastAsia" w:hAnsi="Arial" w:cs="Arial"/>
          <w:kern w:val="3"/>
          <w:lang w:eastAsia="zh-CN"/>
        </w:rPr>
        <w:t>.</w:t>
      </w:r>
    </w:p>
    <w:p w14:paraId="01129A32" w14:textId="77777777" w:rsidR="00551614" w:rsidRPr="00AC7608" w:rsidRDefault="00551614" w:rsidP="00551614">
      <w:pPr>
        <w:tabs>
          <w:tab w:val="right" w:pos="2556"/>
          <w:tab w:val="right" w:pos="5609"/>
        </w:tabs>
        <w:suppressAutoHyphens/>
        <w:autoSpaceDN w:val="0"/>
        <w:spacing w:after="0" w:line="276" w:lineRule="auto"/>
        <w:ind w:right="6"/>
        <w:jc w:val="both"/>
        <w:textAlignment w:val="baseline"/>
        <w:rPr>
          <w:rFonts w:ascii="Arial" w:eastAsiaTheme="minorEastAsia" w:hAnsi="Arial" w:cs="Arial"/>
          <w:kern w:val="3"/>
          <w:lang w:eastAsia="zh-CN"/>
        </w:rPr>
      </w:pPr>
    </w:p>
    <w:p w14:paraId="41B2309A" w14:textId="77777777" w:rsidR="00551614" w:rsidRPr="00AC7608" w:rsidRDefault="00551614" w:rsidP="00551614">
      <w:pPr>
        <w:tabs>
          <w:tab w:val="right" w:pos="2556"/>
          <w:tab w:val="right" w:pos="5609"/>
        </w:tabs>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ab/>
        <w:t>Strinjamo se, da naročnik ni zavezan sprejeti nobene od ponudb, ki jih je prejel, ter da v primeru odstopa naročnika od oddaje javnega naročila ne bodo povrnjeni ponudniku nobeni stroški v zvezi z izdelavo ponudb.</w:t>
      </w:r>
    </w:p>
    <w:p w14:paraId="6BFF65E0" w14:textId="77777777" w:rsidR="00551614" w:rsidRPr="00AC7608" w:rsidRDefault="00551614" w:rsidP="00551614">
      <w:pPr>
        <w:tabs>
          <w:tab w:val="right" w:pos="2556"/>
          <w:tab w:val="right" w:pos="5609"/>
        </w:tabs>
        <w:suppressAutoHyphens/>
        <w:autoSpaceDN w:val="0"/>
        <w:spacing w:after="0" w:line="276" w:lineRule="auto"/>
        <w:ind w:right="6"/>
        <w:jc w:val="both"/>
        <w:textAlignment w:val="baseline"/>
        <w:rPr>
          <w:rFonts w:ascii="Arial" w:eastAsiaTheme="minorEastAsia"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51614" w:rsidRPr="00AC7608" w14:paraId="1F58C93D" w14:textId="77777777" w:rsidTr="00C4654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FF43730" w14:textId="77777777" w:rsidR="00551614" w:rsidRPr="00AC7608" w:rsidRDefault="00551614" w:rsidP="00C46541">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AC7608">
              <w:rPr>
                <w:rFonts w:ascii="Arial" w:eastAsiaTheme="minorEastAsia" w:hAnsi="Arial" w:cs="Arial"/>
                <w:kern w:val="3"/>
                <w:lang w:eastAsia="zh-CN"/>
              </w:rPr>
              <w:t>KRAJ</w:t>
            </w:r>
          </w:p>
          <w:p w14:paraId="16F60D2C" w14:textId="77777777" w:rsidR="00551614" w:rsidRPr="00AC7608" w:rsidRDefault="00551614" w:rsidP="00C46541">
            <w:pPr>
              <w:suppressAutoHyphens/>
              <w:autoSpaceDN w:val="0"/>
              <w:spacing w:after="0" w:line="276" w:lineRule="auto"/>
              <w:ind w:right="6"/>
              <w:jc w:val="center"/>
              <w:textAlignment w:val="baseline"/>
              <w:rPr>
                <w:rFonts w:ascii="Arial" w:eastAsiaTheme="minorEastAsia"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8641790" w14:textId="77777777" w:rsidR="00551614" w:rsidRPr="00AC7608" w:rsidRDefault="00551614" w:rsidP="00C46541">
            <w:pPr>
              <w:suppressAutoHyphens/>
              <w:autoSpaceDN w:val="0"/>
              <w:snapToGrid w:val="0"/>
              <w:spacing w:after="0" w:line="276" w:lineRule="auto"/>
              <w:ind w:right="6"/>
              <w:jc w:val="center"/>
              <w:textAlignment w:val="baseline"/>
              <w:rPr>
                <w:rFonts w:ascii="Arial" w:eastAsiaTheme="minorEastAsia"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2E8F390" w14:textId="77777777" w:rsidR="00551614" w:rsidRPr="00AC7608" w:rsidRDefault="00551614" w:rsidP="00C46541">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AC7608">
              <w:rPr>
                <w:rFonts w:ascii="Arial" w:eastAsiaTheme="minorEastAsia" w:hAnsi="Arial" w:cs="Arial"/>
                <w:kern w:val="3"/>
                <w:lang w:eastAsia="zh-CN"/>
              </w:rPr>
              <w:t>PONUDNIK</w:t>
            </w:r>
          </w:p>
          <w:p w14:paraId="2DD4A5B8" w14:textId="77777777" w:rsidR="00551614" w:rsidRPr="00AC7608" w:rsidRDefault="00551614" w:rsidP="00C46541">
            <w:pPr>
              <w:suppressAutoHyphens/>
              <w:autoSpaceDN w:val="0"/>
              <w:spacing w:after="0" w:line="276" w:lineRule="auto"/>
              <w:ind w:right="6"/>
              <w:jc w:val="center"/>
              <w:textAlignment w:val="baseline"/>
              <w:rPr>
                <w:rFonts w:ascii="Arial" w:eastAsiaTheme="minorEastAsia" w:hAnsi="Arial" w:cs="Arial"/>
                <w:kern w:val="3"/>
                <w:lang w:eastAsia="zh-CN"/>
              </w:rPr>
            </w:pPr>
            <w:r w:rsidRPr="00AC7608">
              <w:rPr>
                <w:rFonts w:ascii="Arial" w:eastAsiaTheme="minorEastAsia" w:hAnsi="Arial" w:cs="Arial"/>
                <w:kern w:val="3"/>
                <w:lang w:eastAsia="zh-CN"/>
              </w:rPr>
              <w:t>ime in priimek zakonitega zastopnika in podpis</w:t>
            </w:r>
          </w:p>
          <w:p w14:paraId="51E6457B" w14:textId="77777777" w:rsidR="00551614" w:rsidRPr="00AC7608" w:rsidRDefault="00551614" w:rsidP="00C46541">
            <w:pPr>
              <w:suppressAutoHyphens/>
              <w:autoSpaceDN w:val="0"/>
              <w:spacing w:after="0" w:line="276" w:lineRule="auto"/>
              <w:ind w:right="6"/>
              <w:jc w:val="center"/>
              <w:textAlignment w:val="baseline"/>
              <w:rPr>
                <w:rFonts w:ascii="Arial" w:eastAsiaTheme="minorEastAsia" w:hAnsi="Arial" w:cs="Arial"/>
                <w:kern w:val="3"/>
                <w:lang w:eastAsia="zh-CN"/>
              </w:rPr>
            </w:pPr>
          </w:p>
          <w:p w14:paraId="0A045E06" w14:textId="77777777" w:rsidR="00551614" w:rsidRPr="00AC7608" w:rsidRDefault="00551614" w:rsidP="00C46541">
            <w:pPr>
              <w:suppressAutoHyphens/>
              <w:autoSpaceDN w:val="0"/>
              <w:spacing w:after="0" w:line="276" w:lineRule="auto"/>
              <w:ind w:right="6"/>
              <w:jc w:val="center"/>
              <w:textAlignment w:val="baseline"/>
              <w:rPr>
                <w:rFonts w:ascii="Arial" w:eastAsiaTheme="minorEastAsia" w:hAnsi="Arial" w:cs="Arial"/>
                <w:kern w:val="3"/>
                <w:lang w:eastAsia="zh-CN"/>
              </w:rPr>
            </w:pPr>
          </w:p>
          <w:p w14:paraId="6497B397" w14:textId="77777777" w:rsidR="00551614" w:rsidRPr="00AC7608" w:rsidRDefault="00551614" w:rsidP="00C46541">
            <w:pPr>
              <w:suppressAutoHyphens/>
              <w:autoSpaceDN w:val="0"/>
              <w:spacing w:after="0" w:line="276" w:lineRule="auto"/>
              <w:ind w:right="6"/>
              <w:jc w:val="center"/>
              <w:textAlignment w:val="baseline"/>
              <w:rPr>
                <w:rFonts w:ascii="Arial" w:eastAsiaTheme="minorEastAsia" w:hAnsi="Arial" w:cs="Arial"/>
                <w:kern w:val="3"/>
                <w:lang w:eastAsia="zh-CN"/>
              </w:rPr>
            </w:pPr>
          </w:p>
          <w:p w14:paraId="2AD19687" w14:textId="77777777" w:rsidR="00551614" w:rsidRPr="00AC7608" w:rsidRDefault="00551614" w:rsidP="00C46541">
            <w:pPr>
              <w:suppressAutoHyphens/>
              <w:autoSpaceDN w:val="0"/>
              <w:spacing w:after="0" w:line="276" w:lineRule="auto"/>
              <w:ind w:right="6"/>
              <w:jc w:val="center"/>
              <w:textAlignment w:val="baseline"/>
              <w:rPr>
                <w:rFonts w:ascii="Arial" w:eastAsiaTheme="minorEastAsia" w:hAnsi="Arial" w:cs="Arial"/>
                <w:kern w:val="3"/>
                <w:lang w:eastAsia="zh-CN"/>
              </w:rPr>
            </w:pPr>
          </w:p>
          <w:p w14:paraId="45887762" w14:textId="77777777" w:rsidR="00551614" w:rsidRPr="00AC7608" w:rsidRDefault="00551614" w:rsidP="00C46541">
            <w:pPr>
              <w:suppressAutoHyphens/>
              <w:autoSpaceDN w:val="0"/>
              <w:spacing w:after="0" w:line="276" w:lineRule="auto"/>
              <w:ind w:right="6"/>
              <w:jc w:val="center"/>
              <w:textAlignment w:val="baseline"/>
              <w:rPr>
                <w:rFonts w:ascii="Arial" w:eastAsiaTheme="minorEastAsia" w:hAnsi="Arial" w:cs="Arial"/>
                <w:kern w:val="3"/>
                <w:lang w:eastAsia="zh-CN"/>
              </w:rPr>
            </w:pPr>
          </w:p>
        </w:tc>
      </w:tr>
      <w:tr w:rsidR="00551614" w:rsidRPr="00AC7608" w14:paraId="75ABFD91" w14:textId="77777777" w:rsidTr="00C4654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C2CEC73" w14:textId="77777777" w:rsidR="00551614" w:rsidRPr="00AC7608" w:rsidRDefault="00551614" w:rsidP="00C46541">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AC7608">
              <w:rPr>
                <w:rFonts w:ascii="Arial" w:eastAsiaTheme="minorEastAsia"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277AF99" w14:textId="77777777" w:rsidR="00551614" w:rsidRPr="00AC7608" w:rsidRDefault="00551614" w:rsidP="00C46541">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49866C9" w14:textId="77777777" w:rsidR="00551614" w:rsidRPr="00AC7608" w:rsidRDefault="00551614" w:rsidP="00C46541">
            <w:pPr>
              <w:widowControl w:val="0"/>
              <w:autoSpaceDN w:val="0"/>
              <w:spacing w:after="0" w:line="276" w:lineRule="auto"/>
              <w:textAlignment w:val="baseline"/>
              <w:rPr>
                <w:rFonts w:ascii="Arial" w:eastAsia="SimSun" w:hAnsi="Arial" w:cs="Arial"/>
                <w:kern w:val="3"/>
                <w:lang w:eastAsia="zh-CN"/>
              </w:rPr>
            </w:pPr>
          </w:p>
        </w:tc>
      </w:tr>
    </w:tbl>
    <w:p w14:paraId="622B87A1" w14:textId="77777777" w:rsidR="00551614" w:rsidRPr="00AC7608" w:rsidRDefault="00551614" w:rsidP="00551614">
      <w:pPr>
        <w:rPr>
          <w:rFonts w:ascii="Arial" w:eastAsia="SimSun" w:hAnsi="Arial" w:cs="Arial"/>
          <w:kern w:val="3"/>
          <w:lang w:eastAsia="zh-CN"/>
        </w:rPr>
      </w:pPr>
      <w:r w:rsidRPr="00AC7608">
        <w:rPr>
          <w:rFonts w:ascii="Arial" w:eastAsia="SimSun" w:hAnsi="Arial" w:cs="Arial"/>
          <w:kern w:val="3"/>
          <w:lang w:eastAsia="zh-CN"/>
        </w:rPr>
        <w:br w:type="page"/>
      </w:r>
    </w:p>
    <w:p w14:paraId="3AFF1151" w14:textId="77777777" w:rsidR="00551614" w:rsidRPr="00AC7608" w:rsidRDefault="00551614" w:rsidP="00551614">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rPr>
      </w:pPr>
      <w:bookmarkStart w:id="133" w:name="_Toc166612"/>
      <w:bookmarkStart w:id="134" w:name="_Toc149222530"/>
      <w:r w:rsidRPr="00AC7608">
        <w:rPr>
          <w:rFonts w:ascii="Arial" w:eastAsiaTheme="minorEastAsia" w:hAnsi="Arial" w:cs="Arial"/>
          <w:b/>
          <w:i/>
          <w:iCs/>
        </w:rPr>
        <w:lastRenderedPageBreak/>
        <w:t>PRILOGA št. 2</w:t>
      </w:r>
      <w:bookmarkEnd w:id="133"/>
      <w:bookmarkEnd w:id="134"/>
    </w:p>
    <w:p w14:paraId="6648247E" w14:textId="77777777" w:rsidR="00551614" w:rsidRPr="00AC7608" w:rsidRDefault="00551614" w:rsidP="00551614">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lang w:eastAsia="zh-CN"/>
        </w:rPr>
      </w:pPr>
      <w:bookmarkStart w:id="135" w:name="_Toc166613"/>
      <w:bookmarkStart w:id="136" w:name="_Toc149222531"/>
      <w:r w:rsidRPr="00AC7608">
        <w:rPr>
          <w:rFonts w:ascii="Arial" w:eastAsiaTheme="minorEastAsia" w:hAnsi="Arial" w:cs="Arial"/>
          <w:b/>
          <w:bCs/>
          <w:i/>
          <w:iCs/>
          <w:spacing w:val="20"/>
          <w:lang w:eastAsia="zh-CN"/>
        </w:rPr>
        <w:t>PODATKI O PONUDNIKU IN DRUGIH GOSPODARSKIH SUBJEKTIH</w:t>
      </w:r>
      <w:r w:rsidRPr="00AC7608">
        <w:rPr>
          <w:rFonts w:ascii="Arial" w:eastAsiaTheme="minorEastAsia" w:hAnsi="Arial" w:cs="Arial"/>
          <w:b/>
          <w:bCs/>
          <w:i/>
          <w:iCs/>
          <w:spacing w:val="20"/>
          <w:vertAlign w:val="superscript"/>
          <w:lang w:eastAsia="zh-CN"/>
        </w:rPr>
        <w:footnoteReference w:id="3"/>
      </w:r>
      <w:bookmarkEnd w:id="135"/>
      <w:bookmarkEnd w:id="136"/>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551614" w:rsidRPr="00AC7608" w14:paraId="3EB30F51" w14:textId="77777777" w:rsidTr="00C46541">
        <w:trPr>
          <w:trHeight w:val="397"/>
        </w:trPr>
        <w:tc>
          <w:tcPr>
            <w:tcW w:w="3369" w:type="dxa"/>
            <w:shd w:val="clear" w:color="auto" w:fill="auto"/>
            <w:tcMar>
              <w:top w:w="0" w:type="dxa"/>
              <w:left w:w="108" w:type="dxa"/>
              <w:bottom w:w="0" w:type="dxa"/>
              <w:right w:w="108" w:type="dxa"/>
            </w:tcMar>
          </w:tcPr>
          <w:p w14:paraId="78ACEE54" w14:textId="77777777" w:rsidR="00551614" w:rsidRPr="00AC7608" w:rsidRDefault="00551614" w:rsidP="00C46541">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AC7608">
              <w:rPr>
                <w:rFonts w:ascii="Arial" w:eastAsiaTheme="minorEastAsia" w:hAnsi="Arial" w:cs="Arial"/>
                <w:kern w:val="3"/>
                <w:lang w:eastAsia="zh-CN"/>
              </w:rPr>
              <w:t>naziv gospodarskega subjekta:</w:t>
            </w:r>
          </w:p>
        </w:tc>
        <w:tc>
          <w:tcPr>
            <w:tcW w:w="5811" w:type="dxa"/>
            <w:shd w:val="clear" w:color="auto" w:fill="auto"/>
            <w:tcMar>
              <w:top w:w="0" w:type="dxa"/>
              <w:left w:w="108" w:type="dxa"/>
              <w:bottom w:w="0" w:type="dxa"/>
              <w:right w:w="108" w:type="dxa"/>
            </w:tcMar>
          </w:tcPr>
          <w:p w14:paraId="1D4016B0"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551614" w:rsidRPr="00AC7608" w14:paraId="6B4C9D11" w14:textId="77777777" w:rsidTr="00C46541">
        <w:trPr>
          <w:trHeight w:val="397"/>
        </w:trPr>
        <w:tc>
          <w:tcPr>
            <w:tcW w:w="3369" w:type="dxa"/>
            <w:shd w:val="clear" w:color="auto" w:fill="auto"/>
            <w:tcMar>
              <w:top w:w="0" w:type="dxa"/>
              <w:left w:w="108" w:type="dxa"/>
              <w:bottom w:w="0" w:type="dxa"/>
              <w:right w:w="108" w:type="dxa"/>
            </w:tcMar>
          </w:tcPr>
          <w:p w14:paraId="765F64CC" w14:textId="77777777" w:rsidR="00551614" w:rsidRPr="00AC7608" w:rsidRDefault="00551614" w:rsidP="00C46541">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AC7608">
              <w:rPr>
                <w:rFonts w:ascii="Arial" w:eastAsiaTheme="minorEastAsia" w:hAnsi="Arial" w:cs="Arial"/>
                <w:kern w:val="3"/>
                <w:lang w:eastAsia="zh-CN"/>
              </w:rPr>
              <w:t>naslov gospodarskega subjekta:</w:t>
            </w:r>
          </w:p>
        </w:tc>
        <w:tc>
          <w:tcPr>
            <w:tcW w:w="5811" w:type="dxa"/>
            <w:tcBorders>
              <w:top w:val="single" w:sz="4" w:space="0" w:color="000000"/>
            </w:tcBorders>
            <w:shd w:val="clear" w:color="auto" w:fill="auto"/>
            <w:tcMar>
              <w:top w:w="0" w:type="dxa"/>
              <w:left w:w="108" w:type="dxa"/>
              <w:bottom w:w="0" w:type="dxa"/>
              <w:right w:w="108" w:type="dxa"/>
            </w:tcMar>
          </w:tcPr>
          <w:p w14:paraId="44AAE629"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551614" w:rsidRPr="00AC7608" w14:paraId="5A8F278C" w14:textId="77777777" w:rsidTr="00C46541">
        <w:trPr>
          <w:trHeight w:val="397"/>
        </w:trPr>
        <w:tc>
          <w:tcPr>
            <w:tcW w:w="3369" w:type="dxa"/>
            <w:shd w:val="clear" w:color="auto" w:fill="auto"/>
            <w:tcMar>
              <w:top w:w="0" w:type="dxa"/>
              <w:left w:w="108" w:type="dxa"/>
              <w:bottom w:w="0" w:type="dxa"/>
              <w:right w:w="108" w:type="dxa"/>
            </w:tcMar>
          </w:tcPr>
          <w:p w14:paraId="75327DC6" w14:textId="77777777" w:rsidR="00551614" w:rsidRPr="00AC7608" w:rsidRDefault="00551614" w:rsidP="00C46541">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AC7608">
              <w:rPr>
                <w:rFonts w:ascii="Arial" w:eastAsiaTheme="minorEastAsia" w:hAnsi="Arial" w:cs="Arial"/>
                <w:kern w:val="3"/>
                <w:lang w:eastAsia="zh-CN"/>
              </w:rPr>
              <w:t>kontaktna oseba:</w:t>
            </w:r>
          </w:p>
        </w:tc>
        <w:tc>
          <w:tcPr>
            <w:tcW w:w="5811" w:type="dxa"/>
            <w:tcBorders>
              <w:top w:val="single" w:sz="4" w:space="0" w:color="000000"/>
            </w:tcBorders>
            <w:shd w:val="clear" w:color="auto" w:fill="auto"/>
            <w:tcMar>
              <w:top w:w="0" w:type="dxa"/>
              <w:left w:w="108" w:type="dxa"/>
              <w:bottom w:w="0" w:type="dxa"/>
              <w:right w:w="108" w:type="dxa"/>
            </w:tcMar>
          </w:tcPr>
          <w:p w14:paraId="2D1004A6"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551614" w:rsidRPr="00AC7608" w14:paraId="1949787B" w14:textId="77777777" w:rsidTr="00C46541">
        <w:trPr>
          <w:trHeight w:val="397"/>
        </w:trPr>
        <w:tc>
          <w:tcPr>
            <w:tcW w:w="3369" w:type="dxa"/>
            <w:shd w:val="clear" w:color="auto" w:fill="auto"/>
            <w:tcMar>
              <w:top w:w="0" w:type="dxa"/>
              <w:left w:w="108" w:type="dxa"/>
              <w:bottom w:w="0" w:type="dxa"/>
              <w:right w:w="108" w:type="dxa"/>
            </w:tcMar>
          </w:tcPr>
          <w:p w14:paraId="40ED1E7F" w14:textId="77777777" w:rsidR="00551614" w:rsidRPr="00AC7608" w:rsidRDefault="00551614" w:rsidP="00C46541">
            <w:pPr>
              <w:suppressAutoHyphens/>
              <w:autoSpaceDN w:val="0"/>
              <w:snapToGrid w:val="0"/>
              <w:spacing w:after="0" w:line="276" w:lineRule="auto"/>
              <w:ind w:right="-108"/>
              <w:jc w:val="right"/>
              <w:textAlignment w:val="baseline"/>
              <w:rPr>
                <w:rFonts w:ascii="Arial" w:eastAsiaTheme="minorEastAsia" w:hAnsi="Arial" w:cs="Arial"/>
                <w:kern w:val="3"/>
                <w:lang w:eastAsia="zh-CN"/>
              </w:rPr>
            </w:pPr>
            <w:r w:rsidRPr="00AC7608">
              <w:rPr>
                <w:rFonts w:ascii="Arial" w:eastAsiaTheme="minorEastAsia" w:hAnsi="Arial" w:cs="Arial"/>
                <w:kern w:val="3"/>
                <w:lang w:eastAsia="zh-CN"/>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14:paraId="63B7B28B"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551614" w:rsidRPr="00AC7608" w14:paraId="7F638C43" w14:textId="77777777" w:rsidTr="00C46541">
        <w:trPr>
          <w:trHeight w:val="397"/>
        </w:trPr>
        <w:tc>
          <w:tcPr>
            <w:tcW w:w="3369" w:type="dxa"/>
            <w:shd w:val="clear" w:color="auto" w:fill="auto"/>
            <w:tcMar>
              <w:top w:w="0" w:type="dxa"/>
              <w:left w:w="108" w:type="dxa"/>
              <w:bottom w:w="0" w:type="dxa"/>
              <w:right w:w="108" w:type="dxa"/>
            </w:tcMar>
          </w:tcPr>
          <w:p w14:paraId="329FD56F" w14:textId="77777777" w:rsidR="00551614" w:rsidRPr="00AC7608" w:rsidRDefault="00551614" w:rsidP="00C46541">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AC7608">
              <w:rPr>
                <w:rFonts w:ascii="Arial" w:eastAsiaTheme="minorEastAsia" w:hAnsi="Arial" w:cs="Arial"/>
                <w:kern w:val="3"/>
                <w:lang w:eastAsia="zh-CN"/>
              </w:rPr>
              <w:t>telefon:</w:t>
            </w:r>
          </w:p>
        </w:tc>
        <w:tc>
          <w:tcPr>
            <w:tcW w:w="5811" w:type="dxa"/>
            <w:tcBorders>
              <w:top w:val="single" w:sz="4" w:space="0" w:color="000000"/>
            </w:tcBorders>
            <w:shd w:val="clear" w:color="auto" w:fill="auto"/>
            <w:tcMar>
              <w:top w:w="0" w:type="dxa"/>
              <w:left w:w="108" w:type="dxa"/>
              <w:bottom w:w="0" w:type="dxa"/>
              <w:right w:w="108" w:type="dxa"/>
            </w:tcMar>
          </w:tcPr>
          <w:p w14:paraId="38CBD97E"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551614" w:rsidRPr="00AC7608" w14:paraId="6A368AE7" w14:textId="77777777" w:rsidTr="00C46541">
        <w:trPr>
          <w:trHeight w:val="397"/>
        </w:trPr>
        <w:tc>
          <w:tcPr>
            <w:tcW w:w="3369" w:type="dxa"/>
            <w:shd w:val="clear" w:color="auto" w:fill="auto"/>
            <w:tcMar>
              <w:top w:w="0" w:type="dxa"/>
              <w:left w:w="108" w:type="dxa"/>
              <w:bottom w:w="0" w:type="dxa"/>
              <w:right w:w="108" w:type="dxa"/>
            </w:tcMar>
          </w:tcPr>
          <w:p w14:paraId="2908F036" w14:textId="77777777" w:rsidR="00551614" w:rsidRPr="00AC7608" w:rsidRDefault="00551614" w:rsidP="00C46541">
            <w:pPr>
              <w:suppressAutoHyphens/>
              <w:autoSpaceDN w:val="0"/>
              <w:snapToGrid w:val="0"/>
              <w:spacing w:after="0" w:line="276" w:lineRule="auto"/>
              <w:ind w:right="6"/>
              <w:jc w:val="right"/>
              <w:textAlignment w:val="baseline"/>
              <w:rPr>
                <w:rFonts w:ascii="Arial" w:eastAsiaTheme="minorEastAsia" w:hAnsi="Arial" w:cs="Arial"/>
                <w:kern w:val="3"/>
                <w:lang w:eastAsia="zh-CN"/>
              </w:rPr>
            </w:pPr>
            <w:proofErr w:type="spellStart"/>
            <w:r w:rsidRPr="00AC7608">
              <w:rPr>
                <w:rFonts w:ascii="Arial" w:eastAsiaTheme="minorEastAsia" w:hAnsi="Arial" w:cs="Arial"/>
                <w:kern w:val="3"/>
                <w:lang w:eastAsia="zh-CN"/>
              </w:rPr>
              <w:t>telefax</w:t>
            </w:r>
            <w:proofErr w:type="spellEnd"/>
            <w:r w:rsidRPr="00AC7608">
              <w:rPr>
                <w:rFonts w:ascii="Arial" w:eastAsiaTheme="minorEastAsia" w:hAnsi="Arial" w:cs="Arial"/>
                <w:kern w:val="3"/>
                <w:lang w:eastAsia="zh-CN"/>
              </w:rPr>
              <w:t>:</w:t>
            </w:r>
          </w:p>
        </w:tc>
        <w:tc>
          <w:tcPr>
            <w:tcW w:w="5811" w:type="dxa"/>
            <w:tcBorders>
              <w:top w:val="single" w:sz="4" w:space="0" w:color="000000"/>
            </w:tcBorders>
            <w:shd w:val="clear" w:color="auto" w:fill="auto"/>
            <w:tcMar>
              <w:top w:w="0" w:type="dxa"/>
              <w:left w:w="108" w:type="dxa"/>
              <w:bottom w:w="0" w:type="dxa"/>
              <w:right w:w="108" w:type="dxa"/>
            </w:tcMar>
          </w:tcPr>
          <w:p w14:paraId="56F4037C"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551614" w:rsidRPr="00AC7608" w14:paraId="5CE92E9E" w14:textId="77777777" w:rsidTr="00C46541">
        <w:trPr>
          <w:trHeight w:val="397"/>
        </w:trPr>
        <w:tc>
          <w:tcPr>
            <w:tcW w:w="3369" w:type="dxa"/>
            <w:shd w:val="clear" w:color="auto" w:fill="auto"/>
            <w:tcMar>
              <w:top w:w="0" w:type="dxa"/>
              <w:left w:w="108" w:type="dxa"/>
              <w:bottom w:w="0" w:type="dxa"/>
              <w:right w:w="108" w:type="dxa"/>
            </w:tcMar>
          </w:tcPr>
          <w:p w14:paraId="497BBE79" w14:textId="77777777" w:rsidR="00551614" w:rsidRPr="00AC7608" w:rsidRDefault="00551614" w:rsidP="00C46541">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AC7608">
              <w:rPr>
                <w:rFonts w:ascii="Arial" w:eastAsiaTheme="minorEastAsia" w:hAnsi="Arial" w:cs="Arial"/>
                <w:kern w:val="3"/>
                <w:lang w:eastAsia="zh-CN"/>
              </w:rPr>
              <w:t>ID za DDV:</w:t>
            </w:r>
          </w:p>
        </w:tc>
        <w:tc>
          <w:tcPr>
            <w:tcW w:w="5811" w:type="dxa"/>
            <w:tcBorders>
              <w:top w:val="single" w:sz="4" w:space="0" w:color="000000"/>
            </w:tcBorders>
            <w:shd w:val="clear" w:color="auto" w:fill="auto"/>
            <w:tcMar>
              <w:top w:w="0" w:type="dxa"/>
              <w:left w:w="108" w:type="dxa"/>
              <w:bottom w:w="0" w:type="dxa"/>
              <w:right w:w="108" w:type="dxa"/>
            </w:tcMar>
          </w:tcPr>
          <w:p w14:paraId="2B46F9C8" w14:textId="77777777" w:rsidR="00551614" w:rsidRPr="00AC7608" w:rsidRDefault="00551614" w:rsidP="00C46541">
            <w:pPr>
              <w:spacing w:after="0" w:line="276" w:lineRule="auto"/>
              <w:rPr>
                <w:rFonts w:ascii="Arial" w:eastAsiaTheme="minorEastAsia" w:hAnsi="Arial" w:cs="Arial"/>
                <w:lang w:eastAsia="sl-SI"/>
              </w:rPr>
            </w:pPr>
          </w:p>
        </w:tc>
      </w:tr>
      <w:tr w:rsidR="00551614" w:rsidRPr="00AC7608" w14:paraId="014BD5D7" w14:textId="77777777" w:rsidTr="00C46541">
        <w:trPr>
          <w:trHeight w:val="397"/>
        </w:trPr>
        <w:tc>
          <w:tcPr>
            <w:tcW w:w="3369" w:type="dxa"/>
            <w:shd w:val="clear" w:color="auto" w:fill="auto"/>
            <w:tcMar>
              <w:top w:w="0" w:type="dxa"/>
              <w:left w:w="108" w:type="dxa"/>
              <w:bottom w:w="0" w:type="dxa"/>
              <w:right w:w="108" w:type="dxa"/>
            </w:tcMar>
          </w:tcPr>
          <w:p w14:paraId="78AE4FBE" w14:textId="77777777" w:rsidR="00551614" w:rsidRPr="00AC7608" w:rsidRDefault="00551614" w:rsidP="00C46541">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AC7608">
              <w:rPr>
                <w:rFonts w:ascii="Arial" w:eastAsiaTheme="minorEastAsia" w:hAnsi="Arial" w:cs="Arial"/>
                <w:kern w:val="3"/>
                <w:lang w:eastAsia="zh-CN"/>
              </w:rPr>
              <w:t>matična številka gospodarskega subjekta:</w:t>
            </w:r>
          </w:p>
        </w:tc>
        <w:tc>
          <w:tcPr>
            <w:tcW w:w="5811" w:type="dxa"/>
            <w:tcBorders>
              <w:top w:val="single" w:sz="4" w:space="0" w:color="000000"/>
            </w:tcBorders>
            <w:shd w:val="clear" w:color="auto" w:fill="auto"/>
            <w:tcMar>
              <w:top w:w="0" w:type="dxa"/>
              <w:left w:w="108" w:type="dxa"/>
              <w:bottom w:w="0" w:type="dxa"/>
              <w:right w:w="108" w:type="dxa"/>
            </w:tcMar>
          </w:tcPr>
          <w:p w14:paraId="52361EE3" w14:textId="77777777" w:rsidR="00551614" w:rsidRPr="00AC7608" w:rsidRDefault="00551614" w:rsidP="00C46541">
            <w:pPr>
              <w:spacing w:after="0" w:line="276" w:lineRule="auto"/>
              <w:rPr>
                <w:rFonts w:ascii="Arial" w:eastAsiaTheme="minorEastAsia" w:hAnsi="Arial" w:cs="Arial"/>
                <w:lang w:eastAsia="sl-SI"/>
              </w:rPr>
            </w:pPr>
          </w:p>
        </w:tc>
      </w:tr>
      <w:tr w:rsidR="00551614" w:rsidRPr="00AC7608" w14:paraId="06105C0A" w14:textId="77777777" w:rsidTr="00C46541">
        <w:trPr>
          <w:trHeight w:val="397"/>
        </w:trPr>
        <w:tc>
          <w:tcPr>
            <w:tcW w:w="3369" w:type="dxa"/>
            <w:shd w:val="clear" w:color="auto" w:fill="auto"/>
            <w:tcMar>
              <w:top w:w="0" w:type="dxa"/>
              <w:left w:w="108" w:type="dxa"/>
              <w:bottom w:w="0" w:type="dxa"/>
              <w:right w:w="108" w:type="dxa"/>
            </w:tcMar>
          </w:tcPr>
          <w:p w14:paraId="555757BF" w14:textId="77777777" w:rsidR="00551614" w:rsidRPr="00AC7608" w:rsidRDefault="00551614" w:rsidP="00C46541">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AC7608">
              <w:rPr>
                <w:rFonts w:ascii="Arial" w:eastAsiaTheme="minorEastAsia" w:hAnsi="Arial" w:cs="Arial"/>
                <w:kern w:val="3"/>
                <w:lang w:eastAsia="zh-CN"/>
              </w:rPr>
              <w:t>št. transakcijskega računa:</w:t>
            </w:r>
          </w:p>
        </w:tc>
        <w:tc>
          <w:tcPr>
            <w:tcW w:w="5811" w:type="dxa"/>
            <w:tcBorders>
              <w:top w:val="single" w:sz="4" w:space="0" w:color="000000"/>
            </w:tcBorders>
            <w:shd w:val="clear" w:color="auto" w:fill="auto"/>
            <w:tcMar>
              <w:top w:w="0" w:type="dxa"/>
              <w:left w:w="108" w:type="dxa"/>
              <w:bottom w:w="0" w:type="dxa"/>
              <w:right w:w="108" w:type="dxa"/>
            </w:tcMar>
          </w:tcPr>
          <w:p w14:paraId="12CE0E89"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551614" w:rsidRPr="00AC7608" w14:paraId="4A061CF0" w14:textId="77777777" w:rsidTr="00C46541">
        <w:trPr>
          <w:trHeight w:val="397"/>
        </w:trPr>
        <w:tc>
          <w:tcPr>
            <w:tcW w:w="3369" w:type="dxa"/>
            <w:shd w:val="clear" w:color="auto" w:fill="auto"/>
            <w:tcMar>
              <w:top w:w="0" w:type="dxa"/>
              <w:left w:w="108" w:type="dxa"/>
              <w:bottom w:w="0" w:type="dxa"/>
              <w:right w:w="108" w:type="dxa"/>
            </w:tcMar>
          </w:tcPr>
          <w:p w14:paraId="3CA79CF0" w14:textId="77777777" w:rsidR="00551614" w:rsidRPr="00AC7608" w:rsidRDefault="00551614" w:rsidP="00C46541">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AC7608">
              <w:rPr>
                <w:rFonts w:ascii="Arial" w:eastAsiaTheme="minorEastAsia" w:hAnsi="Arial" w:cs="Arial"/>
                <w:kern w:val="3"/>
                <w:lang w:eastAsia="zh-CN"/>
              </w:rPr>
              <w:t>GOSPODARSKI SUBJEKT SODI MED MSP, kot je opredeljeno v Priporočilu Komisije 2003/361/ES</w:t>
            </w:r>
          </w:p>
        </w:tc>
        <w:tc>
          <w:tcPr>
            <w:tcW w:w="5811" w:type="dxa"/>
            <w:tcBorders>
              <w:top w:val="single" w:sz="4" w:space="0" w:color="000000"/>
            </w:tcBorders>
            <w:shd w:val="clear" w:color="auto" w:fill="auto"/>
            <w:tcMar>
              <w:top w:w="0" w:type="dxa"/>
              <w:left w:w="108" w:type="dxa"/>
              <w:bottom w:w="0" w:type="dxa"/>
              <w:right w:w="108" w:type="dxa"/>
            </w:tcMar>
          </w:tcPr>
          <w:tbl>
            <w:tblPr>
              <w:tblStyle w:val="Tabelamrea2"/>
              <w:tblW w:w="0" w:type="auto"/>
              <w:jc w:val="center"/>
              <w:tblLayout w:type="fixed"/>
              <w:tblLook w:val="04A0" w:firstRow="1" w:lastRow="0" w:firstColumn="1" w:lastColumn="0" w:noHBand="0" w:noVBand="1"/>
            </w:tblPr>
            <w:tblGrid>
              <w:gridCol w:w="1117"/>
              <w:gridCol w:w="1117"/>
            </w:tblGrid>
            <w:tr w:rsidR="00551614" w:rsidRPr="00AC7608" w14:paraId="0E302145" w14:textId="77777777" w:rsidTr="00C46541">
              <w:trPr>
                <w:jc w:val="center"/>
              </w:trPr>
              <w:tc>
                <w:tcPr>
                  <w:tcW w:w="1117" w:type="dxa"/>
                  <w:tcBorders>
                    <w:top w:val="nil"/>
                    <w:left w:val="nil"/>
                    <w:bottom w:val="nil"/>
                    <w:right w:val="nil"/>
                  </w:tcBorders>
                </w:tcPr>
                <w:p w14:paraId="053C6A99" w14:textId="77777777" w:rsidR="00551614" w:rsidRPr="00AC7608" w:rsidRDefault="00551614" w:rsidP="00C46541">
                  <w:pPr>
                    <w:suppressAutoHyphens/>
                    <w:autoSpaceDN w:val="0"/>
                    <w:snapToGrid w:val="0"/>
                    <w:spacing w:line="276" w:lineRule="auto"/>
                    <w:ind w:right="6"/>
                    <w:jc w:val="both"/>
                    <w:textAlignment w:val="baseline"/>
                    <w:rPr>
                      <w:rFonts w:ascii="Arial" w:hAnsi="Arial" w:cs="Arial"/>
                      <w:color w:val="000000"/>
                      <w:kern w:val="3"/>
                      <w:lang w:eastAsia="zh-CN"/>
                    </w:rPr>
                  </w:pPr>
                </w:p>
              </w:tc>
              <w:tc>
                <w:tcPr>
                  <w:tcW w:w="1117" w:type="dxa"/>
                  <w:tcBorders>
                    <w:top w:val="nil"/>
                    <w:left w:val="nil"/>
                    <w:bottom w:val="nil"/>
                    <w:right w:val="nil"/>
                  </w:tcBorders>
                </w:tcPr>
                <w:p w14:paraId="79D22707" w14:textId="77777777" w:rsidR="00551614" w:rsidRPr="00AC7608" w:rsidRDefault="00551614" w:rsidP="00C46541">
                  <w:pPr>
                    <w:suppressAutoHyphens/>
                    <w:autoSpaceDN w:val="0"/>
                    <w:snapToGrid w:val="0"/>
                    <w:spacing w:line="276" w:lineRule="auto"/>
                    <w:ind w:right="6"/>
                    <w:jc w:val="both"/>
                    <w:textAlignment w:val="baseline"/>
                    <w:rPr>
                      <w:rFonts w:ascii="Arial" w:hAnsi="Arial" w:cs="Arial"/>
                      <w:color w:val="000000"/>
                      <w:kern w:val="3"/>
                      <w:lang w:eastAsia="zh-CN"/>
                    </w:rPr>
                  </w:pPr>
                </w:p>
              </w:tc>
            </w:tr>
            <w:tr w:rsidR="00551614" w:rsidRPr="00AC7608" w14:paraId="3FF0F764" w14:textId="77777777" w:rsidTr="00C46541">
              <w:trPr>
                <w:jc w:val="center"/>
              </w:trPr>
              <w:tc>
                <w:tcPr>
                  <w:tcW w:w="1117" w:type="dxa"/>
                  <w:tcBorders>
                    <w:top w:val="nil"/>
                    <w:left w:val="nil"/>
                    <w:bottom w:val="single" w:sz="4" w:space="0" w:color="auto"/>
                    <w:right w:val="nil"/>
                  </w:tcBorders>
                </w:tcPr>
                <w:p w14:paraId="677912EE" w14:textId="77777777" w:rsidR="00551614" w:rsidRPr="00AC7608" w:rsidRDefault="00551614" w:rsidP="00C46541">
                  <w:pPr>
                    <w:suppressAutoHyphens/>
                    <w:autoSpaceDN w:val="0"/>
                    <w:snapToGrid w:val="0"/>
                    <w:spacing w:line="276" w:lineRule="auto"/>
                    <w:ind w:right="6"/>
                    <w:jc w:val="both"/>
                    <w:textAlignment w:val="baseline"/>
                    <w:rPr>
                      <w:rFonts w:ascii="Arial" w:hAnsi="Arial" w:cs="Arial"/>
                      <w:color w:val="000000"/>
                      <w:kern w:val="3"/>
                      <w:lang w:eastAsia="zh-CN"/>
                    </w:rPr>
                  </w:pPr>
                </w:p>
              </w:tc>
              <w:tc>
                <w:tcPr>
                  <w:tcW w:w="1117" w:type="dxa"/>
                  <w:tcBorders>
                    <w:top w:val="nil"/>
                    <w:left w:val="nil"/>
                    <w:bottom w:val="single" w:sz="4" w:space="0" w:color="auto"/>
                    <w:right w:val="nil"/>
                  </w:tcBorders>
                </w:tcPr>
                <w:p w14:paraId="2AD81D83" w14:textId="77777777" w:rsidR="00551614" w:rsidRPr="00AC7608" w:rsidRDefault="00551614" w:rsidP="00C46541">
                  <w:pPr>
                    <w:suppressAutoHyphens/>
                    <w:autoSpaceDN w:val="0"/>
                    <w:snapToGrid w:val="0"/>
                    <w:spacing w:line="276" w:lineRule="auto"/>
                    <w:ind w:right="6"/>
                    <w:jc w:val="both"/>
                    <w:textAlignment w:val="baseline"/>
                    <w:rPr>
                      <w:rFonts w:ascii="Arial" w:hAnsi="Arial" w:cs="Arial"/>
                      <w:color w:val="000000"/>
                      <w:kern w:val="3"/>
                      <w:lang w:eastAsia="zh-CN"/>
                    </w:rPr>
                  </w:pPr>
                </w:p>
              </w:tc>
            </w:tr>
            <w:tr w:rsidR="00551614" w:rsidRPr="00AC7608" w14:paraId="7223BE77" w14:textId="77777777" w:rsidTr="00C46541">
              <w:trPr>
                <w:jc w:val="center"/>
              </w:trPr>
              <w:tc>
                <w:tcPr>
                  <w:tcW w:w="1117" w:type="dxa"/>
                  <w:tcBorders>
                    <w:top w:val="single" w:sz="4" w:space="0" w:color="auto"/>
                  </w:tcBorders>
                </w:tcPr>
                <w:p w14:paraId="1A4F9823" w14:textId="77777777" w:rsidR="00551614" w:rsidRPr="00AC7608" w:rsidRDefault="00551614" w:rsidP="00C46541">
                  <w:pPr>
                    <w:suppressAutoHyphens/>
                    <w:autoSpaceDN w:val="0"/>
                    <w:snapToGrid w:val="0"/>
                    <w:spacing w:line="276" w:lineRule="auto"/>
                    <w:ind w:right="6"/>
                    <w:jc w:val="both"/>
                    <w:textAlignment w:val="baseline"/>
                    <w:rPr>
                      <w:rFonts w:ascii="Arial" w:hAnsi="Arial" w:cs="Arial"/>
                      <w:color w:val="000000"/>
                      <w:kern w:val="3"/>
                      <w:lang w:eastAsia="zh-CN"/>
                    </w:rPr>
                  </w:pPr>
                  <w:r w:rsidRPr="00AC7608">
                    <w:rPr>
                      <w:rFonts w:ascii="Arial" w:hAnsi="Arial" w:cs="Arial"/>
                      <w:color w:val="000000"/>
                      <w:kern w:val="3"/>
                      <w:lang w:eastAsia="zh-CN"/>
                    </w:rPr>
                    <w:t>DA</w:t>
                  </w:r>
                </w:p>
              </w:tc>
              <w:tc>
                <w:tcPr>
                  <w:tcW w:w="1117" w:type="dxa"/>
                  <w:tcBorders>
                    <w:top w:val="single" w:sz="4" w:space="0" w:color="auto"/>
                  </w:tcBorders>
                </w:tcPr>
                <w:p w14:paraId="7A8C4443" w14:textId="77777777" w:rsidR="00551614" w:rsidRPr="00AC7608" w:rsidRDefault="00551614" w:rsidP="00C46541">
                  <w:pPr>
                    <w:suppressAutoHyphens/>
                    <w:autoSpaceDN w:val="0"/>
                    <w:snapToGrid w:val="0"/>
                    <w:spacing w:line="276" w:lineRule="auto"/>
                    <w:ind w:right="6"/>
                    <w:jc w:val="both"/>
                    <w:textAlignment w:val="baseline"/>
                    <w:rPr>
                      <w:rFonts w:ascii="Arial" w:hAnsi="Arial" w:cs="Arial"/>
                      <w:color w:val="000000"/>
                      <w:kern w:val="3"/>
                      <w:lang w:eastAsia="zh-CN"/>
                    </w:rPr>
                  </w:pPr>
                  <w:r w:rsidRPr="00AC7608">
                    <w:rPr>
                      <w:rFonts w:ascii="Arial" w:hAnsi="Arial" w:cs="Arial"/>
                      <w:color w:val="000000"/>
                      <w:kern w:val="3"/>
                      <w:lang w:eastAsia="zh-CN"/>
                    </w:rPr>
                    <w:t>NE</w:t>
                  </w:r>
                </w:p>
              </w:tc>
            </w:tr>
          </w:tbl>
          <w:p w14:paraId="604ECC72"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551614" w:rsidRPr="00AC7608" w14:paraId="5E032BB9" w14:textId="77777777" w:rsidTr="00C46541">
        <w:trPr>
          <w:trHeight w:val="397"/>
        </w:trPr>
        <w:tc>
          <w:tcPr>
            <w:tcW w:w="3369" w:type="dxa"/>
            <w:shd w:val="clear" w:color="auto" w:fill="auto"/>
            <w:tcMar>
              <w:top w:w="0" w:type="dxa"/>
              <w:left w:w="108" w:type="dxa"/>
              <w:bottom w:w="0" w:type="dxa"/>
              <w:right w:w="108" w:type="dxa"/>
            </w:tcMar>
          </w:tcPr>
          <w:p w14:paraId="6790EFC3" w14:textId="77777777" w:rsidR="00551614" w:rsidRPr="00AC7608" w:rsidRDefault="00551614" w:rsidP="00C46541">
            <w:pPr>
              <w:suppressAutoHyphens/>
              <w:autoSpaceDN w:val="0"/>
              <w:snapToGrid w:val="0"/>
              <w:spacing w:after="0" w:line="276" w:lineRule="auto"/>
              <w:ind w:right="6"/>
              <w:jc w:val="right"/>
              <w:textAlignment w:val="baseline"/>
              <w:rPr>
                <w:rFonts w:ascii="Arial" w:eastAsiaTheme="minorEastAsia" w:hAnsi="Arial" w:cs="Arial"/>
                <w:kern w:val="3"/>
                <w:lang w:eastAsia="zh-CN"/>
              </w:rPr>
            </w:pPr>
          </w:p>
        </w:tc>
        <w:tc>
          <w:tcPr>
            <w:tcW w:w="5811" w:type="dxa"/>
            <w:shd w:val="clear" w:color="auto" w:fill="auto"/>
            <w:tcMar>
              <w:top w:w="0" w:type="dxa"/>
              <w:left w:w="108" w:type="dxa"/>
              <w:bottom w:w="0" w:type="dxa"/>
              <w:right w:w="108" w:type="dxa"/>
            </w:tcMar>
          </w:tcPr>
          <w:p w14:paraId="3E4AFE1B"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551614" w:rsidRPr="00AC7608" w14:paraId="6B75160B" w14:textId="77777777" w:rsidTr="00C46541">
        <w:trPr>
          <w:trHeight w:val="397"/>
        </w:trPr>
        <w:tc>
          <w:tcPr>
            <w:tcW w:w="3369" w:type="dxa"/>
            <w:shd w:val="clear" w:color="auto" w:fill="auto"/>
            <w:tcMar>
              <w:top w:w="0" w:type="dxa"/>
              <w:left w:w="108" w:type="dxa"/>
              <w:bottom w:w="0" w:type="dxa"/>
              <w:right w:w="108" w:type="dxa"/>
            </w:tcMar>
          </w:tcPr>
          <w:p w14:paraId="3AB130D9" w14:textId="77777777" w:rsidR="00551614" w:rsidRPr="00AC7608" w:rsidRDefault="00551614" w:rsidP="00C46541">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AC7608">
              <w:rPr>
                <w:rFonts w:ascii="Arial" w:eastAsiaTheme="minorEastAsia" w:hAnsi="Arial" w:cs="Arial"/>
                <w:kern w:val="3"/>
                <w:lang w:eastAsia="zh-CN"/>
              </w:rPr>
              <w:t>pooblaščena oseba za podpis ponudbe in pogodbe:</w:t>
            </w:r>
          </w:p>
        </w:tc>
        <w:tc>
          <w:tcPr>
            <w:tcW w:w="5811" w:type="dxa"/>
            <w:tcBorders>
              <w:bottom w:val="single" w:sz="4" w:space="0" w:color="000000"/>
            </w:tcBorders>
            <w:shd w:val="clear" w:color="auto" w:fill="auto"/>
            <w:tcMar>
              <w:top w:w="0" w:type="dxa"/>
              <w:left w:w="108" w:type="dxa"/>
              <w:bottom w:w="0" w:type="dxa"/>
              <w:right w:w="108" w:type="dxa"/>
            </w:tcMar>
          </w:tcPr>
          <w:p w14:paraId="3AABCA1A"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bl>
    <w:p w14:paraId="05DB9298"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p>
    <w:p w14:paraId="53938897"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551614" w:rsidRPr="00AC7608" w14:paraId="19F02DA0" w14:textId="77777777" w:rsidTr="00C46541">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DEBEB9C"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1</w:t>
            </w:r>
          </w:p>
        </w:tc>
        <w:bookmarkStart w:id="137"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BAA8F2"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fldChar w:fldCharType="begin"/>
            </w:r>
            <w:r w:rsidRPr="00AC7608">
              <w:rPr>
                <w:rFonts w:ascii="Arial" w:eastAsiaTheme="minorEastAsia" w:hAnsi="Arial" w:cs="Arial"/>
                <w:kern w:val="3"/>
                <w:lang w:eastAsia="zh-CN"/>
              </w:rPr>
              <w:instrText xml:space="preserve"> FILLIN "Besedilo73" </w:instrText>
            </w:r>
            <w:r w:rsidRPr="00AC7608">
              <w:rPr>
                <w:rFonts w:ascii="Arial" w:eastAsiaTheme="minorEastAsia" w:hAnsi="Arial" w:cs="Arial"/>
                <w:kern w:val="3"/>
                <w:lang w:eastAsia="zh-CN"/>
              </w:rPr>
              <w:fldChar w:fldCharType="separate"/>
            </w:r>
            <w:r w:rsidRPr="00AC7608">
              <w:rPr>
                <w:rFonts w:ascii="Arial" w:eastAsiaTheme="minorEastAsia" w:hAnsi="Arial" w:cs="Arial"/>
                <w:kern w:val="3"/>
                <w:lang w:eastAsia="zh-CN"/>
              </w:rPr>
              <w:t>     </w:t>
            </w:r>
            <w:r w:rsidRPr="00AC7608">
              <w:rPr>
                <w:rFonts w:ascii="Arial" w:eastAsiaTheme="minorEastAsia" w:hAnsi="Arial" w:cs="Arial"/>
                <w:kern w:val="3"/>
                <w:lang w:eastAsia="zh-CN"/>
              </w:rPr>
              <w:fldChar w:fldCharType="end"/>
            </w:r>
            <w:bookmarkEnd w:id="137"/>
          </w:p>
        </w:tc>
      </w:tr>
      <w:tr w:rsidR="00551614" w:rsidRPr="00AC7608" w14:paraId="79BCA5A8" w14:textId="77777777" w:rsidTr="00C46541">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E130135"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2</w:t>
            </w:r>
          </w:p>
        </w:tc>
        <w:bookmarkStart w:id="138"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221CEE"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fldChar w:fldCharType="begin"/>
            </w:r>
            <w:r w:rsidRPr="00AC7608">
              <w:rPr>
                <w:rFonts w:ascii="Arial" w:eastAsiaTheme="minorEastAsia" w:hAnsi="Arial" w:cs="Arial"/>
                <w:kern w:val="3"/>
                <w:lang w:eastAsia="zh-CN"/>
              </w:rPr>
              <w:instrText xml:space="preserve"> FILLIN "Besedilo74" </w:instrText>
            </w:r>
            <w:r w:rsidRPr="00AC7608">
              <w:rPr>
                <w:rFonts w:ascii="Arial" w:eastAsiaTheme="minorEastAsia" w:hAnsi="Arial" w:cs="Arial"/>
                <w:kern w:val="3"/>
                <w:lang w:eastAsia="zh-CN"/>
              </w:rPr>
              <w:fldChar w:fldCharType="separate"/>
            </w:r>
            <w:r w:rsidRPr="00AC7608">
              <w:rPr>
                <w:rFonts w:ascii="Arial" w:eastAsiaTheme="minorEastAsia" w:hAnsi="Arial" w:cs="Arial"/>
                <w:kern w:val="3"/>
                <w:lang w:eastAsia="zh-CN"/>
              </w:rPr>
              <w:t>     </w:t>
            </w:r>
            <w:r w:rsidRPr="00AC7608">
              <w:rPr>
                <w:rFonts w:ascii="Arial" w:eastAsiaTheme="minorEastAsia" w:hAnsi="Arial" w:cs="Arial"/>
                <w:kern w:val="3"/>
                <w:lang w:eastAsia="zh-CN"/>
              </w:rPr>
              <w:fldChar w:fldCharType="end"/>
            </w:r>
            <w:bookmarkEnd w:id="138"/>
          </w:p>
        </w:tc>
      </w:tr>
      <w:tr w:rsidR="00551614" w:rsidRPr="00AC7608" w14:paraId="37BB5850" w14:textId="77777777" w:rsidTr="00C46541">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52C1E02"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3</w:t>
            </w:r>
          </w:p>
        </w:tc>
        <w:bookmarkStart w:id="139"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8815DC"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fldChar w:fldCharType="begin"/>
            </w:r>
            <w:r w:rsidRPr="00AC7608">
              <w:rPr>
                <w:rFonts w:ascii="Arial" w:eastAsiaTheme="minorEastAsia" w:hAnsi="Arial" w:cs="Arial"/>
                <w:kern w:val="3"/>
                <w:lang w:eastAsia="zh-CN"/>
              </w:rPr>
              <w:instrText xml:space="preserve"> FILLIN "Besedilo75" </w:instrText>
            </w:r>
            <w:r w:rsidRPr="00AC7608">
              <w:rPr>
                <w:rFonts w:ascii="Arial" w:eastAsiaTheme="minorEastAsia" w:hAnsi="Arial" w:cs="Arial"/>
                <w:kern w:val="3"/>
                <w:lang w:eastAsia="zh-CN"/>
              </w:rPr>
              <w:fldChar w:fldCharType="separate"/>
            </w:r>
            <w:r w:rsidRPr="00AC7608">
              <w:rPr>
                <w:rFonts w:ascii="Arial" w:eastAsiaTheme="minorEastAsia" w:hAnsi="Arial" w:cs="Arial"/>
                <w:kern w:val="3"/>
                <w:lang w:eastAsia="zh-CN"/>
              </w:rPr>
              <w:t>     </w:t>
            </w:r>
            <w:r w:rsidRPr="00AC7608">
              <w:rPr>
                <w:rFonts w:ascii="Arial" w:eastAsiaTheme="minorEastAsia" w:hAnsi="Arial" w:cs="Arial"/>
                <w:kern w:val="3"/>
                <w:lang w:eastAsia="zh-CN"/>
              </w:rPr>
              <w:fldChar w:fldCharType="end"/>
            </w:r>
            <w:bookmarkEnd w:id="139"/>
          </w:p>
        </w:tc>
      </w:tr>
      <w:tr w:rsidR="00551614" w:rsidRPr="00AC7608" w14:paraId="0CFD39D6" w14:textId="77777777" w:rsidTr="00C46541">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937C22A"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4</w:t>
            </w:r>
          </w:p>
        </w:tc>
        <w:bookmarkStart w:id="140"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209B93"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fldChar w:fldCharType="begin"/>
            </w:r>
            <w:r w:rsidRPr="00AC7608">
              <w:rPr>
                <w:rFonts w:ascii="Arial" w:eastAsiaTheme="minorEastAsia" w:hAnsi="Arial" w:cs="Arial"/>
                <w:kern w:val="3"/>
                <w:lang w:eastAsia="zh-CN"/>
              </w:rPr>
              <w:instrText xml:space="preserve"> FILLIN "Besedilo76" </w:instrText>
            </w:r>
            <w:r w:rsidRPr="00AC7608">
              <w:rPr>
                <w:rFonts w:ascii="Arial" w:eastAsiaTheme="minorEastAsia" w:hAnsi="Arial" w:cs="Arial"/>
                <w:kern w:val="3"/>
                <w:lang w:eastAsia="zh-CN"/>
              </w:rPr>
              <w:fldChar w:fldCharType="separate"/>
            </w:r>
            <w:r w:rsidRPr="00AC7608">
              <w:rPr>
                <w:rFonts w:ascii="Arial" w:eastAsiaTheme="minorEastAsia" w:hAnsi="Arial" w:cs="Arial"/>
                <w:kern w:val="3"/>
                <w:lang w:eastAsia="zh-CN"/>
              </w:rPr>
              <w:t>     </w:t>
            </w:r>
            <w:r w:rsidRPr="00AC7608">
              <w:rPr>
                <w:rFonts w:ascii="Arial" w:eastAsiaTheme="minorEastAsia" w:hAnsi="Arial" w:cs="Arial"/>
                <w:kern w:val="3"/>
                <w:lang w:eastAsia="zh-CN"/>
              </w:rPr>
              <w:fldChar w:fldCharType="end"/>
            </w:r>
            <w:bookmarkEnd w:id="140"/>
          </w:p>
        </w:tc>
      </w:tr>
      <w:tr w:rsidR="00551614" w:rsidRPr="00AC7608" w14:paraId="3611B6C4" w14:textId="77777777" w:rsidTr="00C46541">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9A07BA4"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5</w:t>
            </w:r>
          </w:p>
        </w:tc>
        <w:bookmarkStart w:id="141"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B4258F"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fldChar w:fldCharType="begin"/>
            </w:r>
            <w:r w:rsidRPr="00AC7608">
              <w:rPr>
                <w:rFonts w:ascii="Arial" w:eastAsiaTheme="minorEastAsia" w:hAnsi="Arial" w:cs="Arial"/>
                <w:kern w:val="3"/>
                <w:lang w:eastAsia="zh-CN"/>
              </w:rPr>
              <w:instrText xml:space="preserve"> FILLIN "Besedilo77" </w:instrText>
            </w:r>
            <w:r w:rsidRPr="00AC7608">
              <w:rPr>
                <w:rFonts w:ascii="Arial" w:eastAsiaTheme="minorEastAsia" w:hAnsi="Arial" w:cs="Arial"/>
                <w:kern w:val="3"/>
                <w:lang w:eastAsia="zh-CN"/>
              </w:rPr>
              <w:fldChar w:fldCharType="separate"/>
            </w:r>
            <w:r w:rsidRPr="00AC7608">
              <w:rPr>
                <w:rFonts w:ascii="Arial" w:eastAsiaTheme="minorEastAsia" w:hAnsi="Arial" w:cs="Arial"/>
                <w:kern w:val="3"/>
                <w:lang w:eastAsia="zh-CN"/>
              </w:rPr>
              <w:t>     </w:t>
            </w:r>
            <w:r w:rsidRPr="00AC7608">
              <w:rPr>
                <w:rFonts w:ascii="Arial" w:eastAsiaTheme="minorEastAsia" w:hAnsi="Arial" w:cs="Arial"/>
                <w:kern w:val="3"/>
                <w:lang w:eastAsia="zh-CN"/>
              </w:rPr>
              <w:fldChar w:fldCharType="end"/>
            </w:r>
            <w:bookmarkEnd w:id="141"/>
          </w:p>
        </w:tc>
      </w:tr>
    </w:tbl>
    <w:p w14:paraId="609D528B"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*V primeru, da je teh oseb več, se seznam oseb priloži ločeno za prilogo št. 2.</w:t>
      </w:r>
    </w:p>
    <w:p w14:paraId="0E749A6E"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p>
    <w:p w14:paraId="2A553213" w14:textId="77777777" w:rsidR="00551614" w:rsidRPr="00AC7608" w:rsidRDefault="00551614" w:rsidP="00551614">
      <w:pPr>
        <w:suppressAutoHyphens/>
        <w:autoSpaceDN w:val="0"/>
        <w:spacing w:after="0" w:line="276" w:lineRule="auto"/>
        <w:ind w:right="6"/>
        <w:jc w:val="center"/>
        <w:textAlignment w:val="baseline"/>
        <w:rPr>
          <w:rFonts w:ascii="Arial" w:eastAsiaTheme="minorEastAsia" w:hAnsi="Arial" w:cs="Arial"/>
          <w:b/>
          <w:bCs/>
          <w:kern w:val="3"/>
          <w:lang w:eastAsia="zh-CN"/>
        </w:rPr>
      </w:pPr>
      <w:r w:rsidRPr="00AC7608">
        <w:rPr>
          <w:rFonts w:ascii="Arial" w:eastAsiaTheme="minorEastAsia" w:hAnsi="Arial" w:cs="Arial"/>
          <w:b/>
          <w:bCs/>
          <w:kern w:val="3"/>
          <w:lang w:eastAsia="zh-CN"/>
        </w:rPr>
        <w:t>VLOGA PRI PREDMETNEM JAVNEM NAROČILU (ustrezno obkrožite)</w:t>
      </w:r>
    </w:p>
    <w:p w14:paraId="216EBAA7" w14:textId="77777777" w:rsidR="00551614" w:rsidRPr="00AC7608" w:rsidRDefault="00551614" w:rsidP="00551614">
      <w:pPr>
        <w:suppressAutoHyphens/>
        <w:autoSpaceDN w:val="0"/>
        <w:spacing w:after="0" w:line="276" w:lineRule="auto"/>
        <w:ind w:right="6"/>
        <w:jc w:val="center"/>
        <w:textAlignment w:val="baseline"/>
        <w:rPr>
          <w:rFonts w:ascii="Arial" w:eastAsiaTheme="minorEastAsia" w:hAnsi="Arial" w:cs="Arial"/>
          <w:b/>
          <w:bCs/>
          <w:kern w:val="3"/>
          <w:lang w:eastAsia="zh-CN"/>
        </w:rPr>
      </w:pPr>
    </w:p>
    <w:tbl>
      <w:tblPr>
        <w:tblW w:w="0" w:type="auto"/>
        <w:jc w:val="center"/>
        <w:tblLook w:val="00A0" w:firstRow="1" w:lastRow="0" w:firstColumn="1" w:lastColumn="0" w:noHBand="0" w:noVBand="0"/>
      </w:tblPr>
      <w:tblGrid>
        <w:gridCol w:w="3020"/>
        <w:gridCol w:w="3020"/>
      </w:tblGrid>
      <w:tr w:rsidR="00551614" w:rsidRPr="00AC7608" w14:paraId="15C36F0E" w14:textId="77777777" w:rsidTr="00C46541">
        <w:trPr>
          <w:jc w:val="center"/>
        </w:trPr>
        <w:tc>
          <w:tcPr>
            <w:tcW w:w="3020" w:type="dxa"/>
          </w:tcPr>
          <w:p w14:paraId="2FFB518A" w14:textId="77777777" w:rsidR="00551614" w:rsidRPr="00AC7608" w:rsidRDefault="00551614" w:rsidP="00C46541">
            <w:pPr>
              <w:tabs>
                <w:tab w:val="right" w:pos="2556"/>
                <w:tab w:val="right" w:pos="9017"/>
              </w:tabs>
              <w:spacing w:after="0" w:line="276" w:lineRule="auto"/>
              <w:ind w:right="6"/>
              <w:jc w:val="both"/>
              <w:rPr>
                <w:rFonts w:ascii="Arial" w:eastAsiaTheme="minorEastAsia" w:hAnsi="Arial" w:cs="Arial"/>
                <w:b/>
                <w:bCs/>
                <w:lang w:eastAsia="sl-SI"/>
              </w:rPr>
            </w:pPr>
            <w:r w:rsidRPr="00AC7608">
              <w:rPr>
                <w:rFonts w:ascii="Arial" w:eastAsiaTheme="minorEastAsia" w:hAnsi="Arial" w:cs="Arial"/>
                <w:b/>
                <w:bCs/>
                <w:lang w:eastAsia="sl-SI"/>
              </w:rPr>
              <w:t>Ponudnik</w:t>
            </w:r>
          </w:p>
        </w:tc>
        <w:tc>
          <w:tcPr>
            <w:tcW w:w="3020" w:type="dxa"/>
          </w:tcPr>
          <w:p w14:paraId="5773EFCD" w14:textId="77777777" w:rsidR="00551614" w:rsidRPr="00AC7608" w:rsidRDefault="00551614" w:rsidP="00C46541">
            <w:pPr>
              <w:tabs>
                <w:tab w:val="right" w:pos="2556"/>
                <w:tab w:val="right" w:pos="9017"/>
              </w:tabs>
              <w:spacing w:after="0" w:line="276" w:lineRule="auto"/>
              <w:ind w:right="6"/>
              <w:jc w:val="both"/>
              <w:rPr>
                <w:rFonts w:ascii="Arial" w:eastAsiaTheme="minorEastAsia" w:hAnsi="Arial" w:cs="Arial"/>
                <w:b/>
                <w:bCs/>
                <w:lang w:eastAsia="sl-SI"/>
              </w:rPr>
            </w:pPr>
            <w:r w:rsidRPr="00AC7608">
              <w:rPr>
                <w:rFonts w:ascii="Arial" w:eastAsiaTheme="minorEastAsia" w:hAnsi="Arial" w:cs="Arial"/>
                <w:b/>
                <w:bCs/>
                <w:lang w:eastAsia="sl-SI"/>
              </w:rPr>
              <w:t>Partner v skupnem nastopu</w:t>
            </w:r>
          </w:p>
        </w:tc>
      </w:tr>
    </w:tbl>
    <w:p w14:paraId="05882EED"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51614" w:rsidRPr="00AC7608" w14:paraId="43688D66" w14:textId="77777777" w:rsidTr="00C4654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47CEE79" w14:textId="77777777" w:rsidR="00551614" w:rsidRPr="00AC7608" w:rsidRDefault="00551614" w:rsidP="00C46541">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AC7608">
              <w:rPr>
                <w:rFonts w:ascii="Arial" w:eastAsiaTheme="minorEastAsia" w:hAnsi="Arial" w:cs="Arial"/>
                <w:kern w:val="3"/>
                <w:lang w:eastAsia="zh-CN"/>
              </w:rPr>
              <w:t>KRAJ</w:t>
            </w:r>
          </w:p>
          <w:p w14:paraId="57D57085" w14:textId="77777777" w:rsidR="00551614" w:rsidRPr="00AC7608" w:rsidRDefault="00551614" w:rsidP="00C46541">
            <w:pPr>
              <w:suppressAutoHyphens/>
              <w:autoSpaceDN w:val="0"/>
              <w:spacing w:after="0" w:line="276" w:lineRule="auto"/>
              <w:ind w:right="6"/>
              <w:jc w:val="center"/>
              <w:textAlignment w:val="baseline"/>
              <w:rPr>
                <w:rFonts w:ascii="Arial" w:eastAsiaTheme="minorEastAsia"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24A92FB" w14:textId="77777777" w:rsidR="00551614" w:rsidRPr="00AC7608" w:rsidRDefault="00551614" w:rsidP="00C46541">
            <w:pPr>
              <w:suppressAutoHyphens/>
              <w:autoSpaceDN w:val="0"/>
              <w:snapToGrid w:val="0"/>
              <w:spacing w:after="0" w:line="276" w:lineRule="auto"/>
              <w:ind w:right="6"/>
              <w:jc w:val="center"/>
              <w:textAlignment w:val="baseline"/>
              <w:rPr>
                <w:rFonts w:ascii="Arial" w:eastAsiaTheme="minorEastAsia"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1F579E7" w14:textId="77777777" w:rsidR="00551614" w:rsidRPr="00AC7608" w:rsidRDefault="00551614" w:rsidP="00C46541">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AC7608">
              <w:rPr>
                <w:rFonts w:ascii="Arial" w:eastAsiaTheme="minorEastAsia" w:hAnsi="Arial" w:cs="Arial"/>
                <w:kern w:val="3"/>
                <w:lang w:eastAsia="zh-CN"/>
              </w:rPr>
              <w:t>GOPODARSKI SUBJEKT</w:t>
            </w:r>
          </w:p>
          <w:p w14:paraId="71528123" w14:textId="77777777" w:rsidR="00551614" w:rsidRPr="00AC7608" w:rsidRDefault="00551614" w:rsidP="00C46541">
            <w:pPr>
              <w:suppressAutoHyphens/>
              <w:autoSpaceDN w:val="0"/>
              <w:spacing w:after="0" w:line="276" w:lineRule="auto"/>
              <w:ind w:right="6"/>
              <w:jc w:val="center"/>
              <w:textAlignment w:val="baseline"/>
              <w:rPr>
                <w:rFonts w:ascii="Arial" w:eastAsiaTheme="minorEastAsia" w:hAnsi="Arial" w:cs="Arial"/>
                <w:kern w:val="3"/>
                <w:lang w:eastAsia="zh-CN"/>
              </w:rPr>
            </w:pPr>
            <w:r w:rsidRPr="00AC7608">
              <w:rPr>
                <w:rFonts w:ascii="Arial" w:eastAsiaTheme="minorEastAsia" w:hAnsi="Arial" w:cs="Arial"/>
                <w:kern w:val="3"/>
                <w:lang w:eastAsia="zh-CN"/>
              </w:rPr>
              <w:lastRenderedPageBreak/>
              <w:t xml:space="preserve"> ime in priimek zakonitega zastopnika in podpis</w:t>
            </w:r>
          </w:p>
          <w:p w14:paraId="0530FD0D" w14:textId="77777777" w:rsidR="00551614" w:rsidRPr="00AC7608" w:rsidRDefault="00551614" w:rsidP="00C46541">
            <w:pPr>
              <w:suppressAutoHyphens/>
              <w:autoSpaceDN w:val="0"/>
              <w:spacing w:after="0" w:line="276" w:lineRule="auto"/>
              <w:ind w:right="6"/>
              <w:jc w:val="center"/>
              <w:textAlignment w:val="baseline"/>
              <w:rPr>
                <w:rFonts w:ascii="Arial" w:eastAsiaTheme="minorEastAsia" w:hAnsi="Arial" w:cs="Arial"/>
                <w:kern w:val="3"/>
                <w:lang w:eastAsia="zh-CN"/>
              </w:rPr>
            </w:pPr>
          </w:p>
        </w:tc>
      </w:tr>
      <w:tr w:rsidR="00551614" w:rsidRPr="00AC7608" w14:paraId="631A8B7A" w14:textId="77777777" w:rsidTr="00C4654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D056C4E" w14:textId="77777777" w:rsidR="00551614" w:rsidRPr="00AC7608" w:rsidRDefault="00551614" w:rsidP="00C46541">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AC7608">
              <w:rPr>
                <w:rFonts w:ascii="Arial" w:eastAsiaTheme="minorEastAsia" w:hAnsi="Arial" w:cs="Arial"/>
                <w:kern w:val="3"/>
                <w:lang w:eastAsia="zh-CN"/>
              </w:rPr>
              <w:lastRenderedPageBreak/>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418B58A" w14:textId="77777777" w:rsidR="00551614" w:rsidRPr="00AC7608" w:rsidRDefault="00551614" w:rsidP="00C46541">
            <w:pPr>
              <w:spacing w:after="0" w:line="276" w:lineRule="auto"/>
              <w:rPr>
                <w:rFonts w:ascii="Arial" w:eastAsiaTheme="minorEastAsia" w:hAnsi="Arial" w:cs="Arial"/>
                <w:lang w:eastAsia="sl-SI"/>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2F95ABA" w14:textId="77777777" w:rsidR="00551614" w:rsidRPr="00AC7608" w:rsidRDefault="00551614" w:rsidP="00C46541">
            <w:pPr>
              <w:spacing w:after="0" w:line="276" w:lineRule="auto"/>
              <w:rPr>
                <w:rFonts w:ascii="Arial" w:eastAsiaTheme="minorEastAsia" w:hAnsi="Arial" w:cs="Arial"/>
                <w:lang w:eastAsia="sl-SI"/>
              </w:rPr>
            </w:pPr>
          </w:p>
        </w:tc>
      </w:tr>
    </w:tbl>
    <w:p w14:paraId="0C65B58B" w14:textId="77777777" w:rsidR="00551614" w:rsidRPr="00AC7608" w:rsidRDefault="00551614" w:rsidP="00551614">
      <w:pPr>
        <w:spacing w:after="0" w:line="276" w:lineRule="auto"/>
        <w:rPr>
          <w:rFonts w:ascii="Arial" w:eastAsiaTheme="minorEastAsia" w:hAnsi="Arial" w:cs="Arial"/>
          <w:lang w:eastAsia="zh-CN"/>
        </w:rPr>
      </w:pPr>
    </w:p>
    <w:p w14:paraId="34F25064" w14:textId="77777777" w:rsidR="00551614" w:rsidRPr="00AC7608" w:rsidRDefault="00551614" w:rsidP="00551614">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lang w:eastAsia="zh-CN"/>
        </w:rPr>
      </w:pPr>
      <w:bookmarkStart w:id="142" w:name="_Toc166618"/>
      <w:bookmarkStart w:id="143" w:name="_Toc149222532"/>
      <w:r w:rsidRPr="00AC7608">
        <w:rPr>
          <w:rFonts w:ascii="Arial" w:eastAsiaTheme="minorEastAsia" w:hAnsi="Arial" w:cs="Arial"/>
          <w:b/>
          <w:bCs/>
          <w:i/>
          <w:iCs/>
          <w:spacing w:val="20"/>
          <w:lang w:eastAsia="zh-CN"/>
        </w:rPr>
        <w:t>ESPD OBRAZEC</w:t>
      </w:r>
      <w:bookmarkEnd w:id="142"/>
      <w:bookmarkEnd w:id="143"/>
    </w:p>
    <w:p w14:paraId="4F02DD53" w14:textId="77777777" w:rsidR="00551614" w:rsidRPr="00AC7608" w:rsidRDefault="00551614" w:rsidP="00551614">
      <w:pPr>
        <w:spacing w:after="0" w:line="276" w:lineRule="auto"/>
        <w:rPr>
          <w:rFonts w:ascii="Arial" w:eastAsiaTheme="minorEastAsia" w:hAnsi="Arial" w:cs="Arial"/>
          <w:lang w:eastAsia="zh-CN"/>
        </w:rPr>
      </w:pPr>
    </w:p>
    <w:p w14:paraId="3BF1A08E"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 xml:space="preserve">Ponudnik predloži za vsakega gospodarskega subjekta, ki sodeluje v okviru predmetnega postopka javnega naročanja ESPD obrazec. ESPD obrazec mora biti v celoti izpolnjen in elektronsko podpisan ali podpisan in skeniran. </w:t>
      </w:r>
    </w:p>
    <w:p w14:paraId="3FA9348A" w14:textId="77777777" w:rsidR="00551614" w:rsidRPr="00AC7608" w:rsidRDefault="00551614" w:rsidP="00551614">
      <w:pPr>
        <w:spacing w:after="0" w:line="276" w:lineRule="auto"/>
        <w:rPr>
          <w:rFonts w:ascii="Arial" w:eastAsiaTheme="minorEastAsia" w:hAnsi="Arial" w:cs="Arial"/>
          <w:lang w:eastAsia="zh-CN"/>
        </w:rPr>
      </w:pPr>
    </w:p>
    <w:p w14:paraId="59515A83" w14:textId="77777777" w:rsidR="00551614" w:rsidRPr="00AC7608" w:rsidRDefault="00551614" w:rsidP="00551614">
      <w:pPr>
        <w:spacing w:after="0" w:line="276" w:lineRule="auto"/>
        <w:rPr>
          <w:rFonts w:ascii="Arial" w:eastAsiaTheme="minorEastAsia" w:hAnsi="Arial" w:cs="Arial"/>
          <w:lang w:eastAsia="zh-CN"/>
        </w:rPr>
      </w:pPr>
    </w:p>
    <w:p w14:paraId="210A3F44" w14:textId="77777777" w:rsidR="00551614" w:rsidRPr="00AC7608" w:rsidRDefault="00551614" w:rsidP="00551614">
      <w:pPr>
        <w:spacing w:after="0" w:line="276" w:lineRule="auto"/>
        <w:rPr>
          <w:rFonts w:ascii="Arial" w:eastAsiaTheme="minorEastAsia" w:hAnsi="Arial" w:cs="Arial"/>
          <w:lang w:eastAsia="zh-CN"/>
        </w:rPr>
      </w:pPr>
    </w:p>
    <w:p w14:paraId="2129C7DB" w14:textId="77777777" w:rsidR="00551614" w:rsidRPr="00AC7608" w:rsidRDefault="00551614" w:rsidP="00551614">
      <w:pPr>
        <w:rPr>
          <w:rFonts w:ascii="Arial" w:eastAsiaTheme="minorEastAsia" w:hAnsi="Arial" w:cs="Arial"/>
          <w:lang w:eastAsia="zh-CN"/>
        </w:rPr>
      </w:pPr>
      <w:r w:rsidRPr="00AC7608">
        <w:rPr>
          <w:rFonts w:ascii="Arial" w:eastAsiaTheme="minorEastAsia" w:hAnsi="Arial" w:cs="Arial"/>
          <w:lang w:eastAsia="zh-CN"/>
        </w:rPr>
        <w:br w:type="page"/>
      </w:r>
    </w:p>
    <w:p w14:paraId="5AE4E038" w14:textId="77777777" w:rsidR="00551614" w:rsidRPr="00AC7608" w:rsidRDefault="00551614" w:rsidP="00551614">
      <w:pPr>
        <w:pageBreakBefore/>
        <w:tabs>
          <w:tab w:val="right" w:pos="2556"/>
          <w:tab w:val="right" w:pos="5609"/>
        </w:tabs>
        <w:suppressAutoHyphens/>
        <w:autoSpaceDN w:val="0"/>
        <w:spacing w:after="0" w:line="276" w:lineRule="auto"/>
        <w:ind w:right="6"/>
        <w:jc w:val="center"/>
        <w:textAlignment w:val="baseline"/>
        <w:outlineLvl w:val="1"/>
        <w:rPr>
          <w:rFonts w:ascii="Arial" w:eastAsiaTheme="minorEastAsia" w:hAnsi="Arial" w:cs="Arial"/>
          <w:b/>
          <w:i/>
        </w:rPr>
      </w:pPr>
      <w:bookmarkStart w:id="144" w:name="_Toc166620"/>
      <w:bookmarkStart w:id="145" w:name="_Toc149222533"/>
      <w:r>
        <w:rPr>
          <w:rFonts w:ascii="Arial" w:eastAsiaTheme="minorEastAsia" w:hAnsi="Arial" w:cs="Arial"/>
          <w:b/>
          <w:i/>
          <w:iCs/>
        </w:rPr>
        <w:lastRenderedPageBreak/>
        <w:t>Pr</w:t>
      </w:r>
      <w:r w:rsidRPr="00AC7608">
        <w:rPr>
          <w:rFonts w:ascii="Arial" w:eastAsiaTheme="minorEastAsia" w:hAnsi="Arial" w:cs="Arial"/>
          <w:b/>
          <w:i/>
          <w:iCs/>
        </w:rPr>
        <w:t>iloga št. 5</w:t>
      </w:r>
      <w:bookmarkEnd w:id="144"/>
      <w:bookmarkEnd w:id="145"/>
    </w:p>
    <w:p w14:paraId="197A9F02" w14:textId="77777777" w:rsidR="00551614" w:rsidRPr="00AC7608" w:rsidRDefault="00551614" w:rsidP="00551614">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lang w:eastAsia="zh-CN"/>
        </w:rPr>
      </w:pPr>
      <w:bookmarkStart w:id="146" w:name="_Toc166621"/>
      <w:bookmarkStart w:id="147" w:name="_Toc149222534"/>
      <w:r w:rsidRPr="00AC7608">
        <w:rPr>
          <w:rFonts w:ascii="Arial" w:eastAsiaTheme="minorEastAsia" w:hAnsi="Arial" w:cs="Arial"/>
          <w:b/>
          <w:bCs/>
          <w:i/>
          <w:iCs/>
          <w:spacing w:val="20"/>
          <w:lang w:eastAsia="zh-CN"/>
        </w:rPr>
        <w:t>IZJAVA PONUDNIKA</w:t>
      </w:r>
      <w:bookmarkEnd w:id="146"/>
      <w:bookmarkEnd w:id="147"/>
    </w:p>
    <w:p w14:paraId="1032E154"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V zvezi z javnim naročilom »Dobava električne energije</w:t>
      </w:r>
      <w:r>
        <w:rPr>
          <w:rFonts w:ascii="Arial" w:eastAsiaTheme="minorEastAsia" w:hAnsi="Arial" w:cs="Arial"/>
          <w:kern w:val="3"/>
          <w:lang w:eastAsia="zh-CN"/>
        </w:rPr>
        <w:t>,</w:t>
      </w:r>
      <w:r w:rsidRPr="00AC7608">
        <w:rPr>
          <w:rFonts w:ascii="Arial" w:eastAsiaTheme="minorEastAsia" w:hAnsi="Arial" w:cs="Arial"/>
          <w:kern w:val="3"/>
          <w:lang w:eastAsia="zh-CN"/>
        </w:rPr>
        <w:t xml:space="preserve"> pridobljene iz obnovljivih virov oziroma soproizvodnje električne energije z visokim izkoristkom«,</w:t>
      </w:r>
      <w:r w:rsidRPr="00AC7608">
        <w:rPr>
          <w:rFonts w:ascii="Arial" w:eastAsiaTheme="minorEastAsia" w:hAnsi="Arial" w:cs="Arial"/>
          <w:b/>
          <w:bCs/>
          <w:kern w:val="3"/>
          <w:lang w:eastAsia="zh-CN"/>
        </w:rPr>
        <w:t xml:space="preserve"> </w:t>
      </w:r>
      <w:r w:rsidRPr="00AC7608">
        <w:rPr>
          <w:rFonts w:ascii="Arial" w:eastAsiaTheme="minorEastAsia" w:hAnsi="Arial" w:cs="Arial"/>
          <w:kern w:val="3"/>
          <w:lang w:eastAsia="zh-CN"/>
        </w:rPr>
        <w:t>objavljenem na portalu javnih naročil dne_________, št. objave _______________/202</w:t>
      </w:r>
      <w:r>
        <w:rPr>
          <w:rFonts w:ascii="Arial" w:eastAsiaTheme="minorEastAsia" w:hAnsi="Arial" w:cs="Arial"/>
          <w:kern w:val="3"/>
          <w:lang w:eastAsia="zh-CN"/>
        </w:rPr>
        <w:t>3</w:t>
      </w:r>
      <w:r w:rsidRPr="00AC7608">
        <w:rPr>
          <w:rFonts w:ascii="Arial" w:eastAsiaTheme="minorEastAsia" w:hAnsi="Arial" w:cs="Arial"/>
          <w:kern w:val="3"/>
          <w:lang w:eastAsia="zh-CN"/>
        </w:rPr>
        <w:t>,</w:t>
      </w:r>
    </w:p>
    <w:p w14:paraId="0AFAFF94"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p>
    <w:p w14:paraId="5A2B7CBF" w14:textId="77777777" w:rsidR="00551614" w:rsidRPr="00AC7608" w:rsidRDefault="00551614" w:rsidP="00551614">
      <w:pPr>
        <w:spacing w:after="0" w:line="276" w:lineRule="auto"/>
        <w:jc w:val="center"/>
        <w:rPr>
          <w:rFonts w:ascii="Arial" w:eastAsiaTheme="minorEastAsia" w:hAnsi="Arial" w:cs="Arial"/>
          <w:b/>
          <w:lang w:eastAsia="sl-SI"/>
        </w:rPr>
      </w:pPr>
      <w:r w:rsidRPr="00AC7608">
        <w:rPr>
          <w:rFonts w:ascii="Arial" w:eastAsiaTheme="minorEastAsia" w:hAnsi="Arial" w:cs="Arial"/>
          <w:b/>
          <w:lang w:eastAsia="sl-SI"/>
        </w:rPr>
        <w:t>izjavljamo, da</w:t>
      </w:r>
    </w:p>
    <w:p w14:paraId="515D9D21" w14:textId="77777777" w:rsidR="00551614" w:rsidRPr="00AC7608" w:rsidRDefault="00551614" w:rsidP="00551614">
      <w:pPr>
        <w:spacing w:after="0" w:line="276" w:lineRule="auto"/>
        <w:jc w:val="both"/>
        <w:rPr>
          <w:rFonts w:ascii="Arial" w:eastAsiaTheme="minorEastAsia" w:hAnsi="Arial" w:cs="Arial"/>
          <w:lang w:eastAsia="sl-SI"/>
        </w:rPr>
      </w:pPr>
    </w:p>
    <w:p w14:paraId="0F61CA7E" w14:textId="77777777" w:rsidR="00551614" w:rsidRPr="00AC7608" w:rsidRDefault="00551614" w:rsidP="00551614">
      <w:pPr>
        <w:numPr>
          <w:ilvl w:val="0"/>
          <w:numId w:val="17"/>
        </w:num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bomo neprekinjeno ves čas trajanja pogodbe, pod pogoji in na način kot je  naveden v razpisni dokumentaciji dobavljali električno energijo;</w:t>
      </w:r>
    </w:p>
    <w:p w14:paraId="35A1EC89" w14:textId="77777777" w:rsidR="00551614" w:rsidRPr="00AC7608" w:rsidRDefault="00551614" w:rsidP="00551614">
      <w:pPr>
        <w:numPr>
          <w:ilvl w:val="0"/>
          <w:numId w:val="17"/>
        </w:num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bomo zagotavljali potrebne količine električne energije;</w:t>
      </w:r>
    </w:p>
    <w:p w14:paraId="1FFC166B" w14:textId="77777777" w:rsidR="00551614" w:rsidRPr="00AC7608" w:rsidRDefault="00551614" w:rsidP="00551614">
      <w:pPr>
        <w:numPr>
          <w:ilvl w:val="0"/>
          <w:numId w:val="17"/>
        </w:num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bomo v primeru, da naročnik potrebuje dobavo na nova odjemna mesta, zagotavljali neprekinjeno dobavo tudi na nova odjemna mesta, in sicer po cenah, ki veljajo za preostala odjemna mesta.</w:t>
      </w:r>
    </w:p>
    <w:p w14:paraId="24F4C7C3" w14:textId="77777777" w:rsidR="00551614" w:rsidRPr="00AC7608" w:rsidRDefault="00551614" w:rsidP="00551614">
      <w:pPr>
        <w:spacing w:after="0" w:line="276" w:lineRule="auto"/>
        <w:rPr>
          <w:rFonts w:ascii="Arial" w:eastAsiaTheme="minorEastAsia" w:hAnsi="Arial" w:cs="Arial"/>
          <w:lang w:eastAsia="sl-SI"/>
        </w:rPr>
      </w:pPr>
    </w:p>
    <w:p w14:paraId="5DA042DA" w14:textId="77777777" w:rsidR="00551614" w:rsidRPr="00AC7608" w:rsidRDefault="00551614" w:rsidP="00551614">
      <w:pPr>
        <w:spacing w:after="0" w:line="276" w:lineRule="auto"/>
        <w:rPr>
          <w:rFonts w:ascii="Arial" w:eastAsiaTheme="minorEastAsia" w:hAnsi="Arial" w:cs="Arial"/>
          <w:lang w:eastAsia="sl-SI"/>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51614" w:rsidRPr="00AC7608" w14:paraId="6CEBDA54" w14:textId="77777777" w:rsidTr="00C4654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8319C2E" w14:textId="77777777" w:rsidR="00551614" w:rsidRPr="00AC7608" w:rsidRDefault="00551614" w:rsidP="00C46541">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AC7608">
              <w:rPr>
                <w:rFonts w:ascii="Arial" w:eastAsiaTheme="minorEastAsia" w:hAnsi="Arial" w:cs="Arial"/>
                <w:kern w:val="3"/>
                <w:lang w:eastAsia="zh-CN"/>
              </w:rPr>
              <w:t>KRAJ</w:t>
            </w:r>
          </w:p>
          <w:p w14:paraId="52417BA2" w14:textId="77777777" w:rsidR="00551614" w:rsidRPr="00AC7608" w:rsidRDefault="00551614" w:rsidP="00C46541">
            <w:pPr>
              <w:suppressAutoHyphens/>
              <w:autoSpaceDN w:val="0"/>
              <w:snapToGrid w:val="0"/>
              <w:spacing w:after="0" w:line="276" w:lineRule="auto"/>
              <w:ind w:right="6"/>
              <w:jc w:val="center"/>
              <w:textAlignment w:val="baseline"/>
              <w:rPr>
                <w:rFonts w:ascii="Arial" w:eastAsiaTheme="minorEastAsia" w:hAnsi="Arial" w:cs="Arial"/>
                <w:kern w:val="3"/>
                <w:lang w:eastAsia="zh-CN"/>
              </w:rPr>
            </w:pPr>
          </w:p>
          <w:p w14:paraId="3530D769" w14:textId="77777777" w:rsidR="00551614" w:rsidRPr="00AC7608" w:rsidRDefault="00551614" w:rsidP="00C46541">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AC7608">
              <w:rPr>
                <w:rFonts w:ascii="Arial" w:eastAsiaTheme="minorEastAsia" w:hAnsi="Arial" w:cs="Arial"/>
                <w:kern w:val="3"/>
                <w:lang w:eastAsia="zh-CN"/>
              </w:rPr>
              <w:t>DATUM</w:t>
            </w:r>
          </w:p>
          <w:p w14:paraId="2DC49DA7" w14:textId="77777777" w:rsidR="00551614" w:rsidRPr="00AC7608" w:rsidRDefault="00551614" w:rsidP="00C46541">
            <w:pPr>
              <w:suppressAutoHyphens/>
              <w:autoSpaceDN w:val="0"/>
              <w:spacing w:after="0" w:line="276" w:lineRule="auto"/>
              <w:ind w:right="6"/>
              <w:jc w:val="center"/>
              <w:textAlignment w:val="baseline"/>
              <w:rPr>
                <w:rFonts w:ascii="Arial" w:eastAsiaTheme="minorEastAsia"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6AE0E695" w14:textId="77777777" w:rsidR="00551614" w:rsidRPr="00AC7608" w:rsidRDefault="00551614" w:rsidP="00C46541">
            <w:pPr>
              <w:suppressAutoHyphens/>
              <w:autoSpaceDN w:val="0"/>
              <w:snapToGrid w:val="0"/>
              <w:spacing w:after="0" w:line="276" w:lineRule="auto"/>
              <w:ind w:right="6"/>
              <w:jc w:val="center"/>
              <w:textAlignment w:val="baseline"/>
              <w:rPr>
                <w:rFonts w:ascii="Arial" w:eastAsiaTheme="minorEastAsia" w:hAnsi="Arial"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0FAD6F1" w14:textId="77777777" w:rsidR="00551614" w:rsidRPr="00AC7608" w:rsidRDefault="00551614" w:rsidP="00C46541">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AC7608">
              <w:rPr>
                <w:rFonts w:ascii="Arial" w:eastAsiaTheme="minorEastAsia" w:hAnsi="Arial" w:cs="Arial"/>
                <w:kern w:val="3"/>
                <w:lang w:eastAsia="zh-CN"/>
              </w:rPr>
              <w:t>PONUDNIK</w:t>
            </w:r>
          </w:p>
          <w:p w14:paraId="4214BC49" w14:textId="77777777" w:rsidR="00551614" w:rsidRPr="00AC7608" w:rsidRDefault="00551614" w:rsidP="00C46541">
            <w:pPr>
              <w:suppressAutoHyphens/>
              <w:autoSpaceDN w:val="0"/>
              <w:spacing w:after="0" w:line="276" w:lineRule="auto"/>
              <w:ind w:right="6"/>
              <w:jc w:val="center"/>
              <w:textAlignment w:val="baseline"/>
              <w:rPr>
                <w:rFonts w:ascii="Arial" w:eastAsiaTheme="minorEastAsia" w:hAnsi="Arial" w:cs="Arial"/>
                <w:kern w:val="3"/>
                <w:lang w:eastAsia="zh-CN"/>
              </w:rPr>
            </w:pPr>
            <w:r w:rsidRPr="00AC7608">
              <w:rPr>
                <w:rFonts w:ascii="Arial" w:eastAsiaTheme="minorEastAsia" w:hAnsi="Arial" w:cs="Arial"/>
                <w:kern w:val="3"/>
                <w:lang w:eastAsia="zh-CN"/>
              </w:rPr>
              <w:t>ime in priimek zakonitega zastopnika in podpis</w:t>
            </w:r>
          </w:p>
          <w:p w14:paraId="3088031A" w14:textId="77777777" w:rsidR="00551614" w:rsidRPr="00AC7608" w:rsidRDefault="00551614" w:rsidP="00C46541">
            <w:pPr>
              <w:suppressAutoHyphens/>
              <w:autoSpaceDN w:val="0"/>
              <w:spacing w:after="0" w:line="276" w:lineRule="auto"/>
              <w:ind w:right="6"/>
              <w:jc w:val="center"/>
              <w:textAlignment w:val="baseline"/>
              <w:rPr>
                <w:rFonts w:ascii="Arial" w:eastAsiaTheme="minorEastAsia" w:hAnsi="Arial" w:cs="Arial"/>
                <w:kern w:val="3"/>
                <w:lang w:eastAsia="zh-CN"/>
              </w:rPr>
            </w:pPr>
          </w:p>
        </w:tc>
      </w:tr>
    </w:tbl>
    <w:p w14:paraId="2F23B936" w14:textId="77777777" w:rsidR="00551614" w:rsidRPr="00AC7608" w:rsidRDefault="00551614" w:rsidP="00551614">
      <w:pPr>
        <w:spacing w:after="0" w:line="276" w:lineRule="auto"/>
        <w:rPr>
          <w:rFonts w:ascii="Arial" w:eastAsiaTheme="minorEastAsia" w:hAnsi="Arial" w:cs="Arial"/>
          <w:lang w:eastAsia="zh-CN"/>
        </w:rPr>
      </w:pPr>
    </w:p>
    <w:p w14:paraId="0885074A" w14:textId="77777777" w:rsidR="00551614" w:rsidRPr="00AC7608" w:rsidRDefault="00551614" w:rsidP="00551614">
      <w:pPr>
        <w:spacing w:after="0" w:line="276" w:lineRule="auto"/>
        <w:rPr>
          <w:rFonts w:ascii="Arial" w:eastAsiaTheme="minorEastAsia" w:hAnsi="Arial" w:cs="Arial"/>
          <w:lang w:eastAsia="zh-CN"/>
        </w:rPr>
      </w:pPr>
    </w:p>
    <w:p w14:paraId="72755DF9" w14:textId="77777777" w:rsidR="00551614" w:rsidRPr="00AC7608" w:rsidRDefault="00551614" w:rsidP="00551614">
      <w:pPr>
        <w:rPr>
          <w:rFonts w:ascii="Arial" w:eastAsiaTheme="minorEastAsia" w:hAnsi="Arial" w:cs="Arial"/>
          <w:lang w:eastAsia="zh-CN"/>
        </w:rPr>
      </w:pPr>
      <w:r w:rsidRPr="00AC7608">
        <w:rPr>
          <w:rFonts w:ascii="Arial" w:eastAsiaTheme="minorEastAsia" w:hAnsi="Arial" w:cs="Arial"/>
          <w:lang w:eastAsia="zh-CN"/>
        </w:rPr>
        <w:br w:type="page"/>
      </w:r>
    </w:p>
    <w:p w14:paraId="1BA30D39" w14:textId="77777777" w:rsidR="00551614" w:rsidRPr="00AC7608" w:rsidRDefault="00551614" w:rsidP="00551614">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rPr>
      </w:pPr>
      <w:bookmarkStart w:id="148" w:name="_Toc166622"/>
      <w:bookmarkStart w:id="149" w:name="_Toc505506278"/>
      <w:bookmarkStart w:id="150" w:name="_Toc149222535"/>
      <w:r w:rsidRPr="00AC7608">
        <w:rPr>
          <w:rFonts w:ascii="Arial" w:eastAsiaTheme="minorEastAsia" w:hAnsi="Arial" w:cs="Arial"/>
          <w:b/>
          <w:i/>
          <w:iCs/>
        </w:rPr>
        <w:lastRenderedPageBreak/>
        <w:t>Priloga št. 6</w:t>
      </w:r>
      <w:bookmarkEnd w:id="148"/>
      <w:bookmarkEnd w:id="150"/>
    </w:p>
    <w:p w14:paraId="593F0F9C" w14:textId="77777777" w:rsidR="00551614" w:rsidRPr="00AC7608" w:rsidRDefault="00551614" w:rsidP="00551614">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lang w:eastAsia="zh-CN"/>
        </w:rPr>
      </w:pPr>
      <w:bookmarkStart w:id="151" w:name="_Toc166623"/>
      <w:bookmarkStart w:id="152" w:name="_Toc149222536"/>
      <w:r w:rsidRPr="00AC7608">
        <w:rPr>
          <w:rFonts w:ascii="Arial" w:eastAsiaTheme="minorEastAsia" w:hAnsi="Arial" w:cs="Arial"/>
          <w:b/>
          <w:bCs/>
          <w:i/>
          <w:iCs/>
          <w:spacing w:val="20"/>
          <w:lang w:eastAsia="zh-CN"/>
        </w:rPr>
        <w:t>IZJAVA PONUDNIKA</w:t>
      </w:r>
      <w:bookmarkEnd w:id="151"/>
      <w:bookmarkEnd w:id="152"/>
    </w:p>
    <w:p w14:paraId="6346AD96"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V zvezi z javnim naročilom »Dobava električne energije pridobljene iz obnovljivih virov oziroma soproizvodnje električne energije z visokim izkoristkom«,</w:t>
      </w:r>
      <w:r w:rsidRPr="00AC7608">
        <w:rPr>
          <w:rFonts w:ascii="Arial" w:eastAsiaTheme="minorEastAsia" w:hAnsi="Arial" w:cs="Arial"/>
          <w:b/>
          <w:bCs/>
          <w:kern w:val="3"/>
          <w:lang w:eastAsia="zh-CN"/>
        </w:rPr>
        <w:t xml:space="preserve"> </w:t>
      </w:r>
      <w:r w:rsidRPr="00AC7608">
        <w:rPr>
          <w:rFonts w:ascii="Arial" w:eastAsiaTheme="minorEastAsia" w:hAnsi="Arial" w:cs="Arial"/>
          <w:kern w:val="3"/>
          <w:lang w:eastAsia="zh-CN"/>
        </w:rPr>
        <w:t>objavljenem na portalu javnih naročil dne_________, št. objave _______________/202</w:t>
      </w:r>
      <w:r>
        <w:rPr>
          <w:rFonts w:ascii="Arial" w:eastAsiaTheme="minorEastAsia" w:hAnsi="Arial" w:cs="Arial"/>
          <w:kern w:val="3"/>
          <w:lang w:eastAsia="zh-CN"/>
        </w:rPr>
        <w:t>3</w:t>
      </w:r>
      <w:r w:rsidRPr="00AC7608">
        <w:rPr>
          <w:rFonts w:ascii="Arial" w:eastAsiaTheme="minorEastAsia" w:hAnsi="Arial" w:cs="Arial"/>
          <w:kern w:val="3"/>
          <w:lang w:eastAsia="zh-CN"/>
        </w:rPr>
        <w:t>,</w:t>
      </w:r>
    </w:p>
    <w:p w14:paraId="297E2C22"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p>
    <w:p w14:paraId="686FE99E" w14:textId="77777777" w:rsidR="00551614" w:rsidRPr="00AC7608" w:rsidRDefault="00551614" w:rsidP="00551614">
      <w:pPr>
        <w:suppressAutoHyphens/>
        <w:autoSpaceDN w:val="0"/>
        <w:spacing w:after="0" w:line="276" w:lineRule="auto"/>
        <w:ind w:right="6"/>
        <w:jc w:val="center"/>
        <w:textAlignment w:val="baseline"/>
        <w:rPr>
          <w:rFonts w:ascii="Arial" w:eastAsiaTheme="minorEastAsia" w:hAnsi="Arial" w:cs="Arial"/>
          <w:b/>
          <w:kern w:val="3"/>
          <w:u w:val="single"/>
          <w:lang w:eastAsia="zh-CN"/>
        </w:rPr>
      </w:pPr>
      <w:r w:rsidRPr="00AC7608">
        <w:rPr>
          <w:rFonts w:ascii="Arial" w:eastAsiaTheme="minorEastAsia" w:hAnsi="Arial" w:cs="Arial"/>
          <w:b/>
          <w:kern w:val="3"/>
          <w:u w:val="single"/>
          <w:lang w:eastAsia="zh-CN"/>
        </w:rPr>
        <w:t xml:space="preserve">zagotavljamo, da </w:t>
      </w:r>
    </w:p>
    <w:p w14:paraId="2862475D"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p>
    <w:p w14:paraId="5D588304" w14:textId="77777777" w:rsidR="00551614" w:rsidRPr="00AC7608" w:rsidRDefault="00551614" w:rsidP="00551614">
      <w:pPr>
        <w:numPr>
          <w:ilvl w:val="0"/>
          <w:numId w:val="25"/>
        </w:numPr>
        <w:spacing w:after="0" w:line="276" w:lineRule="auto"/>
        <w:jc w:val="both"/>
        <w:rPr>
          <w:rFonts w:ascii="Arial" w:eastAsiaTheme="minorEastAsia" w:hAnsi="Arial" w:cs="Arial"/>
          <w:color w:val="000000"/>
        </w:rPr>
      </w:pPr>
      <w:r w:rsidRPr="00AC7608">
        <w:rPr>
          <w:rFonts w:ascii="Arial" w:eastAsiaTheme="minorEastAsia" w:hAnsi="Arial" w:cs="Arial"/>
          <w:color w:val="000000"/>
        </w:rPr>
        <w:t>strokovno in kvalitetno izpolnjujemo obveznosti iz prejšnjih pogodb o dobavi električne energije, ki so bile sklenjene v zadnjih treh letih pred rokom za oddajo ponudb.</w:t>
      </w:r>
    </w:p>
    <w:p w14:paraId="27A70E31" w14:textId="77777777" w:rsidR="00551614" w:rsidRPr="00AC7608" w:rsidRDefault="00551614" w:rsidP="00551614">
      <w:pPr>
        <w:spacing w:after="0" w:line="276" w:lineRule="auto"/>
        <w:rPr>
          <w:rFonts w:ascii="Arial" w:eastAsiaTheme="minorEastAsia" w:hAnsi="Arial" w:cs="Arial"/>
          <w:lang w:eastAsia="sl-SI"/>
        </w:rPr>
      </w:pPr>
    </w:p>
    <w:p w14:paraId="4ED82A31" w14:textId="77777777" w:rsidR="00551614" w:rsidRPr="00AC7608" w:rsidRDefault="00551614" w:rsidP="00551614">
      <w:pPr>
        <w:spacing w:after="0" w:line="276" w:lineRule="auto"/>
        <w:rPr>
          <w:rFonts w:ascii="Arial" w:eastAsiaTheme="minorEastAsia" w:hAnsi="Arial" w:cs="Arial"/>
          <w:lang w:eastAsia="sl-SI"/>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51614" w:rsidRPr="00AC7608" w14:paraId="622E191E" w14:textId="77777777" w:rsidTr="00C4654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5D78313" w14:textId="77777777" w:rsidR="00551614" w:rsidRPr="00AC7608" w:rsidRDefault="00551614" w:rsidP="00C46541">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AC7608">
              <w:rPr>
                <w:rFonts w:ascii="Arial" w:eastAsiaTheme="minorEastAsia" w:hAnsi="Arial" w:cs="Arial"/>
                <w:kern w:val="3"/>
                <w:lang w:eastAsia="zh-CN"/>
              </w:rPr>
              <w:t>KRAJ</w:t>
            </w:r>
          </w:p>
          <w:p w14:paraId="47CC519C" w14:textId="77777777" w:rsidR="00551614" w:rsidRPr="00AC7608" w:rsidRDefault="00551614" w:rsidP="00C46541">
            <w:pPr>
              <w:suppressAutoHyphens/>
              <w:autoSpaceDN w:val="0"/>
              <w:snapToGrid w:val="0"/>
              <w:spacing w:after="0" w:line="276" w:lineRule="auto"/>
              <w:ind w:right="6"/>
              <w:jc w:val="center"/>
              <w:textAlignment w:val="baseline"/>
              <w:rPr>
                <w:rFonts w:ascii="Arial" w:eastAsiaTheme="minorEastAsia" w:hAnsi="Arial" w:cs="Arial"/>
                <w:kern w:val="3"/>
                <w:lang w:eastAsia="zh-CN"/>
              </w:rPr>
            </w:pPr>
          </w:p>
          <w:p w14:paraId="0463A21F" w14:textId="77777777" w:rsidR="00551614" w:rsidRPr="00AC7608" w:rsidRDefault="00551614" w:rsidP="00C46541">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AC7608">
              <w:rPr>
                <w:rFonts w:ascii="Arial" w:eastAsiaTheme="minorEastAsia" w:hAnsi="Arial" w:cs="Arial"/>
                <w:kern w:val="3"/>
                <w:lang w:eastAsia="zh-CN"/>
              </w:rPr>
              <w:t>DATUM</w:t>
            </w:r>
          </w:p>
          <w:p w14:paraId="7D4F2792" w14:textId="77777777" w:rsidR="00551614" w:rsidRPr="00AC7608" w:rsidRDefault="00551614" w:rsidP="00C46541">
            <w:pPr>
              <w:suppressAutoHyphens/>
              <w:autoSpaceDN w:val="0"/>
              <w:spacing w:after="0" w:line="276" w:lineRule="auto"/>
              <w:ind w:right="6"/>
              <w:jc w:val="center"/>
              <w:textAlignment w:val="baseline"/>
              <w:rPr>
                <w:rFonts w:ascii="Arial" w:eastAsiaTheme="minorEastAsia"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60AE019A" w14:textId="77777777" w:rsidR="00551614" w:rsidRPr="00AC7608" w:rsidRDefault="00551614" w:rsidP="00C46541">
            <w:pPr>
              <w:suppressAutoHyphens/>
              <w:autoSpaceDN w:val="0"/>
              <w:snapToGrid w:val="0"/>
              <w:spacing w:after="0" w:line="276" w:lineRule="auto"/>
              <w:ind w:right="6"/>
              <w:jc w:val="center"/>
              <w:textAlignment w:val="baseline"/>
              <w:rPr>
                <w:rFonts w:ascii="Arial" w:eastAsiaTheme="minorEastAsia" w:hAnsi="Arial"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E804AA3" w14:textId="77777777" w:rsidR="00551614" w:rsidRPr="00AC7608" w:rsidRDefault="00551614" w:rsidP="00C46541">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AC7608">
              <w:rPr>
                <w:rFonts w:ascii="Arial" w:eastAsiaTheme="minorEastAsia" w:hAnsi="Arial" w:cs="Arial"/>
                <w:kern w:val="3"/>
                <w:lang w:eastAsia="zh-CN"/>
              </w:rPr>
              <w:t>PONUDNIK</w:t>
            </w:r>
          </w:p>
          <w:p w14:paraId="6ABC12F3" w14:textId="77777777" w:rsidR="00551614" w:rsidRPr="00AC7608" w:rsidRDefault="00551614" w:rsidP="00C46541">
            <w:pPr>
              <w:suppressAutoHyphens/>
              <w:autoSpaceDN w:val="0"/>
              <w:spacing w:after="0" w:line="276" w:lineRule="auto"/>
              <w:ind w:right="6"/>
              <w:jc w:val="center"/>
              <w:textAlignment w:val="baseline"/>
              <w:rPr>
                <w:rFonts w:ascii="Arial" w:eastAsiaTheme="minorEastAsia" w:hAnsi="Arial" w:cs="Arial"/>
                <w:kern w:val="3"/>
                <w:lang w:eastAsia="zh-CN"/>
              </w:rPr>
            </w:pPr>
            <w:r w:rsidRPr="00AC7608">
              <w:rPr>
                <w:rFonts w:ascii="Arial" w:eastAsiaTheme="minorEastAsia" w:hAnsi="Arial" w:cs="Arial"/>
                <w:kern w:val="3"/>
                <w:lang w:eastAsia="zh-CN"/>
              </w:rPr>
              <w:t>ime in priimek zakonitega zastopnika in podpis</w:t>
            </w:r>
          </w:p>
          <w:p w14:paraId="4C2FD5E9" w14:textId="77777777" w:rsidR="00551614" w:rsidRPr="00AC7608" w:rsidRDefault="00551614" w:rsidP="00C46541">
            <w:pPr>
              <w:suppressAutoHyphens/>
              <w:autoSpaceDN w:val="0"/>
              <w:spacing w:after="0" w:line="276" w:lineRule="auto"/>
              <w:ind w:right="6"/>
              <w:jc w:val="center"/>
              <w:textAlignment w:val="baseline"/>
              <w:rPr>
                <w:rFonts w:ascii="Arial" w:eastAsiaTheme="minorEastAsia" w:hAnsi="Arial" w:cs="Arial"/>
                <w:kern w:val="3"/>
                <w:lang w:eastAsia="zh-CN"/>
              </w:rPr>
            </w:pPr>
          </w:p>
        </w:tc>
      </w:tr>
      <w:bookmarkEnd w:id="149"/>
    </w:tbl>
    <w:p w14:paraId="1D868D0F" w14:textId="77777777" w:rsidR="00551614" w:rsidRPr="00AC7608" w:rsidRDefault="00551614" w:rsidP="00551614">
      <w:pPr>
        <w:spacing w:after="0" w:line="276" w:lineRule="auto"/>
        <w:rPr>
          <w:rFonts w:ascii="Arial" w:eastAsiaTheme="minorEastAsia" w:hAnsi="Arial" w:cs="Arial"/>
          <w:lang w:eastAsia="zh-CN"/>
        </w:rPr>
      </w:pPr>
    </w:p>
    <w:p w14:paraId="4DDE4746" w14:textId="77777777" w:rsidR="00551614" w:rsidRPr="00AC7608" w:rsidRDefault="00551614" w:rsidP="00551614">
      <w:pPr>
        <w:spacing w:after="0" w:line="276" w:lineRule="auto"/>
        <w:rPr>
          <w:rFonts w:ascii="Arial" w:eastAsiaTheme="minorEastAsia" w:hAnsi="Arial" w:cs="Arial"/>
          <w:lang w:eastAsia="zh-CN"/>
        </w:rPr>
      </w:pPr>
    </w:p>
    <w:p w14:paraId="63612590" w14:textId="77777777" w:rsidR="00551614" w:rsidRPr="00AC7608" w:rsidRDefault="00551614" w:rsidP="00551614">
      <w:pPr>
        <w:rPr>
          <w:rFonts w:ascii="Arial" w:eastAsiaTheme="minorEastAsia" w:hAnsi="Arial" w:cs="Arial"/>
          <w:lang w:eastAsia="zh-CN"/>
        </w:rPr>
      </w:pPr>
      <w:r w:rsidRPr="00AC7608">
        <w:rPr>
          <w:rFonts w:ascii="Arial" w:eastAsiaTheme="minorEastAsia" w:hAnsi="Arial" w:cs="Arial"/>
          <w:lang w:eastAsia="zh-CN"/>
        </w:rPr>
        <w:br w:type="page"/>
      </w:r>
    </w:p>
    <w:p w14:paraId="20EAFD0D" w14:textId="77777777" w:rsidR="00551614" w:rsidRPr="00AC7608" w:rsidRDefault="00551614" w:rsidP="00551614">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rPr>
      </w:pPr>
      <w:bookmarkStart w:id="153" w:name="_Toc166624"/>
      <w:bookmarkStart w:id="154" w:name="_Toc149222537"/>
      <w:r w:rsidRPr="00AC7608">
        <w:rPr>
          <w:rFonts w:ascii="Arial" w:eastAsiaTheme="minorEastAsia" w:hAnsi="Arial" w:cs="Arial"/>
          <w:b/>
          <w:i/>
          <w:iCs/>
        </w:rPr>
        <w:lastRenderedPageBreak/>
        <w:t>PRILOGA št. 7</w:t>
      </w:r>
      <w:bookmarkEnd w:id="153"/>
      <w:bookmarkEnd w:id="154"/>
    </w:p>
    <w:p w14:paraId="71FA993C" w14:textId="77777777" w:rsidR="00551614" w:rsidRPr="00AC7608" w:rsidRDefault="00551614" w:rsidP="00551614">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lang w:eastAsia="zh-CN"/>
        </w:rPr>
      </w:pPr>
      <w:bookmarkStart w:id="155" w:name="_Toc166625"/>
      <w:bookmarkStart w:id="156" w:name="_Toc149222538"/>
      <w:r w:rsidRPr="00AC7608">
        <w:rPr>
          <w:rFonts w:ascii="Arial" w:eastAsiaTheme="minorEastAsia" w:hAnsi="Arial" w:cs="Arial"/>
          <w:b/>
          <w:bCs/>
          <w:i/>
          <w:iCs/>
          <w:spacing w:val="20"/>
          <w:lang w:eastAsia="zh-CN"/>
        </w:rPr>
        <w:t>IZJAVA PONUDNIKA O SPOŠTOVANJU ZAHTEV UREDBE O ZELENEM JAVNEM NAROČANJU</w:t>
      </w:r>
      <w:bookmarkEnd w:id="155"/>
      <w:bookmarkEnd w:id="156"/>
      <w:r w:rsidRPr="00AC7608">
        <w:rPr>
          <w:rFonts w:ascii="Arial" w:eastAsiaTheme="minorEastAsia" w:hAnsi="Arial" w:cs="Arial"/>
          <w:b/>
          <w:bCs/>
          <w:i/>
          <w:iCs/>
          <w:spacing w:val="20"/>
          <w:lang w:eastAsia="zh-CN"/>
        </w:rPr>
        <w:t xml:space="preserve"> </w:t>
      </w:r>
    </w:p>
    <w:p w14:paraId="35D597DF"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V zvezi z javnim naročilom »Dobava električne energije</w:t>
      </w:r>
      <w:r>
        <w:rPr>
          <w:rFonts w:ascii="Arial" w:eastAsiaTheme="minorEastAsia" w:hAnsi="Arial" w:cs="Arial"/>
          <w:kern w:val="3"/>
          <w:lang w:eastAsia="zh-CN"/>
        </w:rPr>
        <w:t>,</w:t>
      </w:r>
      <w:r w:rsidRPr="00AC7608">
        <w:rPr>
          <w:rFonts w:ascii="Arial" w:eastAsiaTheme="minorEastAsia" w:hAnsi="Arial" w:cs="Arial"/>
          <w:kern w:val="3"/>
          <w:lang w:eastAsia="zh-CN"/>
        </w:rPr>
        <w:t xml:space="preserve"> pridobljene iz obnovljivih virov oziroma soproizvodnje električne energije z visokim izkoristkom«,</w:t>
      </w:r>
      <w:r w:rsidRPr="00AC7608">
        <w:rPr>
          <w:rFonts w:ascii="Arial" w:eastAsiaTheme="minorEastAsia" w:hAnsi="Arial" w:cs="Arial"/>
          <w:b/>
          <w:bCs/>
          <w:kern w:val="3"/>
          <w:lang w:eastAsia="zh-CN"/>
        </w:rPr>
        <w:t xml:space="preserve"> </w:t>
      </w:r>
      <w:r w:rsidRPr="00AC7608">
        <w:rPr>
          <w:rFonts w:ascii="Arial" w:eastAsiaTheme="minorEastAsia" w:hAnsi="Arial" w:cs="Arial"/>
          <w:kern w:val="3"/>
          <w:lang w:eastAsia="zh-CN"/>
        </w:rPr>
        <w:t>objavljenem na portalu javnih naročil dne_________, št. objave _______________/202</w:t>
      </w:r>
      <w:r>
        <w:rPr>
          <w:rFonts w:ascii="Arial" w:eastAsiaTheme="minorEastAsia" w:hAnsi="Arial" w:cs="Arial"/>
          <w:kern w:val="3"/>
          <w:lang w:eastAsia="zh-CN"/>
        </w:rPr>
        <w:t>3</w:t>
      </w:r>
      <w:r w:rsidRPr="00AC7608">
        <w:rPr>
          <w:rFonts w:ascii="Arial" w:eastAsiaTheme="minorEastAsia" w:hAnsi="Arial" w:cs="Arial"/>
          <w:kern w:val="3"/>
          <w:lang w:eastAsia="zh-CN"/>
        </w:rPr>
        <w:t>,</w:t>
      </w:r>
    </w:p>
    <w:p w14:paraId="5E301044" w14:textId="77777777" w:rsidR="00551614" w:rsidRPr="00AC7608" w:rsidRDefault="00551614" w:rsidP="00551614">
      <w:pPr>
        <w:suppressAutoHyphens/>
        <w:autoSpaceDN w:val="0"/>
        <w:spacing w:after="0" w:line="276" w:lineRule="auto"/>
        <w:ind w:right="6"/>
        <w:jc w:val="center"/>
        <w:textAlignment w:val="baseline"/>
        <w:rPr>
          <w:rFonts w:ascii="Arial" w:eastAsiaTheme="minorEastAsia" w:hAnsi="Arial" w:cs="Arial"/>
          <w:b/>
          <w:kern w:val="3"/>
          <w:u w:val="single"/>
          <w:lang w:eastAsia="zh-CN"/>
        </w:rPr>
      </w:pPr>
    </w:p>
    <w:p w14:paraId="74ECDAC4" w14:textId="77777777" w:rsidR="00551614" w:rsidRPr="00AC7608" w:rsidRDefault="00551614" w:rsidP="00551614">
      <w:pPr>
        <w:suppressAutoHyphens/>
        <w:autoSpaceDN w:val="0"/>
        <w:spacing w:after="0" w:line="276" w:lineRule="auto"/>
        <w:ind w:right="6"/>
        <w:jc w:val="center"/>
        <w:textAlignment w:val="baseline"/>
        <w:rPr>
          <w:rFonts w:ascii="Arial" w:eastAsiaTheme="minorEastAsia" w:hAnsi="Arial" w:cs="Arial"/>
          <w:b/>
          <w:kern w:val="3"/>
          <w:u w:val="single"/>
          <w:lang w:eastAsia="zh-CN"/>
        </w:rPr>
      </w:pPr>
      <w:r w:rsidRPr="00AC7608">
        <w:rPr>
          <w:rFonts w:ascii="Arial" w:eastAsiaTheme="minorEastAsia" w:hAnsi="Arial" w:cs="Arial"/>
          <w:b/>
          <w:kern w:val="3"/>
          <w:u w:val="single"/>
          <w:lang w:eastAsia="zh-CN"/>
        </w:rPr>
        <w:t>Izjavljamo, da:</w:t>
      </w:r>
    </w:p>
    <w:p w14:paraId="3D9177C8" w14:textId="77777777" w:rsidR="00551614" w:rsidRPr="00AC7608" w:rsidRDefault="00551614" w:rsidP="00551614">
      <w:pPr>
        <w:suppressAutoHyphens/>
        <w:autoSpaceDN w:val="0"/>
        <w:spacing w:after="0" w:line="276" w:lineRule="auto"/>
        <w:ind w:right="6"/>
        <w:jc w:val="center"/>
        <w:textAlignment w:val="baseline"/>
        <w:rPr>
          <w:rFonts w:ascii="Arial" w:eastAsiaTheme="minorEastAsia" w:hAnsi="Arial" w:cs="Arial"/>
          <w:kern w:val="3"/>
          <w:lang w:eastAsia="zh-CN"/>
        </w:rPr>
      </w:pPr>
    </w:p>
    <w:p w14:paraId="10AD00C3" w14:textId="77777777" w:rsidR="00551614" w:rsidRPr="00AC7608" w:rsidRDefault="00551614" w:rsidP="00551614">
      <w:pPr>
        <w:numPr>
          <w:ilvl w:val="0"/>
          <w:numId w:val="25"/>
        </w:numPr>
        <w:spacing w:after="0" w:line="276" w:lineRule="auto"/>
        <w:jc w:val="both"/>
        <w:rPr>
          <w:rFonts w:ascii="Arial" w:eastAsiaTheme="minorEastAsia" w:hAnsi="Arial" w:cs="Arial"/>
          <w:color w:val="000000"/>
        </w:rPr>
      </w:pPr>
      <w:r w:rsidRPr="00AC7608">
        <w:rPr>
          <w:rFonts w:ascii="Arial" w:eastAsiaTheme="minorEastAsia" w:hAnsi="Arial" w:cs="Arial"/>
          <w:color w:val="000000"/>
        </w:rPr>
        <w:t xml:space="preserve">bomo najmanj 50 % </w:t>
      </w:r>
      <w:r w:rsidRPr="00AC7608">
        <w:rPr>
          <w:rFonts w:ascii="Arial" w:eastAsiaTheme="minorEastAsia" w:hAnsi="Arial" w:cs="Arial"/>
          <w:color w:val="000000"/>
          <w:shd w:val="clear" w:color="auto" w:fill="FFFFFF"/>
        </w:rPr>
        <w:t>električne energije pridobili iz obnovljivih virov oziroma soproizvodnje električne energije z visokim izkoristkom;</w:t>
      </w:r>
    </w:p>
    <w:p w14:paraId="5802E8CB" w14:textId="77777777" w:rsidR="00551614" w:rsidRPr="00AC7608" w:rsidRDefault="00551614" w:rsidP="00551614">
      <w:pPr>
        <w:numPr>
          <w:ilvl w:val="0"/>
          <w:numId w:val="25"/>
        </w:numPr>
        <w:spacing w:after="0" w:line="276" w:lineRule="auto"/>
        <w:jc w:val="both"/>
        <w:rPr>
          <w:rFonts w:ascii="Arial" w:eastAsiaTheme="minorEastAsia" w:hAnsi="Arial" w:cs="Arial"/>
          <w:color w:val="000000"/>
          <w:lang w:eastAsia="zh-CN"/>
        </w:rPr>
      </w:pPr>
      <w:r w:rsidRPr="00AC7608">
        <w:rPr>
          <w:rFonts w:ascii="Arial" w:eastAsiaTheme="minorEastAsia" w:hAnsi="Arial" w:cs="Arial"/>
          <w:color w:val="000000"/>
          <w:lang w:eastAsia="zh-CN"/>
        </w:rPr>
        <w:t>bomo po preteku</w:t>
      </w:r>
      <w:r w:rsidRPr="00AC7608">
        <w:t xml:space="preserve"> </w:t>
      </w:r>
      <w:r w:rsidRPr="00AC7608">
        <w:rPr>
          <w:rFonts w:ascii="Arial" w:eastAsiaTheme="minorEastAsia" w:hAnsi="Arial" w:cs="Arial"/>
          <w:color w:val="000000"/>
          <w:lang w:eastAsia="zh-CN"/>
        </w:rPr>
        <w:t>obdobja veljavnosti pogodbe o dobavi električne energije na račun naročnika unovčili ustrezno količino potrdil o izvoru električne energije, ki jih izda državni ali regionalni organ ali neodvisna organizacija, pooblaščena za izdajo teh potrdil.</w:t>
      </w:r>
    </w:p>
    <w:p w14:paraId="02A9972E" w14:textId="77777777" w:rsidR="00551614" w:rsidRPr="00AC7608" w:rsidRDefault="00551614" w:rsidP="00551614">
      <w:pPr>
        <w:suppressAutoHyphens/>
        <w:autoSpaceDN w:val="0"/>
        <w:spacing w:after="0" w:line="276" w:lineRule="auto"/>
        <w:ind w:right="6"/>
        <w:jc w:val="center"/>
        <w:textAlignment w:val="baseline"/>
        <w:rPr>
          <w:rFonts w:ascii="Arial" w:eastAsiaTheme="minorEastAsia" w:hAnsi="Arial" w:cs="Arial"/>
          <w:kern w:val="3"/>
          <w:lang w:eastAsia="zh-CN"/>
        </w:rPr>
      </w:pPr>
    </w:p>
    <w:p w14:paraId="3F19749C"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p>
    <w:p w14:paraId="4E9B67A7" w14:textId="77777777" w:rsidR="00551614" w:rsidRPr="00AC7608" w:rsidRDefault="00551614" w:rsidP="00551614">
      <w:pPr>
        <w:suppressAutoHyphens/>
        <w:autoSpaceDN w:val="0"/>
        <w:spacing w:after="0" w:line="276" w:lineRule="auto"/>
        <w:ind w:right="6"/>
        <w:jc w:val="center"/>
        <w:textAlignment w:val="baseline"/>
        <w:rPr>
          <w:rFonts w:ascii="Arial" w:eastAsiaTheme="minorEastAsia"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51614" w:rsidRPr="00AC7608" w14:paraId="06EA0845" w14:textId="77777777" w:rsidTr="00C46541">
        <w:trPr>
          <w:trHeight w:val="1305"/>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AE4607D" w14:textId="77777777" w:rsidR="00551614" w:rsidRPr="00AC7608" w:rsidRDefault="00551614" w:rsidP="00C46541">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AC7608">
              <w:rPr>
                <w:rFonts w:ascii="Arial" w:eastAsiaTheme="minorEastAsia" w:hAnsi="Arial" w:cs="Arial"/>
                <w:kern w:val="3"/>
                <w:lang w:eastAsia="zh-CN"/>
              </w:rPr>
              <w:t>KRAJ</w:t>
            </w:r>
          </w:p>
          <w:p w14:paraId="665667AF" w14:textId="77777777" w:rsidR="00551614" w:rsidRPr="00AC7608" w:rsidRDefault="00551614" w:rsidP="00C46541">
            <w:pPr>
              <w:suppressAutoHyphens/>
              <w:autoSpaceDN w:val="0"/>
              <w:spacing w:after="0" w:line="276" w:lineRule="auto"/>
              <w:ind w:right="6"/>
              <w:jc w:val="center"/>
              <w:textAlignment w:val="baseline"/>
              <w:rPr>
                <w:rFonts w:ascii="Arial" w:eastAsiaTheme="minorEastAsia" w:hAnsi="Arial" w:cs="Arial"/>
                <w:kern w:val="3"/>
                <w:lang w:eastAsia="zh-CN"/>
              </w:rPr>
            </w:pPr>
          </w:p>
          <w:p w14:paraId="1BD4A155" w14:textId="77777777" w:rsidR="00551614" w:rsidRPr="00AC7608" w:rsidRDefault="00551614" w:rsidP="00C46541">
            <w:pPr>
              <w:suppressAutoHyphens/>
              <w:autoSpaceDN w:val="0"/>
              <w:spacing w:after="0" w:line="276" w:lineRule="auto"/>
              <w:ind w:right="6"/>
              <w:jc w:val="center"/>
              <w:textAlignment w:val="baseline"/>
              <w:rPr>
                <w:rFonts w:ascii="Arial" w:eastAsiaTheme="minorEastAsia" w:hAnsi="Arial" w:cs="Arial"/>
                <w:kern w:val="3"/>
                <w:lang w:eastAsia="zh-CN"/>
              </w:rPr>
            </w:pPr>
            <w:r w:rsidRPr="00AC7608">
              <w:rPr>
                <w:rFonts w:ascii="Arial" w:eastAsiaTheme="minorEastAsia" w:hAnsi="Arial" w:cs="Arial"/>
                <w:kern w:val="3"/>
                <w:lang w:eastAsia="zh-CN"/>
              </w:rPr>
              <w:t>DATUM</w:t>
            </w: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473DFDEA" w14:textId="77777777" w:rsidR="00551614" w:rsidRPr="00AC7608" w:rsidRDefault="00551614" w:rsidP="00C46541">
            <w:pPr>
              <w:suppressAutoHyphens/>
              <w:autoSpaceDN w:val="0"/>
              <w:snapToGrid w:val="0"/>
              <w:spacing w:after="0" w:line="276" w:lineRule="auto"/>
              <w:ind w:right="6"/>
              <w:jc w:val="center"/>
              <w:textAlignment w:val="baseline"/>
              <w:rPr>
                <w:rFonts w:ascii="Arial" w:eastAsiaTheme="minorEastAsia" w:hAnsi="Arial"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042D127" w14:textId="77777777" w:rsidR="00551614" w:rsidRPr="00AC7608" w:rsidRDefault="00551614" w:rsidP="00C46541">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AC7608">
              <w:rPr>
                <w:rFonts w:ascii="Arial" w:eastAsiaTheme="minorEastAsia" w:hAnsi="Arial" w:cs="Arial"/>
                <w:kern w:val="3"/>
                <w:lang w:eastAsia="zh-CN"/>
              </w:rPr>
              <w:t>PONUDNIK</w:t>
            </w:r>
          </w:p>
          <w:p w14:paraId="0E5E822A" w14:textId="77777777" w:rsidR="00551614" w:rsidRPr="00AC7608" w:rsidRDefault="00551614" w:rsidP="00C46541">
            <w:pPr>
              <w:suppressAutoHyphens/>
              <w:autoSpaceDN w:val="0"/>
              <w:spacing w:after="0" w:line="276" w:lineRule="auto"/>
              <w:ind w:right="6"/>
              <w:jc w:val="center"/>
              <w:textAlignment w:val="baseline"/>
              <w:rPr>
                <w:rFonts w:ascii="Arial" w:eastAsiaTheme="minorEastAsia" w:hAnsi="Arial" w:cs="Arial"/>
                <w:kern w:val="3"/>
                <w:lang w:eastAsia="zh-CN"/>
              </w:rPr>
            </w:pPr>
            <w:r w:rsidRPr="00AC7608">
              <w:rPr>
                <w:rFonts w:ascii="Arial" w:eastAsiaTheme="minorEastAsia" w:hAnsi="Arial" w:cs="Arial"/>
                <w:kern w:val="3"/>
                <w:lang w:eastAsia="zh-CN"/>
              </w:rPr>
              <w:t>ime in priimek zakonitega zastopnika in podpis</w:t>
            </w:r>
          </w:p>
          <w:p w14:paraId="5AB43330" w14:textId="77777777" w:rsidR="00551614" w:rsidRPr="00AC7608" w:rsidRDefault="00551614" w:rsidP="00C46541">
            <w:pPr>
              <w:suppressAutoHyphens/>
              <w:autoSpaceDN w:val="0"/>
              <w:spacing w:after="0" w:line="276" w:lineRule="auto"/>
              <w:ind w:right="6"/>
              <w:jc w:val="center"/>
              <w:textAlignment w:val="baseline"/>
              <w:rPr>
                <w:rFonts w:ascii="Arial" w:eastAsiaTheme="minorEastAsia" w:hAnsi="Arial" w:cs="Arial"/>
                <w:kern w:val="3"/>
                <w:lang w:eastAsia="zh-CN"/>
              </w:rPr>
            </w:pPr>
          </w:p>
          <w:p w14:paraId="4E1C9F8A" w14:textId="77777777" w:rsidR="00551614" w:rsidRPr="00AC7608" w:rsidRDefault="00551614" w:rsidP="00C46541">
            <w:pPr>
              <w:suppressAutoHyphens/>
              <w:autoSpaceDN w:val="0"/>
              <w:spacing w:after="0" w:line="276" w:lineRule="auto"/>
              <w:ind w:right="6"/>
              <w:jc w:val="center"/>
              <w:textAlignment w:val="baseline"/>
              <w:rPr>
                <w:rFonts w:ascii="Arial" w:eastAsiaTheme="minorEastAsia" w:hAnsi="Arial" w:cs="Arial"/>
                <w:kern w:val="3"/>
                <w:lang w:eastAsia="zh-CN"/>
              </w:rPr>
            </w:pPr>
          </w:p>
          <w:p w14:paraId="3B214893" w14:textId="77777777" w:rsidR="00551614" w:rsidRPr="00AC7608" w:rsidRDefault="00551614" w:rsidP="00C46541">
            <w:pPr>
              <w:suppressAutoHyphens/>
              <w:autoSpaceDN w:val="0"/>
              <w:spacing w:after="0" w:line="276" w:lineRule="auto"/>
              <w:ind w:right="6"/>
              <w:jc w:val="center"/>
              <w:textAlignment w:val="baseline"/>
              <w:rPr>
                <w:rFonts w:ascii="Arial" w:eastAsiaTheme="minorEastAsia" w:hAnsi="Arial" w:cs="Arial"/>
                <w:kern w:val="3"/>
                <w:lang w:eastAsia="zh-CN"/>
              </w:rPr>
            </w:pPr>
          </w:p>
        </w:tc>
      </w:tr>
    </w:tbl>
    <w:p w14:paraId="5B4C02E0" w14:textId="77777777" w:rsidR="00551614" w:rsidRPr="00AC7608" w:rsidRDefault="00551614" w:rsidP="00551614">
      <w:pPr>
        <w:spacing w:after="0" w:line="276" w:lineRule="auto"/>
        <w:rPr>
          <w:rFonts w:ascii="Arial" w:eastAsiaTheme="minorEastAsia" w:hAnsi="Arial" w:cs="Arial"/>
          <w:lang w:eastAsia="zh-CN"/>
        </w:rPr>
      </w:pPr>
    </w:p>
    <w:p w14:paraId="0E1733FA" w14:textId="77777777" w:rsidR="00551614" w:rsidRPr="00AC7608" w:rsidRDefault="00551614" w:rsidP="00551614">
      <w:pPr>
        <w:spacing w:after="0" w:line="276" w:lineRule="auto"/>
        <w:rPr>
          <w:rFonts w:ascii="Arial" w:eastAsiaTheme="minorEastAsia" w:hAnsi="Arial" w:cs="Arial"/>
          <w:lang w:eastAsia="zh-CN"/>
        </w:rPr>
      </w:pPr>
    </w:p>
    <w:p w14:paraId="2B31C72D" w14:textId="77777777" w:rsidR="00551614" w:rsidRPr="00AC7608" w:rsidRDefault="00551614" w:rsidP="00551614">
      <w:pPr>
        <w:spacing w:after="0" w:line="276" w:lineRule="auto"/>
        <w:rPr>
          <w:rFonts w:ascii="Arial" w:eastAsiaTheme="minorEastAsia" w:hAnsi="Arial" w:cs="Arial"/>
          <w:lang w:eastAsia="zh-CN"/>
        </w:rPr>
      </w:pPr>
    </w:p>
    <w:p w14:paraId="2FB2DC85" w14:textId="77777777" w:rsidR="00551614" w:rsidRPr="00AC7608" w:rsidRDefault="00551614" w:rsidP="00551614">
      <w:pPr>
        <w:rPr>
          <w:rFonts w:ascii="Arial" w:eastAsiaTheme="minorEastAsia" w:hAnsi="Arial" w:cs="Arial"/>
          <w:lang w:eastAsia="zh-CN"/>
        </w:rPr>
      </w:pPr>
      <w:r w:rsidRPr="00AC7608">
        <w:rPr>
          <w:rFonts w:ascii="Arial" w:eastAsiaTheme="minorEastAsia" w:hAnsi="Arial" w:cs="Arial"/>
          <w:lang w:eastAsia="zh-CN"/>
        </w:rPr>
        <w:br w:type="page"/>
      </w:r>
    </w:p>
    <w:p w14:paraId="7BC2A59E" w14:textId="77777777" w:rsidR="00551614" w:rsidRPr="00AC7608" w:rsidRDefault="00551614" w:rsidP="00551614">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rPr>
      </w:pPr>
      <w:bookmarkStart w:id="157" w:name="_Toc166626"/>
      <w:bookmarkStart w:id="158" w:name="_Toc149222539"/>
      <w:r w:rsidRPr="00AC7608">
        <w:rPr>
          <w:rFonts w:ascii="Arial" w:eastAsiaTheme="minorEastAsia" w:hAnsi="Arial" w:cs="Arial"/>
          <w:b/>
          <w:iCs/>
        </w:rPr>
        <w:lastRenderedPageBreak/>
        <w:t>PRILOGA št. 8</w:t>
      </w:r>
      <w:bookmarkEnd w:id="157"/>
      <w:bookmarkEnd w:id="158"/>
    </w:p>
    <w:p w14:paraId="75588D4A" w14:textId="77777777" w:rsidR="00551614" w:rsidRPr="00AC7608" w:rsidRDefault="00551614" w:rsidP="00551614">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lang w:eastAsia="zh-CN"/>
        </w:rPr>
      </w:pPr>
      <w:bookmarkStart w:id="159" w:name="_Toc458512816"/>
      <w:bookmarkStart w:id="160" w:name="_Toc514157700"/>
      <w:bookmarkStart w:id="161" w:name="_Toc166627"/>
      <w:bookmarkStart w:id="162" w:name="_Toc149222540"/>
      <w:r w:rsidRPr="00AC7608">
        <w:rPr>
          <w:rFonts w:ascii="Arial" w:eastAsiaTheme="minorEastAsia" w:hAnsi="Arial" w:cs="Arial"/>
          <w:b/>
          <w:bCs/>
          <w:i/>
          <w:iCs/>
          <w:spacing w:val="20"/>
          <w:lang w:eastAsia="zh-CN"/>
        </w:rPr>
        <w:t>IZJAVA PONUDNIKA O PREDLOŽITVI FINANČEGA ZAVAROVANJA ZA DOBRO IZVEDBO</w:t>
      </w:r>
      <w:bookmarkEnd w:id="159"/>
      <w:bookmarkEnd w:id="160"/>
      <w:bookmarkEnd w:id="161"/>
      <w:bookmarkEnd w:id="162"/>
    </w:p>
    <w:p w14:paraId="6131497D"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V zvezi z javnim naročilom »Dobava električne energije</w:t>
      </w:r>
      <w:r>
        <w:rPr>
          <w:rFonts w:ascii="Arial" w:eastAsiaTheme="minorEastAsia" w:hAnsi="Arial" w:cs="Arial"/>
          <w:kern w:val="3"/>
          <w:lang w:eastAsia="zh-CN"/>
        </w:rPr>
        <w:t>,</w:t>
      </w:r>
      <w:r w:rsidRPr="00AC7608">
        <w:rPr>
          <w:rFonts w:ascii="Arial" w:eastAsiaTheme="minorEastAsia" w:hAnsi="Arial" w:cs="Arial"/>
          <w:kern w:val="3"/>
          <w:lang w:eastAsia="zh-CN"/>
        </w:rPr>
        <w:t xml:space="preserve"> pridobljene iz obnovljivih virov oziroma soproizvodnje električne energije z visokim izkoristkom«,</w:t>
      </w:r>
      <w:r w:rsidRPr="00AC7608">
        <w:rPr>
          <w:rFonts w:ascii="Arial" w:eastAsiaTheme="minorEastAsia" w:hAnsi="Arial" w:cs="Arial"/>
          <w:b/>
          <w:bCs/>
          <w:kern w:val="3"/>
          <w:lang w:eastAsia="zh-CN"/>
        </w:rPr>
        <w:t xml:space="preserve"> </w:t>
      </w:r>
      <w:r w:rsidRPr="00AC7608">
        <w:rPr>
          <w:rFonts w:ascii="Arial" w:eastAsiaTheme="minorEastAsia" w:hAnsi="Arial" w:cs="Arial"/>
          <w:kern w:val="3"/>
          <w:lang w:eastAsia="zh-CN"/>
        </w:rPr>
        <w:t>objavljenem na portalu javnih naročil dne_________, št. objave _______________/202</w:t>
      </w:r>
      <w:r>
        <w:rPr>
          <w:rFonts w:ascii="Arial" w:eastAsiaTheme="minorEastAsia" w:hAnsi="Arial" w:cs="Arial"/>
          <w:kern w:val="3"/>
          <w:lang w:eastAsia="zh-CN"/>
        </w:rPr>
        <w:t>3</w:t>
      </w:r>
      <w:r w:rsidRPr="00AC7608">
        <w:rPr>
          <w:rFonts w:ascii="Arial" w:eastAsiaTheme="minorEastAsia" w:hAnsi="Arial" w:cs="Arial"/>
          <w:kern w:val="3"/>
          <w:lang w:eastAsia="zh-CN"/>
        </w:rPr>
        <w:t>,</w:t>
      </w:r>
    </w:p>
    <w:p w14:paraId="3ADD391F" w14:textId="77777777" w:rsidR="00551614" w:rsidRPr="00AC7608" w:rsidRDefault="00551614" w:rsidP="00551614">
      <w:pPr>
        <w:suppressAutoHyphens/>
        <w:autoSpaceDE w:val="0"/>
        <w:autoSpaceDN w:val="0"/>
        <w:spacing w:after="0" w:line="276" w:lineRule="auto"/>
        <w:ind w:right="6"/>
        <w:jc w:val="both"/>
        <w:textAlignment w:val="baseline"/>
        <w:rPr>
          <w:rFonts w:ascii="Arial" w:eastAsiaTheme="minorEastAsia" w:hAnsi="Arial" w:cs="Arial"/>
          <w:kern w:val="3"/>
          <w:lang w:eastAsia="zh-CN"/>
        </w:rPr>
      </w:pPr>
    </w:p>
    <w:p w14:paraId="53E525A4" w14:textId="77777777" w:rsidR="00551614" w:rsidRPr="00AC7608" w:rsidRDefault="00551614" w:rsidP="00551614">
      <w:pPr>
        <w:suppressAutoHyphens/>
        <w:autoSpaceDE w:val="0"/>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se zavezujemo, da bomo v 10 (desetih) dneh po podpisu pogodbe za izvedbo javnega naročila »Dobava električne energije</w:t>
      </w:r>
      <w:r>
        <w:rPr>
          <w:rFonts w:ascii="Arial" w:eastAsiaTheme="minorEastAsia" w:hAnsi="Arial" w:cs="Arial"/>
          <w:kern w:val="3"/>
          <w:lang w:eastAsia="zh-CN"/>
        </w:rPr>
        <w:t>,</w:t>
      </w:r>
      <w:r w:rsidRPr="00AC7608">
        <w:rPr>
          <w:rFonts w:ascii="Arial" w:eastAsiaTheme="minorEastAsia" w:hAnsi="Arial" w:cs="Arial"/>
          <w:kern w:val="3"/>
          <w:lang w:eastAsia="zh-CN"/>
        </w:rPr>
        <w:t xml:space="preserve"> pridobljene iz obnovljivih virov oziroma soproizvodnje električne energije z visokim izkoristkom« naročniku predložil pet (5) bianko menic z menično izjavo in pooblastilom za izplačilo menice ter klavzulo »brez protesta« kot zavarovanje za dobro izvedbo pogodbenih obveznosti po spodaj navedenem vzorcu menične izjave.</w:t>
      </w:r>
    </w:p>
    <w:p w14:paraId="18E1D414" w14:textId="77777777" w:rsidR="00551614" w:rsidRPr="00AC7608" w:rsidRDefault="00551614" w:rsidP="00551614">
      <w:pPr>
        <w:suppressAutoHyphens/>
        <w:autoSpaceDE w:val="0"/>
        <w:autoSpaceDN w:val="0"/>
        <w:spacing w:after="0" w:line="276" w:lineRule="auto"/>
        <w:ind w:right="6"/>
        <w:jc w:val="both"/>
        <w:textAlignment w:val="baseline"/>
        <w:rPr>
          <w:rFonts w:ascii="Arial" w:eastAsiaTheme="minorEastAsia" w:hAnsi="Arial" w:cs="Arial"/>
          <w:kern w:val="3"/>
          <w:lang w:eastAsia="zh-CN"/>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551614" w:rsidRPr="00AC7608" w14:paraId="166760FA" w14:textId="77777777" w:rsidTr="00C46541">
        <w:tc>
          <w:tcPr>
            <w:tcW w:w="4643" w:type="dxa"/>
            <w:tcMar>
              <w:top w:w="0" w:type="dxa"/>
              <w:left w:w="108" w:type="dxa"/>
              <w:bottom w:w="0" w:type="dxa"/>
              <w:right w:w="108" w:type="dxa"/>
            </w:tcMar>
          </w:tcPr>
          <w:p w14:paraId="2A91D264"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Kraj in datum:</w:t>
            </w:r>
          </w:p>
        </w:tc>
        <w:tc>
          <w:tcPr>
            <w:tcW w:w="4643" w:type="dxa"/>
            <w:tcMar>
              <w:top w:w="0" w:type="dxa"/>
              <w:left w:w="108" w:type="dxa"/>
              <w:bottom w:w="0" w:type="dxa"/>
              <w:right w:w="108" w:type="dxa"/>
            </w:tcMar>
          </w:tcPr>
          <w:p w14:paraId="374118FA"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Ponudnik:</w:t>
            </w:r>
          </w:p>
          <w:p w14:paraId="5767EFB5" w14:textId="77777777" w:rsidR="00551614" w:rsidRPr="00AC7608" w:rsidRDefault="00551614" w:rsidP="00C46541">
            <w:pPr>
              <w:suppressAutoHyphens/>
              <w:autoSpaceDN w:val="0"/>
              <w:spacing w:after="0" w:line="276" w:lineRule="auto"/>
              <w:ind w:right="6"/>
              <w:jc w:val="both"/>
              <w:textAlignment w:val="baseline"/>
              <w:rPr>
                <w:rFonts w:ascii="Arial" w:eastAsiaTheme="minorEastAsia" w:hAnsi="Arial" w:cs="Arial"/>
                <w:kern w:val="3"/>
                <w:lang w:eastAsia="zh-CN"/>
              </w:rPr>
            </w:pPr>
          </w:p>
          <w:p w14:paraId="4963D822" w14:textId="77777777" w:rsidR="00551614" w:rsidRPr="00AC7608" w:rsidRDefault="00551614" w:rsidP="00C46541">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Elektronski podpis:</w:t>
            </w:r>
          </w:p>
        </w:tc>
      </w:tr>
    </w:tbl>
    <w:p w14:paraId="17001B62"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p>
    <w:p w14:paraId="7A2739CB" w14:textId="77777777" w:rsidR="00551614" w:rsidRPr="00AC7608" w:rsidRDefault="00551614" w:rsidP="00551614">
      <w:pPr>
        <w:spacing w:after="0" w:line="276" w:lineRule="auto"/>
        <w:rPr>
          <w:rFonts w:ascii="Arial" w:eastAsiaTheme="minorEastAsia" w:hAnsi="Arial" w:cs="Arial"/>
          <w:b/>
          <w:bCs/>
          <w:i/>
          <w:lang w:eastAsia="sl-SI"/>
        </w:rPr>
      </w:pPr>
    </w:p>
    <w:p w14:paraId="4DE10D9E" w14:textId="77777777" w:rsidR="00551614" w:rsidRPr="00AC7608" w:rsidRDefault="00551614" w:rsidP="00551614">
      <w:pPr>
        <w:spacing w:after="0" w:line="276" w:lineRule="auto"/>
        <w:jc w:val="both"/>
        <w:rPr>
          <w:rFonts w:ascii="Arial" w:eastAsiaTheme="minorEastAsia" w:hAnsi="Arial" w:cs="Arial"/>
          <w:lang w:eastAsia="sl-SI"/>
        </w:rPr>
      </w:pPr>
      <w:r w:rsidRPr="00AC7608">
        <w:rPr>
          <w:rFonts w:ascii="Arial" w:eastAsiaTheme="minorEastAsia" w:hAnsi="Arial" w:cs="Arial"/>
          <w:b/>
          <w:bCs/>
          <w:i/>
          <w:lang w:eastAsia="sl-SI"/>
        </w:rPr>
        <w:t xml:space="preserve">Navodilo: </w:t>
      </w:r>
      <w:r w:rsidRPr="00AC7608">
        <w:rPr>
          <w:rFonts w:ascii="Arial" w:eastAsiaTheme="minorEastAsia" w:hAnsi="Arial" w:cs="Arial"/>
          <w:i/>
          <w:lang w:eastAsia="sl-SI"/>
        </w:rPr>
        <w:t>V primeru podpisa več zakonitih zastopnikov izvajalec besedilo menične izjave prilagodi številu podpisov zakonitih zastopnikov.</w:t>
      </w:r>
    </w:p>
    <w:p w14:paraId="4DD43D64" w14:textId="77777777" w:rsidR="00551614" w:rsidRPr="00AC7608" w:rsidRDefault="00551614" w:rsidP="00551614">
      <w:pPr>
        <w:spacing w:after="0" w:line="276" w:lineRule="auto"/>
        <w:rPr>
          <w:rFonts w:ascii="Arial" w:eastAsiaTheme="minorEastAsia" w:hAnsi="Arial" w:cs="Arial"/>
          <w:lang w:eastAsia="sl-SI"/>
        </w:rPr>
      </w:pPr>
      <w:r w:rsidRPr="00AC7608">
        <w:rPr>
          <w:rFonts w:ascii="Arial" w:eastAsiaTheme="minorEastAsia" w:hAnsi="Arial" w:cs="Arial"/>
          <w:lang w:eastAsia="sl-SI"/>
        </w:rPr>
        <w:t>__________________________________________________________________________</w:t>
      </w:r>
    </w:p>
    <w:p w14:paraId="6243FABF" w14:textId="77777777" w:rsidR="00551614" w:rsidRPr="00AC7608" w:rsidRDefault="00551614" w:rsidP="00551614">
      <w:pPr>
        <w:spacing w:after="0" w:line="276" w:lineRule="auto"/>
        <w:rPr>
          <w:rFonts w:ascii="Arial" w:eastAsiaTheme="minorEastAsia" w:hAnsi="Arial" w:cs="Arial"/>
          <w:lang w:eastAsia="sl-SI"/>
        </w:rPr>
      </w:pPr>
    </w:p>
    <w:p w14:paraId="64F74DEC" w14:textId="77777777" w:rsidR="00551614" w:rsidRPr="00AC7608" w:rsidRDefault="00551614" w:rsidP="00551614">
      <w:pPr>
        <w:spacing w:after="0" w:line="276" w:lineRule="auto"/>
        <w:rPr>
          <w:rFonts w:ascii="Arial" w:eastAsiaTheme="minorEastAsia" w:hAnsi="Arial" w:cs="Arial"/>
          <w:i/>
          <w:lang w:eastAsia="sl-SI"/>
        </w:rPr>
      </w:pPr>
      <w:r w:rsidRPr="00AC7608">
        <w:rPr>
          <w:rFonts w:ascii="Arial" w:eastAsiaTheme="minorEastAsia" w:hAnsi="Arial" w:cs="Arial"/>
          <w:i/>
          <w:lang w:eastAsia="sl-SI"/>
        </w:rPr>
        <w:t>…………………………</w:t>
      </w:r>
      <w:r w:rsidRPr="00AC7608">
        <w:rPr>
          <w:rFonts w:ascii="Arial" w:eastAsiaTheme="minorEastAsia" w:hAnsi="Arial" w:cs="Arial"/>
          <w:i/>
          <w:lang w:eastAsia="sl-SI"/>
        </w:rPr>
        <w:tab/>
        <w:t xml:space="preserve">                                        </w:t>
      </w:r>
      <w:r w:rsidRPr="00AC7608">
        <w:rPr>
          <w:rFonts w:ascii="Arial" w:eastAsiaTheme="minorEastAsia" w:hAnsi="Arial" w:cs="Arial"/>
          <w:i/>
          <w:lang w:eastAsia="sl-SI"/>
        </w:rPr>
        <w:tab/>
      </w:r>
      <w:r w:rsidRPr="00AC7608">
        <w:rPr>
          <w:rFonts w:ascii="Arial" w:eastAsiaTheme="minorEastAsia" w:hAnsi="Arial" w:cs="Arial"/>
          <w:i/>
          <w:lang w:eastAsia="sl-SI"/>
        </w:rPr>
        <w:tab/>
      </w:r>
      <w:r w:rsidRPr="00AC7608">
        <w:rPr>
          <w:rFonts w:ascii="Arial" w:eastAsiaTheme="minorEastAsia" w:hAnsi="Arial" w:cs="Arial"/>
          <w:i/>
          <w:lang w:eastAsia="sl-SI"/>
        </w:rPr>
        <w:tab/>
      </w:r>
    </w:p>
    <w:p w14:paraId="7E753D15" w14:textId="77777777" w:rsidR="00551614" w:rsidRPr="00AC7608" w:rsidRDefault="00551614" w:rsidP="00551614">
      <w:pPr>
        <w:spacing w:after="0" w:line="276" w:lineRule="auto"/>
        <w:rPr>
          <w:rFonts w:ascii="Arial" w:eastAsiaTheme="minorEastAsia" w:hAnsi="Arial" w:cs="Arial"/>
          <w:i/>
          <w:lang w:eastAsia="sl-SI"/>
        </w:rPr>
      </w:pPr>
      <w:r w:rsidRPr="00AC7608">
        <w:rPr>
          <w:rFonts w:ascii="Arial" w:eastAsiaTheme="minorEastAsia" w:hAnsi="Arial" w:cs="Arial"/>
          <w:i/>
          <w:lang w:eastAsia="sl-SI"/>
        </w:rPr>
        <w:t>Kraj in datum:,___________</w:t>
      </w:r>
    </w:p>
    <w:p w14:paraId="72B55379" w14:textId="77777777" w:rsidR="00551614" w:rsidRPr="00AC7608" w:rsidRDefault="00551614" w:rsidP="00551614">
      <w:pPr>
        <w:spacing w:after="0" w:line="276" w:lineRule="auto"/>
        <w:rPr>
          <w:rFonts w:ascii="Arial" w:eastAsiaTheme="minorEastAsia" w:hAnsi="Arial" w:cs="Arial"/>
          <w:i/>
          <w:lang w:eastAsia="sl-SI"/>
        </w:rPr>
      </w:pPr>
      <w:r w:rsidRPr="00AC7608">
        <w:rPr>
          <w:rFonts w:ascii="Arial" w:eastAsiaTheme="minorEastAsia" w:hAnsi="Arial" w:cs="Arial"/>
          <w:i/>
          <w:lang w:eastAsia="sl-SI"/>
        </w:rPr>
        <w:t>………………………….</w:t>
      </w:r>
    </w:p>
    <w:p w14:paraId="31504B1C" w14:textId="77777777" w:rsidR="00551614" w:rsidRPr="00AC7608" w:rsidRDefault="00551614" w:rsidP="00551614">
      <w:pPr>
        <w:spacing w:after="0" w:line="276" w:lineRule="auto"/>
        <w:rPr>
          <w:rFonts w:ascii="Arial" w:eastAsiaTheme="minorEastAsia" w:hAnsi="Arial" w:cs="Arial"/>
          <w:i/>
          <w:lang w:eastAsia="sl-SI"/>
        </w:rPr>
      </w:pPr>
    </w:p>
    <w:p w14:paraId="705E3847" w14:textId="77777777" w:rsidR="00551614" w:rsidRPr="00AC7608" w:rsidRDefault="00551614" w:rsidP="00551614">
      <w:pPr>
        <w:spacing w:after="0" w:line="276" w:lineRule="auto"/>
        <w:rPr>
          <w:rFonts w:ascii="Arial" w:eastAsiaTheme="minorEastAsia" w:hAnsi="Arial" w:cs="Arial"/>
          <w:i/>
          <w:lang w:eastAsia="sl-SI"/>
        </w:rPr>
      </w:pPr>
      <w:r w:rsidRPr="00AC7608">
        <w:rPr>
          <w:rFonts w:ascii="Arial" w:eastAsiaTheme="minorEastAsia" w:hAnsi="Arial" w:cs="Arial"/>
          <w:i/>
          <w:lang w:eastAsia="sl-SI"/>
        </w:rPr>
        <w:t>(izvajalec / izdajatelj menic)</w:t>
      </w:r>
    </w:p>
    <w:p w14:paraId="69A1E417" w14:textId="77777777" w:rsidR="00551614" w:rsidRPr="00AC7608" w:rsidRDefault="00551614" w:rsidP="00551614">
      <w:pPr>
        <w:spacing w:after="0" w:line="276" w:lineRule="auto"/>
        <w:rPr>
          <w:rFonts w:ascii="Arial" w:eastAsiaTheme="minorEastAsia" w:hAnsi="Arial" w:cs="Arial"/>
          <w:i/>
          <w:lang w:eastAsia="sl-SI"/>
        </w:rPr>
      </w:pPr>
    </w:p>
    <w:p w14:paraId="02B84091" w14:textId="77777777" w:rsidR="00551614" w:rsidRPr="00AC7608" w:rsidRDefault="00551614" w:rsidP="00551614">
      <w:pPr>
        <w:spacing w:after="0" w:line="276" w:lineRule="auto"/>
        <w:rPr>
          <w:rFonts w:ascii="Arial" w:eastAsiaTheme="minorEastAsia" w:hAnsi="Arial" w:cs="Arial"/>
          <w:i/>
          <w:lang w:eastAsia="sl-SI"/>
        </w:rPr>
      </w:pPr>
      <w:r w:rsidRPr="00AC7608">
        <w:rPr>
          <w:rFonts w:ascii="Arial" w:eastAsiaTheme="minorEastAsia" w:hAnsi="Arial" w:cs="Arial"/>
          <w:i/>
          <w:lang w:eastAsia="sl-SI"/>
        </w:rPr>
        <w:t>ID-št. za DDV: …………….</w:t>
      </w:r>
    </w:p>
    <w:p w14:paraId="7191B7F7" w14:textId="77777777" w:rsidR="00551614" w:rsidRPr="00AC7608" w:rsidRDefault="00551614" w:rsidP="00551614">
      <w:pPr>
        <w:spacing w:after="0" w:line="276" w:lineRule="auto"/>
        <w:rPr>
          <w:rFonts w:ascii="Arial" w:eastAsiaTheme="minorEastAsia" w:hAnsi="Arial" w:cs="Arial"/>
          <w:i/>
          <w:lang w:eastAsia="sl-SI"/>
        </w:rPr>
      </w:pPr>
    </w:p>
    <w:p w14:paraId="7E4B6EE6" w14:textId="77777777" w:rsidR="00551614" w:rsidRPr="00AC7608" w:rsidRDefault="00551614" w:rsidP="00551614">
      <w:pPr>
        <w:spacing w:after="0" w:line="276" w:lineRule="auto"/>
        <w:rPr>
          <w:rFonts w:ascii="Arial" w:eastAsiaTheme="minorEastAsia" w:hAnsi="Arial" w:cs="Arial"/>
          <w:i/>
          <w:lang w:eastAsia="sl-SI"/>
        </w:rPr>
      </w:pPr>
    </w:p>
    <w:p w14:paraId="2EEA5B2D" w14:textId="77777777" w:rsidR="00551614" w:rsidRPr="00AC7608" w:rsidRDefault="00551614" w:rsidP="00551614">
      <w:pPr>
        <w:spacing w:after="0" w:line="276" w:lineRule="auto"/>
        <w:jc w:val="center"/>
        <w:rPr>
          <w:rFonts w:ascii="Arial" w:eastAsiaTheme="minorEastAsia" w:hAnsi="Arial" w:cs="Arial"/>
          <w:b/>
          <w:lang w:eastAsia="sl-SI"/>
        </w:rPr>
      </w:pPr>
      <w:r w:rsidRPr="00AC7608">
        <w:rPr>
          <w:rFonts w:ascii="Arial" w:eastAsiaTheme="minorEastAsia" w:hAnsi="Arial" w:cs="Arial"/>
          <w:b/>
          <w:lang w:eastAsia="sl-SI"/>
        </w:rPr>
        <w:t>MENIČNA IZJAVA</w:t>
      </w:r>
    </w:p>
    <w:p w14:paraId="6FB89D4B" w14:textId="77777777" w:rsidR="00551614" w:rsidRPr="00AC7608" w:rsidRDefault="00551614" w:rsidP="00551614">
      <w:pPr>
        <w:spacing w:after="0" w:line="276" w:lineRule="auto"/>
        <w:jc w:val="center"/>
        <w:rPr>
          <w:rFonts w:ascii="Arial" w:eastAsiaTheme="minorEastAsia" w:hAnsi="Arial" w:cs="Arial"/>
          <w:i/>
          <w:lang w:eastAsia="sl-SI"/>
        </w:rPr>
      </w:pPr>
    </w:p>
    <w:p w14:paraId="18773F2F"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i/>
          <w:kern w:val="3"/>
          <w:lang w:eastAsia="zh-CN"/>
        </w:rPr>
        <w:t>NACIONALNI INŠTITUT ZA BIOLOGIJO, Večna pot 1</w:t>
      </w:r>
      <w:r>
        <w:rPr>
          <w:rFonts w:ascii="Arial" w:eastAsiaTheme="minorEastAsia" w:hAnsi="Arial" w:cs="Arial"/>
          <w:i/>
          <w:kern w:val="3"/>
          <w:lang w:eastAsia="zh-CN"/>
        </w:rPr>
        <w:t>2</w:t>
      </w:r>
      <w:r w:rsidRPr="00AC7608">
        <w:rPr>
          <w:rFonts w:ascii="Arial" w:eastAsiaTheme="minorEastAsia" w:hAnsi="Arial" w:cs="Arial"/>
          <w:i/>
          <w:kern w:val="3"/>
          <w:lang w:eastAsia="zh-CN"/>
        </w:rPr>
        <w:t>1</w:t>
      </w:r>
      <w:r>
        <w:rPr>
          <w:rStyle w:val="FootnoteReference"/>
          <w:rFonts w:ascii="Arial" w:eastAsiaTheme="minorEastAsia" w:hAnsi="Arial"/>
          <w:i/>
          <w:kern w:val="3"/>
          <w:lang w:eastAsia="zh-CN"/>
        </w:rPr>
        <w:footnoteReference w:id="4"/>
      </w:r>
      <w:r w:rsidRPr="00AC7608">
        <w:rPr>
          <w:rFonts w:ascii="Arial" w:eastAsiaTheme="minorEastAsia" w:hAnsi="Arial" w:cs="Arial"/>
          <w:i/>
          <w:kern w:val="3"/>
          <w:lang w:eastAsia="zh-CN"/>
        </w:rPr>
        <w:t>, 1000 Ljubljana (v nadaljevanju: naročnik) in …………………….(v nadaljevanju »Izvajalec/Izdajatelj menic«) sta dne ……………… sklenila Pogodbo za izvedbo</w:t>
      </w:r>
      <w:r w:rsidRPr="00AC7608">
        <w:rPr>
          <w:rFonts w:ascii="Arial" w:eastAsiaTheme="minorEastAsia" w:hAnsi="Arial" w:cs="Arial"/>
          <w:kern w:val="3"/>
          <w:lang w:eastAsia="zh-CN"/>
        </w:rPr>
        <w:t xml:space="preserve"> javnega naročila »Dobava električne energije</w:t>
      </w:r>
      <w:r>
        <w:rPr>
          <w:rFonts w:ascii="Arial" w:eastAsiaTheme="minorEastAsia" w:hAnsi="Arial" w:cs="Arial"/>
          <w:kern w:val="3"/>
          <w:lang w:eastAsia="zh-CN"/>
        </w:rPr>
        <w:t>,</w:t>
      </w:r>
      <w:r w:rsidRPr="00AC7608">
        <w:rPr>
          <w:rFonts w:ascii="Arial" w:eastAsiaTheme="minorEastAsia" w:hAnsi="Arial" w:cs="Arial"/>
          <w:kern w:val="3"/>
          <w:lang w:eastAsia="zh-CN"/>
        </w:rPr>
        <w:t xml:space="preserve"> pridobljene iz obnovljivih virov oziroma soproizvodnje električne energije z visokim izkoristkom« za obdobje __________ št. _________</w:t>
      </w:r>
      <w:r w:rsidRPr="00AC7608">
        <w:rPr>
          <w:rFonts w:ascii="Arial" w:eastAsiaTheme="minorEastAsia" w:hAnsi="Arial" w:cs="Arial"/>
          <w:i/>
          <w:kern w:val="3"/>
          <w:lang w:eastAsia="zh-CN"/>
        </w:rPr>
        <w:t xml:space="preserve"> (v nadaljevanju Pogodba). Menična izjava velja za unovčitev menic, ki so dane z namenom zavarovanja dobre izvedbe pogodbenih obveznosti izvajalca/izdajatelja menic po pogodbi.</w:t>
      </w:r>
    </w:p>
    <w:p w14:paraId="31BFA825" w14:textId="77777777" w:rsidR="00551614" w:rsidRPr="00AC7608" w:rsidRDefault="00551614" w:rsidP="00551614">
      <w:pPr>
        <w:spacing w:after="0" w:line="276" w:lineRule="auto"/>
        <w:rPr>
          <w:rFonts w:ascii="Arial" w:eastAsiaTheme="minorEastAsia" w:hAnsi="Arial" w:cs="Arial"/>
          <w:i/>
          <w:lang w:eastAsia="sl-SI"/>
        </w:rPr>
      </w:pPr>
    </w:p>
    <w:p w14:paraId="20A26484" w14:textId="77777777" w:rsidR="00551614" w:rsidRPr="00AC7608" w:rsidRDefault="00551614" w:rsidP="00551614">
      <w:pPr>
        <w:spacing w:after="0" w:line="276" w:lineRule="auto"/>
        <w:jc w:val="both"/>
        <w:rPr>
          <w:rFonts w:ascii="Arial" w:eastAsiaTheme="minorEastAsia" w:hAnsi="Arial" w:cs="Arial"/>
          <w:i/>
          <w:lang w:eastAsia="sl-SI"/>
        </w:rPr>
      </w:pPr>
    </w:p>
    <w:p w14:paraId="10F6E3F6" w14:textId="77777777" w:rsidR="00551614" w:rsidRPr="00AC7608" w:rsidRDefault="00551614" w:rsidP="00551614">
      <w:pPr>
        <w:spacing w:after="0" w:line="276" w:lineRule="auto"/>
        <w:jc w:val="both"/>
        <w:rPr>
          <w:rFonts w:ascii="Arial" w:eastAsiaTheme="minorEastAsia" w:hAnsi="Arial" w:cs="Arial"/>
          <w:i/>
          <w:lang w:eastAsia="sl-SI"/>
        </w:rPr>
      </w:pPr>
      <w:r w:rsidRPr="00AC7608">
        <w:rPr>
          <w:rFonts w:ascii="Arial" w:eastAsiaTheme="minorEastAsia" w:hAnsi="Arial" w:cs="Arial"/>
          <w:i/>
          <w:lang w:eastAsia="sl-SI"/>
        </w:rPr>
        <w:t>Na podlagi Pogodbe ………….(izvajalec/izdajatelj menic) izroča naročniku pet (5) bianko menic s klavzulo »brez protesta« za zavarovanje dobre izvedbe pogodbenih obveznosti, na katerih je podpisan zakoniti zastopnik:</w:t>
      </w:r>
    </w:p>
    <w:p w14:paraId="6A941D32" w14:textId="77777777" w:rsidR="00551614" w:rsidRPr="00AC7608" w:rsidRDefault="00551614" w:rsidP="00551614">
      <w:pPr>
        <w:spacing w:after="0" w:line="276" w:lineRule="auto"/>
        <w:jc w:val="both"/>
        <w:rPr>
          <w:rFonts w:ascii="Arial" w:eastAsiaTheme="minorEastAsia" w:hAnsi="Arial" w:cs="Arial"/>
          <w:i/>
          <w:lang w:eastAsia="sl-SI"/>
        </w:rPr>
      </w:pPr>
    </w:p>
    <w:p w14:paraId="4F30F648" w14:textId="77777777" w:rsidR="00551614" w:rsidRPr="00AC7608" w:rsidRDefault="00551614" w:rsidP="00551614">
      <w:pPr>
        <w:spacing w:after="0" w:line="276" w:lineRule="auto"/>
        <w:rPr>
          <w:rFonts w:ascii="Arial" w:eastAsiaTheme="minorEastAsia" w:hAnsi="Arial" w:cs="Arial"/>
          <w:i/>
          <w:lang w:eastAsia="sl-SI"/>
        </w:rPr>
      </w:pPr>
    </w:p>
    <w:p w14:paraId="2465104F" w14:textId="77777777" w:rsidR="00551614" w:rsidRPr="00AC7608" w:rsidRDefault="00551614" w:rsidP="00551614">
      <w:pPr>
        <w:spacing w:after="0" w:line="276" w:lineRule="auto"/>
        <w:rPr>
          <w:rFonts w:ascii="Arial" w:eastAsiaTheme="minorEastAsia" w:hAnsi="Arial" w:cs="Arial"/>
          <w:i/>
          <w:lang w:eastAsia="sl-SI"/>
        </w:rPr>
      </w:pPr>
      <w:r w:rsidRPr="00AC7608">
        <w:rPr>
          <w:rFonts w:ascii="Arial" w:eastAsiaTheme="minorEastAsia" w:hAnsi="Arial" w:cs="Arial"/>
          <w:i/>
          <w:lang w:eastAsia="sl-SI"/>
        </w:rPr>
        <w:t>priimek in ime ________kot (funkcija)____________________podpis__________________</w:t>
      </w:r>
    </w:p>
    <w:p w14:paraId="542F6C9B" w14:textId="77777777" w:rsidR="00551614" w:rsidRPr="00AC7608" w:rsidRDefault="00551614" w:rsidP="00551614">
      <w:pPr>
        <w:spacing w:after="0" w:line="276" w:lineRule="auto"/>
        <w:rPr>
          <w:rFonts w:ascii="Arial" w:eastAsiaTheme="minorEastAsia" w:hAnsi="Arial" w:cs="Arial"/>
          <w:i/>
          <w:lang w:eastAsia="sl-SI"/>
        </w:rPr>
      </w:pPr>
    </w:p>
    <w:p w14:paraId="3A666235" w14:textId="77777777" w:rsidR="00551614" w:rsidRPr="00AC7608" w:rsidRDefault="00551614" w:rsidP="00551614">
      <w:pPr>
        <w:spacing w:after="0" w:line="276" w:lineRule="auto"/>
        <w:jc w:val="both"/>
        <w:rPr>
          <w:rFonts w:ascii="Arial" w:eastAsiaTheme="minorEastAsia" w:hAnsi="Arial" w:cs="Arial"/>
          <w:i/>
          <w:lang w:eastAsia="sl-SI"/>
        </w:rPr>
      </w:pPr>
      <w:r w:rsidRPr="00AC7608">
        <w:rPr>
          <w:rFonts w:ascii="Arial" w:eastAsiaTheme="minorEastAsia" w:hAnsi="Arial" w:cs="Arial"/>
          <w:i/>
          <w:lang w:eastAsia="sl-SI"/>
        </w:rPr>
        <w:t>Izdajatelj menic izrecno potrjuje da je podpisnik menic pooblaščen za podpis menic in da velja to pooblastilo in podpisane menice tudi v primeru spremembe zakonitih zastopnikov izdajatelja menic.</w:t>
      </w:r>
    </w:p>
    <w:p w14:paraId="04D25450" w14:textId="77777777" w:rsidR="00551614" w:rsidRPr="00AC7608" w:rsidRDefault="00551614" w:rsidP="00551614">
      <w:pPr>
        <w:spacing w:after="0" w:line="276" w:lineRule="auto"/>
        <w:jc w:val="both"/>
        <w:rPr>
          <w:rFonts w:ascii="Arial" w:eastAsiaTheme="minorEastAsia" w:hAnsi="Arial" w:cs="Arial"/>
          <w:i/>
          <w:lang w:eastAsia="sl-SI"/>
        </w:rPr>
      </w:pPr>
    </w:p>
    <w:p w14:paraId="13F9385D" w14:textId="77777777" w:rsidR="00551614" w:rsidRPr="00AC7608" w:rsidRDefault="00551614" w:rsidP="00551614">
      <w:pPr>
        <w:spacing w:after="0" w:line="276" w:lineRule="auto"/>
        <w:jc w:val="both"/>
        <w:rPr>
          <w:rFonts w:ascii="Arial" w:eastAsiaTheme="minorEastAsia" w:hAnsi="Arial" w:cs="Arial"/>
          <w:i/>
          <w:lang w:eastAsia="sl-SI"/>
        </w:rPr>
      </w:pPr>
      <w:r w:rsidRPr="00AC7608">
        <w:rPr>
          <w:rFonts w:ascii="Arial" w:eastAsiaTheme="minorEastAsia" w:hAnsi="Arial" w:cs="Arial"/>
          <w:i/>
          <w:lang w:eastAsia="sl-SI"/>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5AF3FD35" w14:textId="77777777" w:rsidR="00551614" w:rsidRPr="00AC7608" w:rsidRDefault="00551614" w:rsidP="00551614">
      <w:pPr>
        <w:spacing w:after="0" w:line="276" w:lineRule="auto"/>
        <w:jc w:val="both"/>
        <w:rPr>
          <w:rFonts w:ascii="Arial" w:eastAsiaTheme="minorEastAsia" w:hAnsi="Arial" w:cs="Arial"/>
          <w:i/>
          <w:lang w:eastAsia="sl-SI"/>
        </w:rPr>
      </w:pPr>
    </w:p>
    <w:p w14:paraId="5D45C7A6" w14:textId="77777777" w:rsidR="00551614" w:rsidRPr="00AC7608" w:rsidRDefault="00551614" w:rsidP="00551614">
      <w:pPr>
        <w:spacing w:after="0" w:line="276" w:lineRule="auto"/>
        <w:jc w:val="both"/>
        <w:rPr>
          <w:rFonts w:ascii="Arial" w:eastAsiaTheme="minorEastAsia" w:hAnsi="Arial" w:cs="Arial"/>
          <w:i/>
          <w:lang w:eastAsia="sl-SI"/>
        </w:rPr>
      </w:pPr>
      <w:r w:rsidRPr="00AC7608">
        <w:rPr>
          <w:rFonts w:ascii="Arial" w:eastAsiaTheme="minorEastAsia" w:hAnsi="Arial" w:cs="Arial"/>
          <w:i/>
          <w:lang w:eastAsia="sl-SI"/>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59090CA3" w14:textId="77777777" w:rsidR="00551614" w:rsidRPr="00AC7608" w:rsidRDefault="00551614" w:rsidP="00551614">
      <w:pPr>
        <w:spacing w:after="0" w:line="276" w:lineRule="auto"/>
        <w:jc w:val="both"/>
        <w:rPr>
          <w:rFonts w:ascii="Arial" w:eastAsiaTheme="minorEastAsia" w:hAnsi="Arial" w:cs="Arial"/>
          <w:i/>
          <w:lang w:eastAsia="sl-SI"/>
        </w:rPr>
      </w:pPr>
    </w:p>
    <w:p w14:paraId="4B36A12E" w14:textId="77777777" w:rsidR="00551614" w:rsidRPr="00AC7608" w:rsidRDefault="00551614" w:rsidP="00551614">
      <w:pPr>
        <w:spacing w:after="0" w:line="276" w:lineRule="auto"/>
        <w:jc w:val="both"/>
        <w:rPr>
          <w:rFonts w:ascii="Arial" w:eastAsiaTheme="minorEastAsia" w:hAnsi="Arial" w:cs="Arial"/>
          <w:i/>
          <w:lang w:eastAsia="sl-SI"/>
        </w:rPr>
      </w:pPr>
      <w:r w:rsidRPr="00AC7608">
        <w:rPr>
          <w:rFonts w:ascii="Arial" w:eastAsiaTheme="minorEastAsia" w:hAnsi="Arial" w:cs="Arial"/>
          <w:i/>
          <w:lang w:eastAsia="sl-SI"/>
        </w:rPr>
        <w:t>Izdajatelj menic pooblašča naročnika, da menice domicilira pri (naziv banke)………………., ki vodi naš račun št. ……………………….., ali katerikoli drugi poslovni banki, ki v času unovčenja vodi naš račun.</w:t>
      </w:r>
    </w:p>
    <w:p w14:paraId="09D244FF" w14:textId="77777777" w:rsidR="00551614" w:rsidRPr="00AC7608" w:rsidRDefault="00551614" w:rsidP="00551614">
      <w:pPr>
        <w:spacing w:after="0" w:line="276" w:lineRule="auto"/>
        <w:jc w:val="both"/>
        <w:rPr>
          <w:rFonts w:ascii="Arial" w:eastAsiaTheme="minorEastAsia" w:hAnsi="Arial" w:cs="Arial"/>
          <w:i/>
          <w:lang w:eastAsia="sl-SI"/>
        </w:rPr>
      </w:pPr>
    </w:p>
    <w:p w14:paraId="62AD9199" w14:textId="77777777" w:rsidR="00551614" w:rsidRPr="00AC7608" w:rsidRDefault="00551614" w:rsidP="00551614">
      <w:pPr>
        <w:spacing w:after="0" w:line="276" w:lineRule="auto"/>
        <w:jc w:val="both"/>
        <w:rPr>
          <w:rFonts w:ascii="Arial" w:eastAsiaTheme="minorEastAsia" w:hAnsi="Arial" w:cs="Arial"/>
          <w:i/>
          <w:lang w:eastAsia="sl-SI"/>
        </w:rPr>
      </w:pPr>
      <w:r w:rsidRPr="00AC7608">
        <w:rPr>
          <w:rFonts w:ascii="Arial" w:eastAsiaTheme="minorEastAsia" w:hAnsi="Arial" w:cs="Arial"/>
          <w:i/>
          <w:lang w:eastAsia="sl-SI"/>
        </w:rPr>
        <w:t>Spodaj podpisani zakoniti zastopnik izdajatelja menic (ime in priimek) …………………………, izjavljam, da sem pooblaščen za razpolaganje s sredstvi na računih pri poslovnih bankah ter hkrati nepreklicno in brezpogojno pooblaščam meničnega upnika NACIONALNI INŠTITUT ZA BIOLOGIJO, Večna pot 1</w:t>
      </w:r>
      <w:r>
        <w:rPr>
          <w:rFonts w:ascii="Arial" w:eastAsiaTheme="minorEastAsia" w:hAnsi="Arial" w:cs="Arial"/>
          <w:i/>
          <w:lang w:eastAsia="sl-SI"/>
        </w:rPr>
        <w:t>2</w:t>
      </w:r>
      <w:r w:rsidRPr="00AC7608">
        <w:rPr>
          <w:rFonts w:ascii="Arial" w:eastAsiaTheme="minorEastAsia" w:hAnsi="Arial" w:cs="Arial"/>
          <w:i/>
          <w:lang w:eastAsia="sl-SI"/>
        </w:rPr>
        <w:t>1, 1000 Ljubljana, da pri (naziv banke) ………………, ki vodi naš račun št. …………………………. ali katerihkoli drugih bankah, ki vodijo naše račune, izda nalog za prenos meničnega zneska na račun meničnega upnika NACIONALNI INŠTITUT ZA BIOLOGIJO, Večna pot 1</w:t>
      </w:r>
      <w:r>
        <w:rPr>
          <w:rFonts w:ascii="Arial" w:eastAsiaTheme="minorEastAsia" w:hAnsi="Arial" w:cs="Arial"/>
          <w:i/>
          <w:lang w:eastAsia="sl-SI"/>
        </w:rPr>
        <w:t>2</w:t>
      </w:r>
      <w:r w:rsidRPr="00AC7608">
        <w:rPr>
          <w:rFonts w:ascii="Arial" w:eastAsiaTheme="minorEastAsia" w:hAnsi="Arial" w:cs="Arial"/>
          <w:i/>
          <w:lang w:eastAsia="sl-SI"/>
        </w:rPr>
        <w:t>1, 1000 Ljubljana, ki bo izvršen v breme meničnega dolžnika ……………………………….</w:t>
      </w:r>
    </w:p>
    <w:p w14:paraId="37B785CE" w14:textId="77777777" w:rsidR="00551614" w:rsidRPr="00AC7608" w:rsidRDefault="00551614" w:rsidP="00551614">
      <w:pPr>
        <w:spacing w:after="0" w:line="276" w:lineRule="auto"/>
        <w:jc w:val="both"/>
        <w:rPr>
          <w:rFonts w:ascii="Arial" w:eastAsiaTheme="minorEastAsia" w:hAnsi="Arial" w:cs="Arial"/>
          <w:i/>
          <w:lang w:eastAsia="sl-SI"/>
        </w:rPr>
      </w:pPr>
    </w:p>
    <w:p w14:paraId="169506E8" w14:textId="77777777" w:rsidR="00551614" w:rsidRPr="00AC7608" w:rsidRDefault="00551614" w:rsidP="00551614">
      <w:pPr>
        <w:spacing w:after="0" w:line="276" w:lineRule="auto"/>
        <w:jc w:val="both"/>
        <w:rPr>
          <w:rFonts w:ascii="Arial" w:eastAsiaTheme="minorEastAsia" w:hAnsi="Arial" w:cs="Arial"/>
          <w:i/>
          <w:lang w:eastAsia="sl-SI"/>
        </w:rPr>
      </w:pPr>
      <w:r w:rsidRPr="00AC7608">
        <w:rPr>
          <w:rFonts w:ascii="Arial" w:eastAsiaTheme="minorEastAsia" w:hAnsi="Arial" w:cs="Arial"/>
          <w:i/>
          <w:lang w:eastAsia="sl-SI"/>
        </w:rPr>
        <w:t>Spodaj podpisani zakoniti zastopnik izdajatelja menic (ime in priimek)……………………………, izjavljam, da dajem soglasje (naziv banke) ……………………., ki vodi naš račun št. ……………………………. ali katerimkoli drugim bankam, ki vodijo naše račune, da izvršijo transakcijo v dobro meničnega upnika NACIONALNI INŠTITUT ZA BIOLOGIJO, Večna pot 1</w:t>
      </w:r>
      <w:r>
        <w:rPr>
          <w:rFonts w:ascii="Arial" w:eastAsiaTheme="minorEastAsia" w:hAnsi="Arial" w:cs="Arial"/>
          <w:i/>
          <w:lang w:eastAsia="sl-SI"/>
        </w:rPr>
        <w:t>2</w:t>
      </w:r>
      <w:r w:rsidRPr="00AC7608">
        <w:rPr>
          <w:rFonts w:ascii="Arial" w:eastAsiaTheme="minorEastAsia" w:hAnsi="Arial" w:cs="Arial"/>
          <w:i/>
          <w:lang w:eastAsia="sl-SI"/>
        </w:rPr>
        <w:t>1, 1000 Ljubljana in v breme kateregakoli našega računa, ne glede na sicer dogovorjene pogoje o vodenju računa.</w:t>
      </w:r>
    </w:p>
    <w:p w14:paraId="6E36A84D" w14:textId="77777777" w:rsidR="00551614" w:rsidRPr="00AC7608" w:rsidRDefault="00551614" w:rsidP="00551614">
      <w:pPr>
        <w:spacing w:after="0" w:line="276" w:lineRule="auto"/>
        <w:jc w:val="both"/>
        <w:rPr>
          <w:rFonts w:ascii="Arial" w:eastAsiaTheme="minorEastAsia" w:hAnsi="Arial" w:cs="Arial"/>
          <w:i/>
          <w:lang w:eastAsia="sl-SI"/>
        </w:rPr>
      </w:pPr>
    </w:p>
    <w:p w14:paraId="41E390C0" w14:textId="77777777" w:rsidR="00551614" w:rsidRPr="00AC7608" w:rsidRDefault="00551614" w:rsidP="00551614">
      <w:pPr>
        <w:spacing w:after="0" w:line="276" w:lineRule="auto"/>
        <w:jc w:val="both"/>
        <w:rPr>
          <w:rFonts w:ascii="Arial" w:eastAsiaTheme="minorEastAsia" w:hAnsi="Arial" w:cs="Arial"/>
          <w:i/>
          <w:lang w:eastAsia="sl-SI"/>
        </w:rPr>
      </w:pPr>
      <w:r w:rsidRPr="00AC7608">
        <w:rPr>
          <w:rFonts w:ascii="Arial" w:eastAsiaTheme="minorEastAsia" w:hAnsi="Arial" w:cs="Arial"/>
          <w:i/>
          <w:lang w:eastAsia="sl-SI"/>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5234FC7A" w14:textId="77777777" w:rsidR="00551614" w:rsidRPr="00AC7608" w:rsidRDefault="00551614" w:rsidP="00551614">
      <w:pPr>
        <w:spacing w:after="0" w:line="276" w:lineRule="auto"/>
        <w:jc w:val="both"/>
        <w:rPr>
          <w:rFonts w:ascii="Arial" w:eastAsiaTheme="minorEastAsia" w:hAnsi="Arial" w:cs="Arial"/>
          <w:i/>
          <w:lang w:eastAsia="sl-SI"/>
        </w:rPr>
      </w:pPr>
    </w:p>
    <w:p w14:paraId="55C6AF48" w14:textId="77777777" w:rsidR="00551614" w:rsidRPr="00AC7608" w:rsidRDefault="00551614" w:rsidP="00551614">
      <w:pPr>
        <w:spacing w:after="0" w:line="276" w:lineRule="auto"/>
        <w:jc w:val="both"/>
        <w:rPr>
          <w:rFonts w:ascii="Arial" w:eastAsiaTheme="minorEastAsia" w:hAnsi="Arial" w:cs="Arial"/>
          <w:i/>
          <w:lang w:eastAsia="sl-SI"/>
        </w:rPr>
      </w:pPr>
      <w:r w:rsidRPr="00AC7608">
        <w:rPr>
          <w:rFonts w:ascii="Arial" w:eastAsiaTheme="minorEastAsia" w:hAnsi="Arial" w:cs="Arial"/>
          <w:i/>
          <w:lang w:eastAsia="sl-SI"/>
        </w:rPr>
        <w:t>Priloga: 5 kos bianko menic</w:t>
      </w:r>
      <w:r w:rsidRPr="00AC7608">
        <w:rPr>
          <w:rFonts w:ascii="Arial" w:eastAsiaTheme="minorEastAsia" w:hAnsi="Arial" w:cs="Arial"/>
          <w:i/>
          <w:lang w:eastAsia="sl-SI"/>
        </w:rPr>
        <w:tab/>
      </w:r>
      <w:r w:rsidRPr="00AC7608">
        <w:rPr>
          <w:rFonts w:ascii="Arial" w:eastAsiaTheme="minorEastAsia" w:hAnsi="Arial" w:cs="Arial"/>
          <w:i/>
          <w:lang w:eastAsia="sl-SI"/>
        </w:rPr>
        <w:tab/>
      </w:r>
    </w:p>
    <w:p w14:paraId="423F4AA0" w14:textId="77777777" w:rsidR="00551614" w:rsidRPr="00AC7608" w:rsidRDefault="00551614" w:rsidP="00551614">
      <w:pPr>
        <w:spacing w:after="0" w:line="276" w:lineRule="auto"/>
        <w:jc w:val="both"/>
        <w:rPr>
          <w:rFonts w:ascii="Arial" w:eastAsiaTheme="minorEastAsia" w:hAnsi="Arial" w:cs="Arial"/>
          <w:i/>
          <w:lang w:eastAsia="sl-SI"/>
        </w:rPr>
      </w:pPr>
      <w:r w:rsidRPr="00AC7608">
        <w:rPr>
          <w:rFonts w:ascii="Arial" w:eastAsiaTheme="minorEastAsia" w:hAnsi="Arial" w:cs="Arial"/>
          <w:i/>
          <w:lang w:eastAsia="sl-SI"/>
        </w:rPr>
        <w:tab/>
      </w:r>
      <w:r w:rsidRPr="00AC7608">
        <w:rPr>
          <w:rFonts w:ascii="Arial" w:eastAsiaTheme="minorEastAsia" w:hAnsi="Arial" w:cs="Arial"/>
          <w:i/>
          <w:lang w:eastAsia="sl-SI"/>
        </w:rPr>
        <w:tab/>
      </w:r>
      <w:r w:rsidRPr="00AC7608">
        <w:rPr>
          <w:rFonts w:ascii="Arial" w:eastAsiaTheme="minorEastAsia" w:hAnsi="Arial" w:cs="Arial"/>
          <w:i/>
          <w:lang w:eastAsia="sl-SI"/>
        </w:rPr>
        <w:tab/>
      </w:r>
      <w:r w:rsidRPr="00AC7608">
        <w:rPr>
          <w:rFonts w:ascii="Arial" w:eastAsiaTheme="minorEastAsia" w:hAnsi="Arial" w:cs="Arial"/>
          <w:i/>
          <w:lang w:eastAsia="sl-SI"/>
        </w:rPr>
        <w:tab/>
      </w:r>
      <w:r w:rsidRPr="00AC7608">
        <w:rPr>
          <w:rFonts w:ascii="Arial" w:eastAsiaTheme="minorEastAsia" w:hAnsi="Arial" w:cs="Arial"/>
          <w:i/>
          <w:lang w:eastAsia="sl-SI"/>
        </w:rPr>
        <w:tab/>
      </w:r>
      <w:r w:rsidRPr="00AC7608">
        <w:rPr>
          <w:rFonts w:ascii="Arial" w:eastAsiaTheme="minorEastAsia" w:hAnsi="Arial" w:cs="Arial"/>
          <w:i/>
          <w:lang w:eastAsia="sl-SI"/>
        </w:rPr>
        <w:tab/>
      </w:r>
    </w:p>
    <w:p w14:paraId="111EC46E" w14:textId="77777777" w:rsidR="00551614" w:rsidRPr="00AC7608" w:rsidRDefault="00551614" w:rsidP="00551614">
      <w:pPr>
        <w:spacing w:after="0" w:line="276" w:lineRule="auto"/>
        <w:jc w:val="both"/>
        <w:rPr>
          <w:rFonts w:ascii="Arial" w:eastAsiaTheme="minorEastAsia" w:hAnsi="Arial" w:cs="Arial"/>
          <w:i/>
          <w:lang w:eastAsia="sl-SI"/>
        </w:rPr>
      </w:pPr>
      <w:r w:rsidRPr="00AC7608">
        <w:rPr>
          <w:rFonts w:ascii="Arial" w:eastAsiaTheme="minorEastAsia" w:hAnsi="Arial" w:cs="Arial"/>
          <w:i/>
          <w:lang w:eastAsia="sl-SI"/>
        </w:rPr>
        <w:t xml:space="preserve"> Podpis zakonitega zastopnika:</w:t>
      </w:r>
    </w:p>
    <w:p w14:paraId="64625D71" w14:textId="77777777" w:rsidR="00551614" w:rsidRPr="00AC7608" w:rsidRDefault="00551614" w:rsidP="00551614">
      <w:pPr>
        <w:spacing w:after="0" w:line="276" w:lineRule="auto"/>
        <w:rPr>
          <w:rFonts w:ascii="Arial" w:eastAsiaTheme="minorEastAsia" w:hAnsi="Arial" w:cs="Arial"/>
          <w:i/>
          <w:lang w:eastAsia="sl-SI"/>
        </w:rPr>
      </w:pPr>
    </w:p>
    <w:p w14:paraId="2CA79BB5" w14:textId="77777777" w:rsidR="00551614" w:rsidRPr="00AC7608" w:rsidRDefault="00551614" w:rsidP="00551614">
      <w:pPr>
        <w:spacing w:after="0" w:line="276" w:lineRule="auto"/>
        <w:rPr>
          <w:rFonts w:ascii="Arial" w:eastAsiaTheme="minorEastAsia" w:hAnsi="Arial" w:cs="Arial"/>
          <w:i/>
          <w:lang w:eastAsia="sl-SI"/>
        </w:rPr>
      </w:pPr>
      <w:r w:rsidRPr="00AC7608">
        <w:rPr>
          <w:rFonts w:ascii="Arial" w:eastAsiaTheme="minorEastAsia" w:hAnsi="Arial" w:cs="Arial"/>
          <w:i/>
          <w:lang w:eastAsia="sl-SI"/>
        </w:rPr>
        <w:t>(ime in priimek s tiskanimi črkami)</w:t>
      </w:r>
    </w:p>
    <w:p w14:paraId="350D388F" w14:textId="77777777" w:rsidR="00551614" w:rsidRPr="00AC7608" w:rsidRDefault="00551614" w:rsidP="00551614">
      <w:pPr>
        <w:spacing w:after="0" w:line="276" w:lineRule="auto"/>
        <w:rPr>
          <w:rFonts w:ascii="Arial" w:eastAsiaTheme="minorEastAsia" w:hAnsi="Arial" w:cs="Arial"/>
          <w:i/>
          <w:lang w:eastAsia="sl-SI"/>
        </w:rPr>
      </w:pPr>
    </w:p>
    <w:p w14:paraId="573F9C91" w14:textId="77777777" w:rsidR="00551614" w:rsidRPr="00AC7608" w:rsidRDefault="00551614" w:rsidP="00551614">
      <w:pPr>
        <w:spacing w:after="0" w:line="276" w:lineRule="auto"/>
        <w:rPr>
          <w:rFonts w:ascii="Arial" w:eastAsiaTheme="minorEastAsia" w:hAnsi="Arial" w:cs="Arial"/>
          <w:i/>
          <w:lang w:eastAsia="sl-SI"/>
        </w:rPr>
      </w:pPr>
      <w:r w:rsidRPr="00AC7608">
        <w:rPr>
          <w:rFonts w:ascii="Arial" w:eastAsiaTheme="minorEastAsia" w:hAnsi="Arial" w:cs="Arial"/>
          <w:i/>
          <w:lang w:eastAsia="sl-SI"/>
        </w:rPr>
        <w:t xml:space="preserve"> (podpis)……………………………………..</w:t>
      </w:r>
      <w:r w:rsidRPr="00AC7608">
        <w:rPr>
          <w:rFonts w:ascii="Arial" w:eastAsiaTheme="minorEastAsia" w:hAnsi="Arial" w:cs="Arial"/>
          <w:lang w:eastAsia="zh-CN"/>
        </w:rPr>
        <w:br w:type="page"/>
      </w:r>
    </w:p>
    <w:p w14:paraId="3E663F9E" w14:textId="77777777" w:rsidR="00551614" w:rsidRPr="00AC7608" w:rsidRDefault="00551614" w:rsidP="00551614">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rPr>
      </w:pPr>
      <w:bookmarkStart w:id="163" w:name="_Toc166628"/>
      <w:bookmarkStart w:id="164" w:name="_Hlk114060554"/>
      <w:bookmarkStart w:id="165" w:name="_Toc149222541"/>
      <w:r w:rsidRPr="00AC7608">
        <w:rPr>
          <w:rFonts w:ascii="Arial" w:eastAsiaTheme="minorEastAsia" w:hAnsi="Arial" w:cs="Arial"/>
          <w:b/>
          <w:i/>
          <w:iCs/>
        </w:rPr>
        <w:lastRenderedPageBreak/>
        <w:t>PRILOGA št. 9</w:t>
      </w:r>
      <w:bookmarkEnd w:id="163"/>
      <w:bookmarkEnd w:id="165"/>
    </w:p>
    <w:p w14:paraId="73A35B2D" w14:textId="77777777" w:rsidR="00551614" w:rsidRPr="00AC7608" w:rsidRDefault="00551614" w:rsidP="00551614">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lang w:eastAsia="zh-CN"/>
        </w:rPr>
      </w:pPr>
      <w:bookmarkStart w:id="166" w:name="_Toc454902737"/>
      <w:bookmarkStart w:id="167" w:name="_Toc514157702"/>
      <w:bookmarkStart w:id="168" w:name="_Toc166629"/>
      <w:bookmarkStart w:id="169" w:name="_Toc149222542"/>
      <w:r w:rsidRPr="00AC7608">
        <w:rPr>
          <w:rFonts w:ascii="Arial" w:eastAsiaTheme="minorEastAsia" w:hAnsi="Arial" w:cs="Arial"/>
          <w:b/>
          <w:bCs/>
          <w:i/>
          <w:iCs/>
          <w:spacing w:val="20"/>
          <w:lang w:eastAsia="zh-CN"/>
        </w:rPr>
        <w:t xml:space="preserve">VZOREC </w:t>
      </w:r>
      <w:bookmarkEnd w:id="166"/>
      <w:bookmarkEnd w:id="167"/>
      <w:bookmarkEnd w:id="168"/>
      <w:r w:rsidRPr="00AC7608">
        <w:rPr>
          <w:rFonts w:ascii="Arial" w:eastAsiaTheme="minorEastAsia" w:hAnsi="Arial" w:cs="Arial"/>
          <w:b/>
          <w:bCs/>
          <w:i/>
          <w:iCs/>
          <w:spacing w:val="20"/>
          <w:lang w:eastAsia="zh-CN"/>
        </w:rPr>
        <w:t>OKVIRNEGA SPORAZUMA</w:t>
      </w:r>
      <w:bookmarkEnd w:id="169"/>
    </w:p>
    <w:bookmarkEnd w:id="164"/>
    <w:p w14:paraId="5CEDB1D3" w14:textId="77777777" w:rsidR="00551614" w:rsidRPr="00AC7608" w:rsidRDefault="00551614" w:rsidP="00551614">
      <w:pPr>
        <w:spacing w:after="0" w:line="276" w:lineRule="auto"/>
        <w:rPr>
          <w:rFonts w:ascii="Arial" w:eastAsiaTheme="minorEastAsia" w:hAnsi="Arial" w:cs="Arial"/>
          <w:lang w:eastAsia="zh-CN"/>
        </w:rPr>
      </w:pPr>
    </w:p>
    <w:p w14:paraId="25CBDBD2"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b/>
          <w:bCs/>
          <w:kern w:val="3"/>
          <w:lang w:eastAsia="zh-CN"/>
        </w:rPr>
      </w:pPr>
      <w:bookmarkStart w:id="170" w:name="_Hlk114060679"/>
      <w:r w:rsidRPr="00AC7608">
        <w:rPr>
          <w:rFonts w:ascii="Arial" w:eastAsiaTheme="minorEastAsia" w:hAnsi="Arial" w:cs="Arial"/>
          <w:b/>
          <w:bCs/>
          <w:kern w:val="3"/>
          <w:lang w:eastAsia="zh-CN"/>
        </w:rPr>
        <w:t>NAROČNIK:</w:t>
      </w:r>
    </w:p>
    <w:tbl>
      <w:tblPr>
        <w:tblW w:w="9225" w:type="dxa"/>
        <w:tblInd w:w="-75" w:type="dxa"/>
        <w:tblLayout w:type="fixed"/>
        <w:tblCellMar>
          <w:left w:w="10" w:type="dxa"/>
          <w:right w:w="10" w:type="dxa"/>
        </w:tblCellMar>
        <w:tblLook w:val="04A0" w:firstRow="1" w:lastRow="0" w:firstColumn="1" w:lastColumn="0" w:noHBand="0" w:noVBand="1"/>
      </w:tblPr>
      <w:tblGrid>
        <w:gridCol w:w="3190"/>
        <w:gridCol w:w="6035"/>
      </w:tblGrid>
      <w:tr w:rsidR="00551614" w:rsidRPr="00AC7608" w14:paraId="00B834C7" w14:textId="77777777" w:rsidTr="00C46541">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18BCDDE9" w14:textId="77777777" w:rsidR="00551614" w:rsidRPr="00AC7608" w:rsidRDefault="00551614" w:rsidP="00C46541">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99E639" w14:textId="77777777" w:rsidR="00551614" w:rsidRPr="00AC7608" w:rsidRDefault="00551614" w:rsidP="00C46541">
            <w:pPr>
              <w:suppressAutoHyphens/>
              <w:autoSpaceDN w:val="0"/>
              <w:spacing w:after="0" w:line="276" w:lineRule="auto"/>
              <w:ind w:right="6"/>
              <w:jc w:val="both"/>
              <w:textAlignment w:val="baseline"/>
              <w:rPr>
                <w:rFonts w:ascii="Arial" w:eastAsiaTheme="minorEastAsia" w:hAnsi="Arial" w:cs="Arial"/>
                <w:b/>
                <w:kern w:val="3"/>
                <w:lang w:eastAsia="zh-CN"/>
              </w:rPr>
            </w:pPr>
            <w:r w:rsidRPr="00AC7608">
              <w:rPr>
                <w:rFonts w:ascii="Arial" w:eastAsiaTheme="minorEastAsia" w:hAnsi="Arial" w:cs="Arial"/>
                <w:b/>
                <w:kern w:val="3"/>
                <w:lang w:eastAsia="zh-CN"/>
              </w:rPr>
              <w:t>NACIONALNI INŠTITUT ZA BIOLOGIJO</w:t>
            </w:r>
          </w:p>
          <w:p w14:paraId="4B21E37C" w14:textId="77777777" w:rsidR="00551614" w:rsidRPr="00AC7608" w:rsidRDefault="00551614" w:rsidP="00C46541">
            <w:pPr>
              <w:suppressAutoHyphens/>
              <w:autoSpaceDN w:val="0"/>
              <w:spacing w:after="0" w:line="276" w:lineRule="auto"/>
              <w:ind w:right="6"/>
              <w:jc w:val="both"/>
              <w:textAlignment w:val="baseline"/>
              <w:rPr>
                <w:rFonts w:ascii="Arial" w:eastAsiaTheme="minorEastAsia" w:hAnsi="Arial" w:cs="Arial"/>
                <w:bCs/>
                <w:kern w:val="3"/>
                <w:lang w:eastAsia="zh-CN"/>
              </w:rPr>
            </w:pPr>
            <w:r w:rsidRPr="00AC7608">
              <w:rPr>
                <w:rFonts w:ascii="Arial" w:eastAsiaTheme="minorEastAsia" w:hAnsi="Arial" w:cs="Arial"/>
                <w:bCs/>
                <w:kern w:val="3"/>
                <w:lang w:eastAsia="zh-CN"/>
              </w:rPr>
              <w:t>Večna pot 1</w:t>
            </w:r>
            <w:r>
              <w:rPr>
                <w:rFonts w:ascii="Arial" w:eastAsiaTheme="minorEastAsia" w:hAnsi="Arial" w:cs="Arial"/>
                <w:bCs/>
                <w:kern w:val="3"/>
                <w:lang w:eastAsia="zh-CN"/>
              </w:rPr>
              <w:t>2</w:t>
            </w:r>
            <w:r w:rsidRPr="00AC7608">
              <w:rPr>
                <w:rFonts w:ascii="Arial" w:eastAsiaTheme="minorEastAsia" w:hAnsi="Arial" w:cs="Arial"/>
                <w:bCs/>
                <w:kern w:val="3"/>
                <w:lang w:eastAsia="zh-CN"/>
              </w:rPr>
              <w:t>1</w:t>
            </w:r>
          </w:p>
          <w:p w14:paraId="6E20F086" w14:textId="77777777" w:rsidR="00551614" w:rsidRPr="00AC7608" w:rsidRDefault="00551614" w:rsidP="00C46541">
            <w:pPr>
              <w:suppressAutoHyphens/>
              <w:autoSpaceDN w:val="0"/>
              <w:spacing w:after="0" w:line="276" w:lineRule="auto"/>
              <w:ind w:right="6"/>
              <w:jc w:val="both"/>
              <w:textAlignment w:val="baseline"/>
              <w:rPr>
                <w:rFonts w:ascii="Arial" w:eastAsiaTheme="minorEastAsia" w:hAnsi="Arial" w:cs="Arial"/>
                <w:bCs/>
                <w:kern w:val="3"/>
                <w:lang w:eastAsia="zh-CN"/>
              </w:rPr>
            </w:pPr>
            <w:r w:rsidRPr="00AC7608">
              <w:rPr>
                <w:rFonts w:ascii="Arial" w:eastAsiaTheme="minorEastAsia" w:hAnsi="Arial" w:cs="Arial"/>
                <w:bCs/>
                <w:kern w:val="3"/>
                <w:lang w:eastAsia="zh-CN"/>
              </w:rPr>
              <w:t>1000 Ljubljana</w:t>
            </w:r>
          </w:p>
        </w:tc>
      </w:tr>
      <w:tr w:rsidR="00551614" w:rsidRPr="00AC7608" w14:paraId="68C5D3E2" w14:textId="77777777" w:rsidTr="00C46541">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5CD5F94" w14:textId="77777777" w:rsidR="00551614" w:rsidRPr="00AC7608" w:rsidRDefault="00551614" w:rsidP="00C46541">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D88DD4" w14:textId="77777777" w:rsidR="00551614" w:rsidRPr="00AC7608" w:rsidRDefault="00551614" w:rsidP="00C46541">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Maja Ravnikar, direktorica</w:t>
            </w:r>
          </w:p>
        </w:tc>
      </w:tr>
      <w:tr w:rsidR="00551614" w:rsidRPr="00AC7608" w14:paraId="7161F021" w14:textId="77777777" w:rsidTr="00C46541">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085E6517" w14:textId="77777777" w:rsidR="00551614" w:rsidRPr="00AC7608" w:rsidRDefault="00551614" w:rsidP="00C46541">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58CA9F" w14:textId="77777777" w:rsidR="00551614" w:rsidRPr="00AC7608" w:rsidRDefault="00551614" w:rsidP="00C46541">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5055784000</w:t>
            </w:r>
          </w:p>
        </w:tc>
      </w:tr>
      <w:tr w:rsidR="00551614" w:rsidRPr="00AC7608" w14:paraId="54080430" w14:textId="77777777" w:rsidTr="00C46541">
        <w:trPr>
          <w:trHeight w:val="339"/>
        </w:trPr>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55460EEF" w14:textId="77777777" w:rsidR="00551614" w:rsidRPr="00AC7608" w:rsidRDefault="00551614" w:rsidP="00C46541">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B7C4DB" w14:textId="77777777" w:rsidR="00551614" w:rsidRPr="00AC7608" w:rsidRDefault="00551614" w:rsidP="00C46541">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SI 83534784</w:t>
            </w:r>
          </w:p>
        </w:tc>
      </w:tr>
      <w:tr w:rsidR="00551614" w:rsidRPr="00AC7608" w14:paraId="39D8EFEF" w14:textId="77777777" w:rsidTr="00C46541">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52957E60" w14:textId="77777777" w:rsidR="00551614" w:rsidRPr="00AC7608" w:rsidRDefault="00551614" w:rsidP="00C46541">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1E1A04" w14:textId="77777777" w:rsidR="00551614" w:rsidRPr="00AC7608" w:rsidRDefault="00551614" w:rsidP="00C46541">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 xml:space="preserve">SI56 0292 3025 3106 896, odprt pri NLB </w:t>
            </w:r>
            <w:proofErr w:type="spellStart"/>
            <w:r w:rsidRPr="00AC7608">
              <w:rPr>
                <w:rFonts w:ascii="Arial" w:eastAsiaTheme="minorEastAsia" w:hAnsi="Arial" w:cs="Arial"/>
                <w:kern w:val="3"/>
                <w:lang w:eastAsia="zh-CN"/>
              </w:rPr>
              <w:t>d.d</w:t>
            </w:r>
            <w:proofErr w:type="spellEnd"/>
            <w:r w:rsidRPr="00AC7608">
              <w:rPr>
                <w:rFonts w:ascii="Arial" w:eastAsiaTheme="minorEastAsia" w:hAnsi="Arial" w:cs="Arial"/>
                <w:kern w:val="3"/>
                <w:lang w:eastAsia="zh-CN"/>
              </w:rPr>
              <w:t>.</w:t>
            </w:r>
          </w:p>
        </w:tc>
      </w:tr>
    </w:tbl>
    <w:p w14:paraId="52796D8E"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 xml:space="preserve"> (v nadaljevanju: naročnik)</w:t>
      </w:r>
    </w:p>
    <w:p w14:paraId="176CB03D"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p>
    <w:p w14:paraId="3FB1CADC"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in</w:t>
      </w:r>
    </w:p>
    <w:p w14:paraId="22C02454"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p>
    <w:p w14:paraId="403E6C27"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b/>
          <w:bCs/>
          <w:kern w:val="3"/>
          <w:lang w:eastAsia="zh-CN"/>
        </w:rPr>
      </w:pPr>
      <w:r w:rsidRPr="00AC7608">
        <w:rPr>
          <w:rFonts w:ascii="Arial" w:eastAsiaTheme="minorEastAsia" w:hAnsi="Arial" w:cs="Arial"/>
          <w:b/>
          <w:bCs/>
          <w:kern w:val="3"/>
          <w:lang w:eastAsia="zh-CN"/>
        </w:rPr>
        <w:t>GOSPODARSKI SUBJEKT:</w:t>
      </w:r>
    </w:p>
    <w:tbl>
      <w:tblPr>
        <w:tblW w:w="9225" w:type="dxa"/>
        <w:tblInd w:w="2" w:type="dxa"/>
        <w:tblLayout w:type="fixed"/>
        <w:tblCellMar>
          <w:left w:w="10" w:type="dxa"/>
          <w:right w:w="10" w:type="dxa"/>
        </w:tblCellMar>
        <w:tblLook w:val="04A0" w:firstRow="1" w:lastRow="0" w:firstColumn="1" w:lastColumn="0" w:noHBand="0" w:noVBand="1"/>
      </w:tblPr>
      <w:tblGrid>
        <w:gridCol w:w="3187"/>
        <w:gridCol w:w="6038"/>
      </w:tblGrid>
      <w:tr w:rsidR="00551614" w:rsidRPr="00AC7608" w14:paraId="7842E678" w14:textId="77777777" w:rsidTr="00C46541">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35C7F281"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Naziv in naslov:</w:t>
            </w:r>
          </w:p>
          <w:p w14:paraId="52AF0CA3"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kern w:val="3"/>
                <w:lang w:eastAsia="zh-CN"/>
              </w:rPr>
            </w:pPr>
          </w:p>
          <w:p w14:paraId="2084B7E3"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8F3DCF"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551614" w:rsidRPr="00AC7608" w14:paraId="607B98B2" w14:textId="77777777" w:rsidTr="00C46541">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990733E"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A1EFDB"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551614" w:rsidRPr="00AC7608" w14:paraId="0B972E8D" w14:textId="77777777" w:rsidTr="00C46541">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009DD37D"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C70853"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551614" w:rsidRPr="00AC7608" w14:paraId="1BE88582" w14:textId="77777777" w:rsidTr="00C46541">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1E1805C"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06188D"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551614" w:rsidRPr="00AC7608" w14:paraId="320137EE" w14:textId="77777777" w:rsidTr="00C46541">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2568D1E"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708DEB"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bl>
    <w:p w14:paraId="73CB6AD7"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(v nadaljevanju: izvajalec)</w:t>
      </w:r>
    </w:p>
    <w:p w14:paraId="5DCEC1F3"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p>
    <w:p w14:paraId="5FF36D41"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sklepata naslednji</w:t>
      </w:r>
    </w:p>
    <w:p w14:paraId="18B3389F"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p>
    <w:p w14:paraId="2E8FF5B8" w14:textId="77777777" w:rsidR="00551614" w:rsidRPr="00AC7608" w:rsidRDefault="00551614" w:rsidP="00551614">
      <w:pPr>
        <w:suppressAutoHyphens/>
        <w:autoSpaceDN w:val="0"/>
        <w:spacing w:after="0" w:line="276" w:lineRule="auto"/>
        <w:ind w:right="6"/>
        <w:jc w:val="center"/>
        <w:textAlignment w:val="baseline"/>
        <w:rPr>
          <w:rFonts w:ascii="Arial" w:eastAsiaTheme="minorEastAsia" w:hAnsi="Arial" w:cs="Arial"/>
          <w:b/>
          <w:bCs/>
          <w:kern w:val="3"/>
          <w:sz w:val="28"/>
          <w:szCs w:val="28"/>
          <w:lang w:eastAsia="zh-CN"/>
        </w:rPr>
      </w:pPr>
      <w:r w:rsidRPr="00AC7608">
        <w:rPr>
          <w:rFonts w:ascii="Arial" w:eastAsiaTheme="minorEastAsia" w:hAnsi="Arial" w:cs="Arial"/>
          <w:b/>
          <w:bCs/>
          <w:kern w:val="3"/>
          <w:sz w:val="28"/>
          <w:szCs w:val="28"/>
          <w:lang w:eastAsia="zh-CN"/>
        </w:rPr>
        <w:t>OKVIRNI SPORAZUM št. ____________</w:t>
      </w:r>
    </w:p>
    <w:p w14:paraId="63D25208" w14:textId="77777777" w:rsidR="00551614" w:rsidRPr="00AC7608" w:rsidRDefault="00551614" w:rsidP="00551614">
      <w:pPr>
        <w:suppressAutoHyphens/>
        <w:autoSpaceDN w:val="0"/>
        <w:spacing w:after="0" w:line="276" w:lineRule="auto"/>
        <w:ind w:right="6"/>
        <w:jc w:val="center"/>
        <w:textAlignment w:val="baseline"/>
        <w:rPr>
          <w:rFonts w:ascii="Arial" w:eastAsiaTheme="minorEastAsia" w:hAnsi="Arial" w:cs="Arial"/>
          <w:b/>
          <w:bCs/>
          <w:kern w:val="3"/>
          <w:sz w:val="28"/>
          <w:szCs w:val="28"/>
          <w:lang w:eastAsia="zh-CN"/>
        </w:rPr>
      </w:pPr>
      <w:r w:rsidRPr="00AC7608">
        <w:rPr>
          <w:rFonts w:ascii="Arial" w:eastAsiaTheme="minorEastAsia" w:hAnsi="Arial" w:cs="Arial"/>
          <w:b/>
          <w:bCs/>
          <w:kern w:val="3"/>
          <w:sz w:val="28"/>
          <w:szCs w:val="28"/>
          <w:lang w:eastAsia="zh-CN"/>
        </w:rPr>
        <w:t>za »DOBAVA ELEKTRIČNE ENERGIJE</w:t>
      </w:r>
      <w:r>
        <w:rPr>
          <w:rFonts w:ascii="Arial" w:eastAsiaTheme="minorEastAsia" w:hAnsi="Arial" w:cs="Arial"/>
          <w:b/>
          <w:bCs/>
          <w:kern w:val="3"/>
          <w:sz w:val="28"/>
          <w:szCs w:val="28"/>
          <w:lang w:eastAsia="zh-CN"/>
        </w:rPr>
        <w:t>,</w:t>
      </w:r>
      <w:r w:rsidRPr="00AC7608">
        <w:rPr>
          <w:rFonts w:ascii="Arial" w:eastAsiaTheme="minorEastAsia" w:hAnsi="Arial" w:cs="Arial"/>
          <w:b/>
          <w:bCs/>
          <w:kern w:val="3"/>
          <w:sz w:val="28"/>
          <w:szCs w:val="28"/>
          <w:lang w:eastAsia="zh-CN"/>
        </w:rPr>
        <w:t xml:space="preserve"> PRIDOBLJENE IZ OBNOVLJIVIH VIROV OZIROMA SOPROIZVODNJE ELEKTRIČNE ENERGIJE Z VISOKIM IZKORISTKOM«</w:t>
      </w:r>
    </w:p>
    <w:bookmarkEnd w:id="170"/>
    <w:p w14:paraId="16A1F3F8" w14:textId="77777777" w:rsidR="00551614" w:rsidRPr="00AC7608" w:rsidRDefault="00551614" w:rsidP="00551614">
      <w:pPr>
        <w:spacing w:after="0" w:line="276" w:lineRule="auto"/>
        <w:rPr>
          <w:rFonts w:ascii="Arial" w:eastAsiaTheme="minorEastAsia" w:hAnsi="Arial" w:cs="Arial"/>
          <w:lang w:eastAsia="zh-CN"/>
        </w:rPr>
      </w:pPr>
    </w:p>
    <w:p w14:paraId="5E193C9F" w14:textId="77777777" w:rsidR="00551614" w:rsidRPr="00AC7608" w:rsidRDefault="00551614" w:rsidP="00551614">
      <w:pPr>
        <w:spacing w:after="0" w:line="276" w:lineRule="auto"/>
        <w:rPr>
          <w:rFonts w:ascii="Arial" w:eastAsiaTheme="minorEastAsia" w:hAnsi="Arial" w:cs="Arial"/>
          <w:b/>
          <w:bCs/>
          <w:lang w:eastAsia="zh-CN"/>
        </w:rPr>
      </w:pPr>
    </w:p>
    <w:p w14:paraId="09377D33" w14:textId="77777777" w:rsidR="00551614" w:rsidRPr="00AC7608" w:rsidRDefault="00551614" w:rsidP="00551614">
      <w:pPr>
        <w:spacing w:after="0" w:line="276" w:lineRule="auto"/>
        <w:rPr>
          <w:rFonts w:ascii="Arial" w:eastAsiaTheme="minorEastAsia" w:hAnsi="Arial" w:cs="Arial"/>
          <w:lang w:eastAsia="zh-CN"/>
        </w:rPr>
      </w:pPr>
    </w:p>
    <w:p w14:paraId="30CAD469" w14:textId="77777777" w:rsidR="00551614" w:rsidRPr="00AC7608" w:rsidRDefault="00551614" w:rsidP="00551614">
      <w:pPr>
        <w:numPr>
          <w:ilvl w:val="3"/>
          <w:numId w:val="24"/>
        </w:numPr>
        <w:spacing w:after="0" w:line="276" w:lineRule="auto"/>
        <w:contextualSpacing/>
        <w:jc w:val="center"/>
        <w:rPr>
          <w:rFonts w:ascii="Arial" w:eastAsiaTheme="minorEastAsia" w:hAnsi="Arial" w:cs="Arial"/>
          <w:b/>
          <w:bCs/>
          <w:lang w:eastAsia="zh-CN"/>
        </w:rPr>
      </w:pPr>
      <w:r w:rsidRPr="00AC7608">
        <w:rPr>
          <w:rFonts w:ascii="Arial" w:eastAsiaTheme="minorEastAsia" w:hAnsi="Arial" w:cs="Arial"/>
          <w:b/>
          <w:bCs/>
          <w:lang w:eastAsia="zh-CN"/>
        </w:rPr>
        <w:t>člen</w:t>
      </w:r>
    </w:p>
    <w:p w14:paraId="70439389"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Pogodbeni stranki uvodoma ugotavljata:</w:t>
      </w:r>
    </w:p>
    <w:p w14:paraId="6B7FF557"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 da je naročnik izvedel postopek oddaje javnega naročila »Dobava električne energije</w:t>
      </w:r>
      <w:r>
        <w:rPr>
          <w:rFonts w:ascii="Arial" w:eastAsiaTheme="minorEastAsia" w:hAnsi="Arial" w:cs="Arial"/>
          <w:lang w:eastAsia="zh-CN"/>
        </w:rPr>
        <w:t>,</w:t>
      </w:r>
      <w:r w:rsidRPr="00AC7608">
        <w:rPr>
          <w:rFonts w:ascii="Arial" w:eastAsiaTheme="minorEastAsia" w:hAnsi="Arial" w:cs="Arial"/>
          <w:lang w:eastAsia="zh-CN"/>
        </w:rPr>
        <w:t xml:space="preserve"> pridobljene iz obnovljivih virov oziroma soproizvodnje električne energije z visokim izkoristkom« po odprtem postopku s sklenitvijo okvirnega sporazuma v skladu s 40. in 48. členom ZJN-3, ki je bil objavljen na portalu javnih naročil dne ____________pod številko objave _____________ in v Uradnem listu EU pod št. objave _________________.</w:t>
      </w:r>
    </w:p>
    <w:p w14:paraId="26F3ED23"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lastRenderedPageBreak/>
        <w:t xml:space="preserve">- da se okvirni sporazum sklepa na podlagi v prejšnji alineji izvedenega postopka in odločitve naročnika o priznanju sposobnosti gospodarskemu subjektu z dne _____________;  </w:t>
      </w:r>
    </w:p>
    <w:p w14:paraId="76DD2C28" w14:textId="77777777" w:rsidR="00551614"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 da se okvirni sporazum sklepa za obdobje do 3</w:t>
      </w:r>
      <w:r>
        <w:rPr>
          <w:rFonts w:ascii="Arial" w:eastAsiaTheme="minorEastAsia" w:hAnsi="Arial" w:cs="Arial"/>
          <w:lang w:eastAsia="zh-CN"/>
        </w:rPr>
        <w:t>0</w:t>
      </w:r>
      <w:r w:rsidRPr="00AC7608">
        <w:rPr>
          <w:rFonts w:ascii="Arial" w:eastAsiaTheme="minorEastAsia" w:hAnsi="Arial" w:cs="Arial"/>
          <w:lang w:eastAsia="zh-CN"/>
        </w:rPr>
        <w:t>.</w:t>
      </w:r>
      <w:r>
        <w:rPr>
          <w:rFonts w:ascii="Arial" w:eastAsiaTheme="minorEastAsia" w:hAnsi="Arial" w:cs="Arial"/>
          <w:lang w:eastAsia="zh-CN"/>
        </w:rPr>
        <w:t xml:space="preserve"> 4</w:t>
      </w:r>
      <w:r w:rsidRPr="00AC7608">
        <w:rPr>
          <w:rFonts w:ascii="Arial" w:eastAsiaTheme="minorEastAsia" w:hAnsi="Arial" w:cs="Arial"/>
          <w:lang w:eastAsia="zh-CN"/>
        </w:rPr>
        <w:t>.</w:t>
      </w:r>
      <w:r>
        <w:rPr>
          <w:rFonts w:ascii="Arial" w:eastAsiaTheme="minorEastAsia" w:hAnsi="Arial" w:cs="Arial"/>
          <w:lang w:eastAsia="zh-CN"/>
        </w:rPr>
        <w:t xml:space="preserve"> </w:t>
      </w:r>
      <w:r w:rsidRPr="00AC7608">
        <w:rPr>
          <w:rFonts w:ascii="Arial" w:eastAsiaTheme="minorEastAsia" w:hAnsi="Arial" w:cs="Arial"/>
          <w:lang w:eastAsia="zh-CN"/>
        </w:rPr>
        <w:t>202</w:t>
      </w:r>
      <w:r>
        <w:rPr>
          <w:rFonts w:ascii="Arial" w:eastAsiaTheme="minorEastAsia" w:hAnsi="Arial" w:cs="Arial"/>
          <w:lang w:eastAsia="zh-CN"/>
        </w:rPr>
        <w:t>6</w:t>
      </w:r>
      <w:r w:rsidRPr="00AC7608">
        <w:rPr>
          <w:rFonts w:ascii="Arial" w:eastAsiaTheme="minorEastAsia" w:hAnsi="Arial" w:cs="Arial"/>
          <w:lang w:eastAsia="zh-CN"/>
        </w:rPr>
        <w:t>;</w:t>
      </w:r>
    </w:p>
    <w:p w14:paraId="1DF3EF92" w14:textId="77777777" w:rsidR="00551614" w:rsidRPr="00AC7608" w:rsidRDefault="00551614" w:rsidP="00551614">
      <w:pPr>
        <w:spacing w:after="0" w:line="276" w:lineRule="auto"/>
        <w:jc w:val="both"/>
        <w:rPr>
          <w:rFonts w:ascii="Arial" w:eastAsiaTheme="minorEastAsia" w:hAnsi="Arial" w:cs="Arial"/>
          <w:lang w:eastAsia="zh-CN"/>
        </w:rPr>
      </w:pPr>
      <w:r>
        <w:rPr>
          <w:rFonts w:ascii="Arial" w:eastAsiaTheme="minorEastAsia" w:hAnsi="Arial" w:cs="Arial"/>
          <w:kern w:val="3"/>
          <w:lang w:eastAsia="zh-CN"/>
        </w:rPr>
        <w:t xml:space="preserve">- da si naročnik pridržuje pravico, da v </w:t>
      </w:r>
      <w:r w:rsidRPr="005E69AC">
        <w:rPr>
          <w:rFonts w:ascii="Arial" w:eastAsiaTheme="minorEastAsia" w:hAnsi="Arial" w:cs="Arial"/>
          <w:kern w:val="3"/>
          <w:lang w:eastAsia="zh-CN"/>
        </w:rPr>
        <w:t xml:space="preserve">primeru, da Ministrstvo za javno upravo do </w:t>
      </w:r>
      <w:r>
        <w:rPr>
          <w:rFonts w:ascii="Arial" w:eastAsiaTheme="minorEastAsia" w:hAnsi="Arial" w:cs="Arial"/>
          <w:kern w:val="3"/>
          <w:lang w:eastAsia="zh-CN"/>
        </w:rPr>
        <w:t>30. 4</w:t>
      </w:r>
      <w:r w:rsidRPr="005E69AC">
        <w:rPr>
          <w:rFonts w:ascii="Arial" w:eastAsiaTheme="minorEastAsia" w:hAnsi="Arial" w:cs="Arial"/>
          <w:kern w:val="3"/>
          <w:lang w:eastAsia="zh-CN"/>
        </w:rPr>
        <w:t xml:space="preserve">. 2026 ne bo izvedlo novega skupnega javnega naročila, katerega predmet je </w:t>
      </w:r>
      <w:r>
        <w:rPr>
          <w:rFonts w:ascii="Arial" w:eastAsiaTheme="minorEastAsia" w:hAnsi="Arial" w:cs="Arial"/>
          <w:kern w:val="3"/>
          <w:lang w:eastAsia="zh-CN"/>
        </w:rPr>
        <w:t>dobava električne energije</w:t>
      </w:r>
      <w:r w:rsidRPr="005E69AC">
        <w:rPr>
          <w:rFonts w:ascii="Arial" w:eastAsiaTheme="minorEastAsia" w:hAnsi="Arial" w:cs="Arial"/>
          <w:kern w:val="3"/>
          <w:lang w:eastAsia="zh-CN"/>
        </w:rPr>
        <w:t xml:space="preserve">, sklenjene okvirne sporazume z aneksom, na podlagi prve točke prvega odstavka 95. člena ZJN-3, podaljša za obdobje </w:t>
      </w:r>
      <w:r>
        <w:rPr>
          <w:rFonts w:ascii="Arial" w:eastAsiaTheme="minorEastAsia" w:hAnsi="Arial" w:cs="Arial"/>
          <w:kern w:val="3"/>
          <w:lang w:eastAsia="zh-CN"/>
        </w:rPr>
        <w:t xml:space="preserve">do </w:t>
      </w:r>
      <w:r w:rsidRPr="005E69AC">
        <w:rPr>
          <w:rFonts w:ascii="Arial" w:eastAsiaTheme="minorEastAsia" w:hAnsi="Arial" w:cs="Arial"/>
          <w:kern w:val="3"/>
          <w:lang w:eastAsia="zh-CN"/>
        </w:rPr>
        <w:t>enega leta</w:t>
      </w:r>
      <w:r>
        <w:rPr>
          <w:rFonts w:ascii="Arial" w:eastAsiaTheme="minorEastAsia" w:hAnsi="Arial" w:cs="Arial"/>
          <w:kern w:val="3"/>
          <w:lang w:eastAsia="zh-CN"/>
        </w:rPr>
        <w:t>;</w:t>
      </w:r>
    </w:p>
    <w:p w14:paraId="323A8364"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  da pogodbeni stranki sklepata okvirni sporazum z namenom določitve načina odpiranja konkurence ter določitve pogojev prodaje in nakupa električne energije;</w:t>
      </w:r>
    </w:p>
    <w:p w14:paraId="09CF5485"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 da se pogodbeni stranki s tem okvirnim sporazumom dogovorita o načinu vključitve, spreminjanja ali izključitve merilnega mesta;</w:t>
      </w:r>
    </w:p>
    <w:p w14:paraId="71EA26D7"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 da sta seznanila zaposlene, navedene v okvirnem sporazumu, da se njihovi osebni podatki obdelujejo v skladu z 48. členom Zakona o delovnih razmerjih (Uradni list RS, št. 21/13 in ostale spremembe) in člena 6/1/b Uredbe (EU) 2016/679 Evropskega parlamenta in Sveta z dne 27. aprila 2016 o varstvu posameznikov pri obdelavi osebnih podatkov in prostem pretoku takih podatkov ter o razveljavitvi Direktive 95/46/ES (v nadaljnjem besedilu: Splošna uredba o varstvu podatkov).</w:t>
      </w:r>
    </w:p>
    <w:p w14:paraId="3EE0EC9C" w14:textId="77777777" w:rsidR="00551614" w:rsidRPr="00AC7608" w:rsidRDefault="00551614" w:rsidP="00551614">
      <w:pPr>
        <w:spacing w:after="0" w:line="276" w:lineRule="auto"/>
        <w:ind w:left="1080"/>
        <w:contextualSpacing/>
        <w:rPr>
          <w:rFonts w:ascii="Arial" w:eastAsiaTheme="minorEastAsia" w:hAnsi="Arial" w:cs="Arial"/>
          <w:lang w:eastAsia="zh-CN"/>
        </w:rPr>
      </w:pPr>
    </w:p>
    <w:p w14:paraId="55E1E2BB" w14:textId="77777777" w:rsidR="00551614" w:rsidRPr="00AC7608" w:rsidRDefault="00551614" w:rsidP="00551614">
      <w:pPr>
        <w:numPr>
          <w:ilvl w:val="3"/>
          <w:numId w:val="24"/>
        </w:numPr>
        <w:spacing w:after="0" w:line="276" w:lineRule="auto"/>
        <w:contextualSpacing/>
        <w:jc w:val="center"/>
        <w:rPr>
          <w:rFonts w:ascii="Arial" w:eastAsiaTheme="minorEastAsia" w:hAnsi="Arial" w:cs="Arial"/>
          <w:b/>
          <w:bCs/>
          <w:lang w:eastAsia="zh-CN"/>
        </w:rPr>
      </w:pPr>
      <w:r w:rsidRPr="00AC7608">
        <w:rPr>
          <w:rFonts w:ascii="Arial" w:eastAsiaTheme="minorEastAsia" w:hAnsi="Arial" w:cs="Arial"/>
          <w:b/>
          <w:bCs/>
          <w:lang w:eastAsia="zh-CN"/>
        </w:rPr>
        <w:t>člen</w:t>
      </w:r>
    </w:p>
    <w:p w14:paraId="55C3F367"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S tem sporazumom se stranki okvirnega sporazuma dogovorita o pogojih izvajanja okvirnega sporazuma in odpiranja konkurence med gospodarskimi subjekti, ki so podpisniki okvirnega sporazuma. Sestavni del tega sporazuma so pogoji, določeni z razpisno dokumentacijo z dne _____ in ponudbena dokumentacija gospodarskega subjekta številka __________ z dne _____________.</w:t>
      </w:r>
    </w:p>
    <w:p w14:paraId="595D9D98" w14:textId="77777777" w:rsidR="00551614" w:rsidRPr="00AC7608" w:rsidRDefault="00551614" w:rsidP="00551614">
      <w:pPr>
        <w:spacing w:after="0" w:line="276" w:lineRule="auto"/>
        <w:ind w:left="2880"/>
        <w:contextualSpacing/>
        <w:rPr>
          <w:rFonts w:ascii="Arial" w:eastAsiaTheme="minorEastAsia" w:hAnsi="Arial" w:cs="Arial"/>
          <w:b/>
          <w:bCs/>
          <w:lang w:eastAsia="zh-CN"/>
        </w:rPr>
      </w:pPr>
    </w:p>
    <w:p w14:paraId="7773AEA0" w14:textId="77777777" w:rsidR="00551614" w:rsidRPr="00AC7608" w:rsidRDefault="00551614" w:rsidP="00551614">
      <w:pPr>
        <w:numPr>
          <w:ilvl w:val="3"/>
          <w:numId w:val="24"/>
        </w:numPr>
        <w:spacing w:after="0" w:line="276" w:lineRule="auto"/>
        <w:contextualSpacing/>
        <w:jc w:val="center"/>
        <w:rPr>
          <w:rFonts w:ascii="Arial" w:eastAsiaTheme="minorEastAsia" w:hAnsi="Arial" w:cs="Arial"/>
          <w:b/>
          <w:bCs/>
          <w:lang w:eastAsia="zh-CN"/>
        </w:rPr>
      </w:pPr>
      <w:r w:rsidRPr="00AC7608">
        <w:rPr>
          <w:rFonts w:ascii="Arial" w:eastAsiaTheme="minorEastAsia" w:hAnsi="Arial" w:cs="Arial"/>
          <w:b/>
          <w:bCs/>
          <w:lang w:eastAsia="zh-CN"/>
        </w:rPr>
        <w:t>člen</w:t>
      </w:r>
    </w:p>
    <w:p w14:paraId="2BFF2B3C"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 xml:space="preserve">Naročnik bo odprl konkurenco tako, da bo vse gospodarske subjekte, s katerimi ima naročnik sklenjen okvirni sporazum, povabil k oddaji ponudb za dobavo električne energije skladno s pogoji tega javnega naročila in veljavnimi predpisi, pri čemer delež električne energije, pridobljene iz obnovljivih virov oziroma soproizvodnje električne energije z visokim izkoristkom, znaša najmanj 50 %. </w:t>
      </w:r>
    </w:p>
    <w:p w14:paraId="772A610E" w14:textId="77777777" w:rsidR="00551614" w:rsidRPr="00AC7608" w:rsidRDefault="00551614" w:rsidP="00551614">
      <w:pPr>
        <w:spacing w:after="0" w:line="276" w:lineRule="auto"/>
        <w:jc w:val="both"/>
        <w:rPr>
          <w:rFonts w:ascii="Arial" w:eastAsiaTheme="minorEastAsia" w:hAnsi="Arial" w:cs="Arial"/>
          <w:lang w:eastAsia="zh-CN"/>
        </w:rPr>
      </w:pPr>
    </w:p>
    <w:p w14:paraId="2FDA4222"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Gospodarski subjekt se zavezuje naročniku, po objavi povabila in ponudbenega predračuna (Priloga št. 1A) v postopku odpiranja konkurence, posredovati ponudbo s cenami, skladno z zahtevami razpisne dokumentacije, najkasneje v roku, ki ga določi naročnik.</w:t>
      </w:r>
    </w:p>
    <w:p w14:paraId="6327E97E" w14:textId="77777777" w:rsidR="00551614" w:rsidRPr="00AC7608" w:rsidRDefault="00551614" w:rsidP="00551614">
      <w:pPr>
        <w:spacing w:after="0" w:line="276" w:lineRule="auto"/>
        <w:jc w:val="both"/>
        <w:rPr>
          <w:rFonts w:ascii="Arial" w:eastAsiaTheme="minorEastAsia" w:hAnsi="Arial" w:cs="Arial"/>
          <w:lang w:eastAsia="zh-CN"/>
        </w:rPr>
      </w:pPr>
    </w:p>
    <w:p w14:paraId="0D356A22"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Na podlagi prejetih ponudb bo naročnik izbral ponudnika z ekonomsko najugodnejšo ponudbo, skladno z merili iz razpisne dokumentacije, s katerim bo sklenil pogodbo za dobavo električne energije za tri (3) mesece oziroma za daljše obdobje, v kolikor naročnik v povabilu navede daljše obdobje iz razloga, ker so se razmere na trgu dobave električne energije umirile.</w:t>
      </w:r>
    </w:p>
    <w:p w14:paraId="55354848" w14:textId="77777777" w:rsidR="00551614" w:rsidRPr="00AC7608" w:rsidRDefault="00551614" w:rsidP="00551614">
      <w:pPr>
        <w:spacing w:after="0" w:line="276" w:lineRule="auto"/>
        <w:jc w:val="both"/>
        <w:rPr>
          <w:rFonts w:ascii="Arial" w:eastAsiaTheme="minorEastAsia" w:hAnsi="Arial" w:cs="Arial"/>
          <w:lang w:eastAsia="zh-CN"/>
        </w:rPr>
      </w:pPr>
    </w:p>
    <w:p w14:paraId="7822D941"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Naročnik si pridržuje pravico, da v času trajanja okvirnega sporazuma spremeni dolžino obdobja, za katerega bo odpiral konkurenco iz treh mesecev na 1 leto, če se bodo razmere in cene na trgu umirile.</w:t>
      </w:r>
    </w:p>
    <w:p w14:paraId="6BF5906A" w14:textId="77777777" w:rsidR="00551614" w:rsidRPr="00AC7608" w:rsidRDefault="00551614" w:rsidP="00551614">
      <w:pPr>
        <w:spacing w:after="0" w:line="276" w:lineRule="auto"/>
        <w:jc w:val="both"/>
        <w:rPr>
          <w:rFonts w:ascii="Arial" w:eastAsiaTheme="minorEastAsia" w:hAnsi="Arial" w:cs="Arial"/>
          <w:lang w:eastAsia="zh-CN"/>
        </w:rPr>
      </w:pPr>
    </w:p>
    <w:p w14:paraId="46B231D0" w14:textId="77777777" w:rsidR="00551614" w:rsidRPr="00AC7608" w:rsidRDefault="00551614" w:rsidP="00551614">
      <w:pPr>
        <w:numPr>
          <w:ilvl w:val="3"/>
          <w:numId w:val="24"/>
        </w:numPr>
        <w:spacing w:after="0" w:line="276" w:lineRule="auto"/>
        <w:contextualSpacing/>
        <w:jc w:val="center"/>
        <w:rPr>
          <w:rFonts w:ascii="Arial" w:eastAsiaTheme="minorEastAsia" w:hAnsi="Arial" w:cs="Arial"/>
          <w:b/>
          <w:bCs/>
          <w:lang w:eastAsia="zh-CN"/>
        </w:rPr>
      </w:pPr>
      <w:r w:rsidRPr="00AC7608">
        <w:rPr>
          <w:rFonts w:ascii="Arial" w:eastAsiaTheme="minorEastAsia" w:hAnsi="Arial" w:cs="Arial"/>
          <w:b/>
          <w:bCs/>
          <w:lang w:eastAsia="zh-CN"/>
        </w:rPr>
        <w:t>člen</w:t>
      </w:r>
    </w:p>
    <w:p w14:paraId="3D2DC36B"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lastRenderedPageBreak/>
        <w:t>Predmet javnega naročila je Dobava električne energije</w:t>
      </w:r>
      <w:r>
        <w:rPr>
          <w:rFonts w:ascii="Arial" w:eastAsiaTheme="minorEastAsia" w:hAnsi="Arial" w:cs="Arial"/>
          <w:lang w:eastAsia="zh-CN"/>
        </w:rPr>
        <w:t>,</w:t>
      </w:r>
      <w:r w:rsidRPr="00AC7608">
        <w:rPr>
          <w:rFonts w:ascii="Arial" w:eastAsiaTheme="minorEastAsia" w:hAnsi="Arial" w:cs="Arial"/>
          <w:lang w:eastAsia="zh-CN"/>
        </w:rPr>
        <w:t xml:space="preserve"> pridobljene iz obnovljivih virov oziroma soproizvodnje električne energije z visokim izkoristkom za naročnika na merilnih mestih, ki jih določi naročnik ob vsakem povpraševanju. Okvirni seznam merilnih mest je priloga tega sporazuma.</w:t>
      </w:r>
    </w:p>
    <w:p w14:paraId="1FAEA4F5" w14:textId="77777777" w:rsidR="00551614" w:rsidRPr="00AC7608" w:rsidRDefault="00551614" w:rsidP="00551614">
      <w:pPr>
        <w:spacing w:after="0" w:line="276" w:lineRule="auto"/>
        <w:jc w:val="both"/>
        <w:rPr>
          <w:rFonts w:ascii="Arial" w:eastAsiaTheme="minorEastAsia" w:hAnsi="Arial" w:cs="Arial"/>
          <w:lang w:eastAsia="zh-CN"/>
        </w:rPr>
      </w:pPr>
    </w:p>
    <w:p w14:paraId="09FB109E" w14:textId="77777777" w:rsidR="00551614" w:rsidRPr="00AC7608" w:rsidRDefault="00551614" w:rsidP="00551614">
      <w:pPr>
        <w:spacing w:after="0" w:line="276" w:lineRule="auto"/>
        <w:jc w:val="both"/>
      </w:pPr>
      <w:r w:rsidRPr="00AC7608">
        <w:rPr>
          <w:rFonts w:ascii="Arial" w:eastAsiaTheme="minorEastAsia" w:hAnsi="Arial" w:cs="Arial"/>
          <w:lang w:eastAsia="zh-CN"/>
        </w:rPr>
        <w:t>Naročnik si pridržuje pravico do povečanja ali zmanjšanja števila merilnih mest v času dobave električne energije ter pravico spremeniti porabo na posameznem merilnem mestu zaradi morebitne spremembe v naravi dela.</w:t>
      </w:r>
      <w:r w:rsidRPr="00AC7608">
        <w:t xml:space="preserve"> </w:t>
      </w:r>
    </w:p>
    <w:p w14:paraId="7FB9270E" w14:textId="77777777" w:rsidR="00551614" w:rsidRPr="00AC7608" w:rsidRDefault="00551614" w:rsidP="00551614">
      <w:pPr>
        <w:spacing w:after="0" w:line="276" w:lineRule="auto"/>
        <w:jc w:val="both"/>
      </w:pPr>
    </w:p>
    <w:p w14:paraId="7D1C43FC"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V primeru povečanja števila merilnih mest se bo za dodatna merilna mesta pri obračunavanju dobavljene električne energije upoštevala cena, ki jo bo izbrani dobavitelj podal v svoji ponudbeni dokumentaciji oz. kot bo opredeljena v pogodbi. Za dodatna merilna mesta bo dobavitelj uredil vse potrebno za menjavo dobavitelja ter vključitev v bilančno skupino dobavitelja.</w:t>
      </w:r>
    </w:p>
    <w:p w14:paraId="40691D26" w14:textId="77777777" w:rsidR="00551614" w:rsidRPr="00AC7608" w:rsidRDefault="00551614" w:rsidP="00551614">
      <w:pPr>
        <w:spacing w:after="0" w:line="276" w:lineRule="auto"/>
        <w:jc w:val="both"/>
        <w:rPr>
          <w:rFonts w:ascii="Arial" w:eastAsiaTheme="minorEastAsia" w:hAnsi="Arial" w:cs="Arial"/>
          <w:lang w:eastAsia="zh-CN"/>
        </w:rPr>
      </w:pPr>
    </w:p>
    <w:p w14:paraId="1B90055C"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Po prejemu naročnikovega obvestila o zmanjšanju števila merilnih mest je dobavitelj dolžan takoj  urediti vse</w:t>
      </w:r>
      <w:r>
        <w:rPr>
          <w:rFonts w:ascii="Arial" w:eastAsiaTheme="minorEastAsia" w:hAnsi="Arial" w:cs="Arial"/>
          <w:lang w:eastAsia="zh-CN"/>
        </w:rPr>
        <w:t>,</w:t>
      </w:r>
      <w:r w:rsidRPr="00AC7608">
        <w:rPr>
          <w:rFonts w:ascii="Arial" w:eastAsiaTheme="minorEastAsia" w:hAnsi="Arial" w:cs="Arial"/>
          <w:lang w:eastAsia="zh-CN"/>
        </w:rPr>
        <w:t xml:space="preserve"> kar je potrebno, da bo merilno mesto izklopljeno in naročnik z njim ne bo imel več nobenih stroškov.</w:t>
      </w:r>
    </w:p>
    <w:p w14:paraId="7F2A69FE" w14:textId="77777777" w:rsidR="00551614" w:rsidRPr="00AC7608" w:rsidRDefault="00551614" w:rsidP="00551614">
      <w:pPr>
        <w:spacing w:after="0" w:line="276" w:lineRule="auto"/>
        <w:jc w:val="both"/>
        <w:rPr>
          <w:rFonts w:ascii="Arial" w:eastAsiaTheme="minorEastAsia" w:hAnsi="Arial" w:cs="Arial"/>
          <w:lang w:eastAsia="zh-CN"/>
        </w:rPr>
      </w:pPr>
    </w:p>
    <w:p w14:paraId="193131BB" w14:textId="77777777" w:rsidR="00551614" w:rsidRPr="00AC7608" w:rsidRDefault="00551614" w:rsidP="00551614">
      <w:pPr>
        <w:numPr>
          <w:ilvl w:val="3"/>
          <w:numId w:val="24"/>
        </w:numPr>
        <w:spacing w:after="0" w:line="276" w:lineRule="auto"/>
        <w:contextualSpacing/>
        <w:jc w:val="center"/>
        <w:rPr>
          <w:rFonts w:ascii="Arial" w:eastAsiaTheme="minorEastAsia" w:hAnsi="Arial" w:cs="Arial"/>
          <w:b/>
          <w:bCs/>
          <w:lang w:eastAsia="zh-CN"/>
        </w:rPr>
      </w:pPr>
      <w:r w:rsidRPr="00AC7608">
        <w:rPr>
          <w:rFonts w:ascii="Arial" w:eastAsiaTheme="minorEastAsia" w:hAnsi="Arial" w:cs="Arial"/>
          <w:b/>
          <w:bCs/>
          <w:lang w:eastAsia="zh-CN"/>
        </w:rPr>
        <w:t>člen</w:t>
      </w:r>
    </w:p>
    <w:p w14:paraId="0F4DA189"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Izbrani ponudnik se zavezuje naročniku dobavljati električno energijo skladno s potrebami naročnika.</w:t>
      </w:r>
    </w:p>
    <w:p w14:paraId="303ACD00" w14:textId="77777777" w:rsidR="00551614" w:rsidRPr="00AC7608" w:rsidRDefault="00551614" w:rsidP="00551614">
      <w:pPr>
        <w:spacing w:after="0" w:line="276" w:lineRule="auto"/>
        <w:jc w:val="both"/>
        <w:rPr>
          <w:rFonts w:ascii="Arial" w:eastAsiaTheme="minorEastAsia" w:hAnsi="Arial" w:cs="Arial"/>
          <w:lang w:eastAsia="zh-CN"/>
        </w:rPr>
      </w:pPr>
    </w:p>
    <w:p w14:paraId="5AD756BC"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Obseg nabav oziroma količine so okvirne in se v času izvajanja pogodbe lahko spremenijo. Naročnik se ne zavezuje kupiti točno določene količine. Naročnik ne odgovarja ponudniku za nedoseganje količin iz javnega naročila v primeru, da dejansko naročene količine odstopajo od količin v razpisni dokumentaciji.</w:t>
      </w:r>
    </w:p>
    <w:p w14:paraId="12274D0E" w14:textId="77777777" w:rsidR="00551614" w:rsidRPr="00AC7608" w:rsidRDefault="00551614" w:rsidP="00551614">
      <w:pPr>
        <w:spacing w:after="0" w:line="276" w:lineRule="auto"/>
        <w:rPr>
          <w:rFonts w:ascii="Arial" w:eastAsiaTheme="minorEastAsia" w:hAnsi="Arial" w:cs="Arial"/>
          <w:lang w:eastAsia="zh-CN"/>
        </w:rPr>
      </w:pPr>
    </w:p>
    <w:p w14:paraId="08C3D500" w14:textId="77777777" w:rsidR="00551614" w:rsidRPr="00AC7608" w:rsidRDefault="00551614" w:rsidP="00551614">
      <w:pPr>
        <w:numPr>
          <w:ilvl w:val="3"/>
          <w:numId w:val="24"/>
        </w:numPr>
        <w:spacing w:after="0" w:line="276" w:lineRule="auto"/>
        <w:contextualSpacing/>
        <w:jc w:val="center"/>
        <w:rPr>
          <w:rFonts w:ascii="Arial" w:eastAsiaTheme="minorEastAsia" w:hAnsi="Arial" w:cs="Arial"/>
          <w:b/>
          <w:bCs/>
          <w:lang w:eastAsia="zh-CN"/>
        </w:rPr>
      </w:pPr>
      <w:r w:rsidRPr="00AC7608">
        <w:rPr>
          <w:rFonts w:ascii="Arial" w:eastAsiaTheme="minorEastAsia" w:hAnsi="Arial" w:cs="Arial"/>
          <w:b/>
          <w:bCs/>
          <w:lang w:eastAsia="zh-CN"/>
        </w:rPr>
        <w:t>člen</w:t>
      </w:r>
    </w:p>
    <w:p w14:paraId="5BCF1C58"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Dobavitelj se zavezuje naročniku neprekinjeno dobavljati električno energijo v potrebnih količinah ter po predpisanih lastnostih in kakovosti.</w:t>
      </w:r>
    </w:p>
    <w:p w14:paraId="337F306A" w14:textId="77777777" w:rsidR="00551614" w:rsidRPr="00AC7608" w:rsidRDefault="00551614" w:rsidP="00551614">
      <w:pPr>
        <w:spacing w:after="0" w:line="276" w:lineRule="auto"/>
        <w:jc w:val="both"/>
        <w:rPr>
          <w:rFonts w:ascii="Arial" w:eastAsiaTheme="minorEastAsia" w:hAnsi="Arial" w:cs="Arial"/>
          <w:lang w:eastAsia="zh-CN"/>
        </w:rPr>
      </w:pPr>
    </w:p>
    <w:p w14:paraId="3171212F"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Dobava mora ustrezati vsem veljavnim predpisom v Republiki Sloveniji, standardom in deklarirani kvaliteti ter zahtevam naročnika, ki so bile določene v razpisni dokumentaciji.</w:t>
      </w:r>
    </w:p>
    <w:p w14:paraId="5C12D746" w14:textId="77777777" w:rsidR="00551614" w:rsidRPr="00AC7608" w:rsidRDefault="00551614" w:rsidP="00551614">
      <w:pPr>
        <w:spacing w:after="0" w:line="276" w:lineRule="auto"/>
        <w:jc w:val="both"/>
        <w:rPr>
          <w:rFonts w:ascii="Arial" w:eastAsiaTheme="minorEastAsia" w:hAnsi="Arial" w:cs="Arial"/>
          <w:lang w:eastAsia="zh-CN"/>
        </w:rPr>
      </w:pPr>
    </w:p>
    <w:p w14:paraId="59D9720B" w14:textId="77777777" w:rsidR="00551614" w:rsidRPr="00AC7608" w:rsidRDefault="00551614" w:rsidP="00551614">
      <w:pPr>
        <w:numPr>
          <w:ilvl w:val="3"/>
          <w:numId w:val="24"/>
        </w:numPr>
        <w:spacing w:after="0" w:line="276" w:lineRule="auto"/>
        <w:contextualSpacing/>
        <w:jc w:val="center"/>
        <w:rPr>
          <w:rFonts w:ascii="Arial" w:eastAsiaTheme="minorEastAsia" w:hAnsi="Arial" w:cs="Arial"/>
          <w:b/>
          <w:bCs/>
          <w:lang w:eastAsia="zh-CN"/>
        </w:rPr>
      </w:pPr>
      <w:r w:rsidRPr="00AC7608">
        <w:rPr>
          <w:rFonts w:ascii="Arial" w:eastAsiaTheme="minorEastAsia" w:hAnsi="Arial" w:cs="Arial"/>
          <w:b/>
          <w:bCs/>
          <w:lang w:eastAsia="zh-CN"/>
        </w:rPr>
        <w:t>člen</w:t>
      </w:r>
    </w:p>
    <w:p w14:paraId="05F8F321"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Cena iz ponudbe, ki jo ponudnik poda na podlagi naročnikovega odpiranja konkurence, je fiksna za obdobje, za katerega se sklepa pogodba o dobavi električne energije.</w:t>
      </w:r>
    </w:p>
    <w:p w14:paraId="3A93F861" w14:textId="77777777" w:rsidR="00551614" w:rsidRPr="00AC7608" w:rsidRDefault="00551614" w:rsidP="00551614">
      <w:pPr>
        <w:spacing w:after="0" w:line="276" w:lineRule="auto"/>
        <w:jc w:val="both"/>
        <w:rPr>
          <w:rFonts w:ascii="Arial" w:eastAsiaTheme="minorEastAsia" w:hAnsi="Arial" w:cs="Arial"/>
          <w:lang w:eastAsia="zh-CN"/>
        </w:rPr>
      </w:pPr>
    </w:p>
    <w:p w14:paraId="59AC6E57"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 xml:space="preserve">Gospodarski subjekt in naročnik se izrecno dogovorita, da gospodarski subjekt naročniku nima pravice zaračunavati kakršnihkoli drugih storitev, blaga ali drugih uslug, ki niso določene v razpisni dokumentaciji ali tem sporazumu. </w:t>
      </w:r>
    </w:p>
    <w:p w14:paraId="4711D5EC" w14:textId="77777777" w:rsidR="00551614" w:rsidRPr="00AC7608" w:rsidRDefault="00551614" w:rsidP="00551614">
      <w:pPr>
        <w:spacing w:after="0" w:line="276" w:lineRule="auto"/>
        <w:rPr>
          <w:rFonts w:ascii="Arial" w:eastAsiaTheme="minorEastAsia" w:hAnsi="Arial" w:cs="Arial"/>
          <w:lang w:eastAsia="zh-CN"/>
        </w:rPr>
      </w:pPr>
    </w:p>
    <w:p w14:paraId="1248A22B" w14:textId="77777777" w:rsidR="00551614" w:rsidRPr="00AC7608" w:rsidRDefault="00551614" w:rsidP="00551614">
      <w:pPr>
        <w:numPr>
          <w:ilvl w:val="3"/>
          <w:numId w:val="24"/>
        </w:numPr>
        <w:spacing w:after="0" w:line="276" w:lineRule="auto"/>
        <w:contextualSpacing/>
        <w:jc w:val="center"/>
        <w:rPr>
          <w:rFonts w:ascii="Arial" w:eastAsiaTheme="minorEastAsia" w:hAnsi="Arial" w:cs="Arial"/>
          <w:b/>
          <w:bCs/>
          <w:lang w:eastAsia="zh-CN"/>
        </w:rPr>
      </w:pPr>
      <w:r w:rsidRPr="00AC7608">
        <w:rPr>
          <w:rFonts w:ascii="Arial" w:eastAsiaTheme="minorEastAsia" w:hAnsi="Arial" w:cs="Arial"/>
          <w:b/>
          <w:bCs/>
          <w:lang w:eastAsia="zh-CN"/>
        </w:rPr>
        <w:t>člen</w:t>
      </w:r>
    </w:p>
    <w:p w14:paraId="07820086"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 xml:space="preserve">Naročnik lahko v času trajanja pogodbe ponovno odpre konkurenco tudi izven obdobja, in sicer v izjemnih primerih, kot na primer prenehanje delovanja dobavitelja, stečaj dobavitelja, </w:t>
      </w:r>
      <w:proofErr w:type="spellStart"/>
      <w:r w:rsidRPr="00AC7608">
        <w:rPr>
          <w:rFonts w:ascii="Arial" w:eastAsiaTheme="minorEastAsia" w:hAnsi="Arial" w:cs="Arial"/>
          <w:lang w:eastAsia="zh-CN"/>
        </w:rPr>
        <w:t>nepodpis</w:t>
      </w:r>
      <w:proofErr w:type="spellEnd"/>
      <w:r w:rsidRPr="00AC7608">
        <w:rPr>
          <w:rFonts w:ascii="Arial" w:eastAsiaTheme="minorEastAsia" w:hAnsi="Arial" w:cs="Arial"/>
          <w:lang w:eastAsia="zh-CN"/>
        </w:rPr>
        <w:t xml:space="preserve"> pogodbe z dobaviteljem ali odstop od pogodbe in/ali okvirnega sporazuma.</w:t>
      </w:r>
    </w:p>
    <w:p w14:paraId="215AD14D" w14:textId="77777777" w:rsidR="00551614" w:rsidRPr="00AC7608" w:rsidRDefault="00551614" w:rsidP="00551614">
      <w:pPr>
        <w:spacing w:after="0" w:line="276" w:lineRule="auto"/>
        <w:jc w:val="both"/>
        <w:rPr>
          <w:rFonts w:ascii="Arial" w:eastAsiaTheme="minorEastAsia" w:hAnsi="Arial" w:cs="Arial"/>
          <w:lang w:eastAsia="zh-CN"/>
        </w:rPr>
      </w:pPr>
    </w:p>
    <w:p w14:paraId="341C286D" w14:textId="77777777" w:rsidR="00551614" w:rsidRPr="00AC7608" w:rsidRDefault="00551614" w:rsidP="00551614">
      <w:pPr>
        <w:numPr>
          <w:ilvl w:val="3"/>
          <w:numId w:val="24"/>
        </w:numPr>
        <w:spacing w:after="0" w:line="276" w:lineRule="auto"/>
        <w:contextualSpacing/>
        <w:jc w:val="center"/>
        <w:rPr>
          <w:rFonts w:ascii="Arial" w:eastAsiaTheme="minorEastAsia" w:hAnsi="Arial" w:cs="Arial"/>
          <w:b/>
          <w:bCs/>
          <w:lang w:eastAsia="zh-CN"/>
        </w:rPr>
      </w:pPr>
      <w:r w:rsidRPr="00AC7608">
        <w:rPr>
          <w:rFonts w:ascii="Arial" w:eastAsiaTheme="minorEastAsia" w:hAnsi="Arial" w:cs="Arial"/>
          <w:b/>
          <w:bCs/>
          <w:lang w:eastAsia="zh-CN"/>
        </w:rPr>
        <w:t>člen</w:t>
      </w:r>
    </w:p>
    <w:p w14:paraId="3747B2F1"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lastRenderedPageBreak/>
        <w:t>Gospodarski subjekt je dolžan:</w:t>
      </w:r>
    </w:p>
    <w:p w14:paraId="54A89D1E" w14:textId="77777777" w:rsidR="00551614" w:rsidRPr="00AC7608" w:rsidRDefault="00551614" w:rsidP="00551614">
      <w:pPr>
        <w:numPr>
          <w:ilvl w:val="0"/>
          <w:numId w:val="25"/>
        </w:numPr>
        <w:spacing w:after="0" w:line="276" w:lineRule="auto"/>
        <w:contextualSpacing/>
        <w:jc w:val="both"/>
        <w:rPr>
          <w:rFonts w:ascii="Arial" w:eastAsiaTheme="minorEastAsia" w:hAnsi="Arial" w:cs="Arial"/>
          <w:lang w:eastAsia="zh-CN"/>
        </w:rPr>
      </w:pPr>
      <w:r w:rsidRPr="00AC7608">
        <w:rPr>
          <w:rFonts w:ascii="Arial" w:eastAsiaTheme="minorEastAsia" w:hAnsi="Arial" w:cs="Arial"/>
          <w:lang w:eastAsia="zh-CN"/>
        </w:rPr>
        <w:t>odzvati se na povpraševanje naročnika in aktivno sodelovati pri odpiranju konkurence ter oddati ponudbo;</w:t>
      </w:r>
    </w:p>
    <w:p w14:paraId="63A0725F" w14:textId="77777777" w:rsidR="00551614" w:rsidRPr="00AC7608" w:rsidRDefault="00551614" w:rsidP="00551614">
      <w:pPr>
        <w:numPr>
          <w:ilvl w:val="0"/>
          <w:numId w:val="25"/>
        </w:numPr>
        <w:spacing w:after="0" w:line="276" w:lineRule="auto"/>
        <w:contextualSpacing/>
        <w:jc w:val="both"/>
        <w:rPr>
          <w:rFonts w:ascii="Arial" w:eastAsiaTheme="minorEastAsia" w:hAnsi="Arial" w:cs="Arial"/>
          <w:lang w:eastAsia="zh-CN"/>
        </w:rPr>
      </w:pPr>
      <w:r w:rsidRPr="00AC7608">
        <w:rPr>
          <w:rFonts w:ascii="Arial" w:eastAsiaTheme="minorEastAsia" w:hAnsi="Arial" w:cs="Arial"/>
          <w:lang w:eastAsia="zh-CN"/>
        </w:rPr>
        <w:t>v primeru, da bo v postopku odpiranja konkurence oddal ekonomsko najugodnejšo ponudbo in postal nov dobavitelj, za naročnika in v okviru cene, urediti vse potrebno za zamenjavo dobavitelja za vsa merilna mesta, ki jih bo sporočil naročnik, in določeno obdobje.</w:t>
      </w:r>
    </w:p>
    <w:p w14:paraId="1D5084A0" w14:textId="77777777" w:rsidR="00551614" w:rsidRPr="00AC7608" w:rsidRDefault="00551614" w:rsidP="00551614">
      <w:pPr>
        <w:spacing w:after="0" w:line="276" w:lineRule="auto"/>
        <w:jc w:val="both"/>
        <w:rPr>
          <w:rFonts w:ascii="Arial" w:eastAsiaTheme="minorEastAsia" w:hAnsi="Arial" w:cs="Arial"/>
          <w:lang w:eastAsia="zh-CN"/>
        </w:rPr>
      </w:pPr>
    </w:p>
    <w:p w14:paraId="34FCA6FF" w14:textId="77777777" w:rsidR="00551614" w:rsidRPr="00AC7608" w:rsidRDefault="00551614" w:rsidP="00551614">
      <w:pPr>
        <w:numPr>
          <w:ilvl w:val="3"/>
          <w:numId w:val="24"/>
        </w:numPr>
        <w:spacing w:after="0" w:line="276" w:lineRule="auto"/>
        <w:contextualSpacing/>
        <w:jc w:val="center"/>
        <w:rPr>
          <w:rFonts w:ascii="Arial" w:eastAsiaTheme="minorEastAsia" w:hAnsi="Arial" w:cs="Arial"/>
          <w:b/>
          <w:bCs/>
          <w:lang w:eastAsia="zh-CN"/>
        </w:rPr>
      </w:pPr>
      <w:r w:rsidRPr="00AC7608">
        <w:rPr>
          <w:rFonts w:ascii="Arial" w:eastAsiaTheme="minorEastAsia" w:hAnsi="Arial" w:cs="Arial"/>
          <w:b/>
          <w:bCs/>
          <w:lang w:eastAsia="zh-CN"/>
        </w:rPr>
        <w:t>člen</w:t>
      </w:r>
    </w:p>
    <w:p w14:paraId="5B9F594E"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Skrbnik na strani naročnika je ______.</w:t>
      </w:r>
    </w:p>
    <w:p w14:paraId="0B31E8EB"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Skrbnik na strani gospodarskega subjekta je ___________________.</w:t>
      </w:r>
    </w:p>
    <w:p w14:paraId="14C14236"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Pogodbeni stranki sta sporazumni, da bosta druga drugo pisno obvestiti o morebitni zamenjavi skrbnika.</w:t>
      </w:r>
    </w:p>
    <w:p w14:paraId="5515C5FE" w14:textId="77777777" w:rsidR="00551614" w:rsidRPr="00AC7608" w:rsidRDefault="00551614" w:rsidP="00551614">
      <w:pPr>
        <w:spacing w:after="0" w:line="276" w:lineRule="auto"/>
        <w:jc w:val="both"/>
        <w:rPr>
          <w:rFonts w:ascii="Arial" w:eastAsiaTheme="minorEastAsia" w:hAnsi="Arial" w:cs="Arial"/>
          <w:lang w:eastAsia="zh-CN"/>
        </w:rPr>
      </w:pPr>
    </w:p>
    <w:p w14:paraId="3F5979D7" w14:textId="77777777" w:rsidR="00551614" w:rsidRPr="00AC7608" w:rsidRDefault="00551614" w:rsidP="00551614">
      <w:pPr>
        <w:spacing w:after="0" w:line="276" w:lineRule="auto"/>
        <w:jc w:val="both"/>
        <w:rPr>
          <w:rFonts w:ascii="Arial" w:eastAsia="Times New Roman" w:hAnsi="Arial" w:cs="Arial"/>
          <w:lang w:eastAsia="sl-SI"/>
        </w:rPr>
      </w:pPr>
      <w:r w:rsidRPr="00AC7608">
        <w:rPr>
          <w:rFonts w:ascii="Arial" w:eastAsia="Times New Roman" w:hAnsi="Arial" w:cs="Arial"/>
          <w:lang w:eastAsia="sl-SI"/>
        </w:rPr>
        <w:t xml:space="preserve">Skrbnik skrbi za nadzor nad izvajanjem krovnega okvirnega sporazuma ter mora biti dosegljiv in se odzivati v času delovnega časa naročnika ves čas trajanja </w:t>
      </w:r>
      <w:r w:rsidRPr="00AC7608">
        <w:rPr>
          <w:rFonts w:ascii="Arial" w:eastAsia="Times New Roman" w:hAnsi="Arial" w:cs="Arial"/>
          <w:color w:val="000000"/>
          <w:lang w:eastAsia="sl-SI"/>
        </w:rPr>
        <w:t>krovnega okvirnega</w:t>
      </w:r>
      <w:r w:rsidRPr="00AC7608">
        <w:rPr>
          <w:rFonts w:ascii="Arial" w:eastAsia="Times New Roman" w:hAnsi="Arial" w:cs="Arial"/>
          <w:lang w:eastAsia="sl-SI"/>
        </w:rPr>
        <w:t xml:space="preserve"> sporazuma.</w:t>
      </w:r>
    </w:p>
    <w:p w14:paraId="66A3FB67" w14:textId="77777777" w:rsidR="00551614" w:rsidRPr="00AC7608" w:rsidRDefault="00551614" w:rsidP="00551614">
      <w:pPr>
        <w:spacing w:after="0" w:line="276" w:lineRule="auto"/>
        <w:jc w:val="both"/>
        <w:rPr>
          <w:rFonts w:ascii="Arial" w:eastAsiaTheme="minorEastAsia" w:hAnsi="Arial" w:cs="Arial"/>
          <w:lang w:eastAsia="zh-CN"/>
        </w:rPr>
      </w:pPr>
    </w:p>
    <w:p w14:paraId="3BF09781" w14:textId="77777777" w:rsidR="00551614" w:rsidRPr="00AC7608" w:rsidRDefault="00551614" w:rsidP="00551614">
      <w:pPr>
        <w:numPr>
          <w:ilvl w:val="3"/>
          <w:numId w:val="24"/>
        </w:numPr>
        <w:spacing w:after="0" w:line="276" w:lineRule="auto"/>
        <w:contextualSpacing/>
        <w:jc w:val="center"/>
        <w:rPr>
          <w:rFonts w:ascii="Arial" w:eastAsiaTheme="minorEastAsia" w:hAnsi="Arial" w:cs="Arial"/>
          <w:b/>
          <w:bCs/>
          <w:lang w:eastAsia="zh-CN"/>
        </w:rPr>
      </w:pPr>
      <w:r w:rsidRPr="00AC7608">
        <w:rPr>
          <w:rFonts w:ascii="Arial" w:eastAsiaTheme="minorEastAsia" w:hAnsi="Arial" w:cs="Arial"/>
          <w:b/>
          <w:bCs/>
          <w:lang w:eastAsia="zh-CN"/>
        </w:rPr>
        <w:t>člen</w:t>
      </w:r>
    </w:p>
    <w:p w14:paraId="17F0F7B9"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Naročnik ima pravico, da odstopi od okvirnega sporazuma in iz okvirnega sporazuma izključi gospodarski subjekt brez odpovednega roka z enostransko izjavo volje, ki jo vroči gospodarskemu subjektu, v naslednjih primerih:</w:t>
      </w:r>
    </w:p>
    <w:p w14:paraId="125C2F1B"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w:t>
      </w:r>
      <w:r w:rsidRPr="00AC7608">
        <w:rPr>
          <w:rFonts w:ascii="Arial" w:eastAsiaTheme="minorEastAsia" w:hAnsi="Arial" w:cs="Arial"/>
          <w:lang w:eastAsia="zh-CN"/>
        </w:rPr>
        <w:tab/>
        <w:t>če gospodarski subjekt ob odpiranju konkurence oz. na podlagi naročnikovega povpraševanja do roka, ki je določen s pisnim pozivom, ne predloži ponudbe za dobavo električne energije;</w:t>
      </w:r>
    </w:p>
    <w:p w14:paraId="7587C971"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w:t>
      </w:r>
      <w:r w:rsidRPr="00AC7608">
        <w:rPr>
          <w:rFonts w:ascii="Arial" w:eastAsiaTheme="minorEastAsia" w:hAnsi="Arial" w:cs="Arial"/>
          <w:lang w:eastAsia="zh-CN"/>
        </w:rPr>
        <w:tab/>
        <w:t>če gospodarski subjekt kot izbrani ponudnik v roku, ki ga je določil naročnik, ne podpiše pogodbe o dobavi električne energije;</w:t>
      </w:r>
    </w:p>
    <w:p w14:paraId="7547DB73"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w:t>
      </w:r>
      <w:r w:rsidRPr="00AC7608">
        <w:rPr>
          <w:rFonts w:ascii="Arial" w:eastAsiaTheme="minorEastAsia" w:hAnsi="Arial" w:cs="Arial"/>
          <w:lang w:eastAsia="zh-CN"/>
        </w:rPr>
        <w:tab/>
        <w:t>v kolikor je zoper gospodarski subjekt začet kakšen od postopkov po ZFPPIPP;</w:t>
      </w:r>
    </w:p>
    <w:p w14:paraId="60BABE17"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w:t>
      </w:r>
      <w:r w:rsidRPr="00AC7608">
        <w:rPr>
          <w:rFonts w:ascii="Arial" w:eastAsiaTheme="minorEastAsia" w:hAnsi="Arial" w:cs="Arial"/>
          <w:lang w:eastAsia="zh-CN"/>
        </w:rPr>
        <w:tab/>
        <w:t>če je gospodarski subjekt kršil pogodbo o dobavi električne energije, ki jo je imel sklenjeno z naročnikom, do te mere, da je naročnik z njim razvezal pogodbo;</w:t>
      </w:r>
    </w:p>
    <w:p w14:paraId="771B672C"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w:t>
      </w:r>
      <w:r w:rsidRPr="00AC7608">
        <w:rPr>
          <w:rFonts w:ascii="Arial" w:eastAsiaTheme="minorEastAsia" w:hAnsi="Arial" w:cs="Arial"/>
          <w:lang w:eastAsia="zh-CN"/>
        </w:rPr>
        <w:tab/>
        <w:t>če lahko naročnik upravičeno sklepa, da je gospodarski subjekt s katerimkoli drugim gospodarskim subjektom, ki je stranka okvirnega sporazuma, sklenil dogovor, katerega cilj ali učinek je preprečevati, omejevati ali izkrivljati konkurenco;</w:t>
      </w:r>
    </w:p>
    <w:p w14:paraId="7151F59F"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w:t>
      </w:r>
      <w:r w:rsidRPr="00AC7608">
        <w:rPr>
          <w:rFonts w:ascii="Arial" w:eastAsiaTheme="minorEastAsia" w:hAnsi="Arial" w:cs="Arial"/>
          <w:lang w:eastAsia="zh-CN"/>
        </w:rPr>
        <w:tab/>
        <w:t>če gospodarski subjekt krši določbe okvirnega sporazuma;</w:t>
      </w:r>
    </w:p>
    <w:p w14:paraId="7048D1AA" w14:textId="77777777" w:rsidR="00551614" w:rsidRPr="00AC7608" w:rsidRDefault="00551614" w:rsidP="00551614">
      <w:pPr>
        <w:spacing w:after="0" w:line="276" w:lineRule="auto"/>
        <w:ind w:left="709" w:hanging="709"/>
        <w:jc w:val="both"/>
        <w:rPr>
          <w:rFonts w:ascii="Arial" w:eastAsiaTheme="minorEastAsia" w:hAnsi="Arial" w:cs="Arial"/>
          <w:lang w:eastAsia="zh-CN"/>
        </w:rPr>
      </w:pPr>
      <w:r w:rsidRPr="00AC7608">
        <w:rPr>
          <w:rFonts w:ascii="Arial" w:eastAsiaTheme="minorEastAsia" w:hAnsi="Arial" w:cs="Arial"/>
          <w:lang w:eastAsia="zh-CN"/>
        </w:rPr>
        <w:t xml:space="preserve">-         </w:t>
      </w:r>
      <w:r>
        <w:rPr>
          <w:rFonts w:ascii="Arial" w:eastAsiaTheme="minorEastAsia" w:hAnsi="Arial" w:cs="Arial"/>
          <w:lang w:eastAsia="zh-CN"/>
        </w:rPr>
        <w:tab/>
      </w:r>
      <w:r w:rsidRPr="00AC7608">
        <w:rPr>
          <w:rFonts w:ascii="Arial" w:eastAsiaTheme="minorEastAsia" w:hAnsi="Arial" w:cs="Arial"/>
          <w:lang w:eastAsia="zh-CN"/>
        </w:rPr>
        <w:t>če je bilo javno naročilo bistveno spremenjeno, kar terja nov postopek javnega naročanja;</w:t>
      </w:r>
    </w:p>
    <w:p w14:paraId="34A05F2B" w14:textId="77777777" w:rsidR="00551614" w:rsidRPr="00AC7608" w:rsidRDefault="00551614" w:rsidP="00551614">
      <w:pPr>
        <w:spacing w:after="0" w:line="276" w:lineRule="auto"/>
        <w:ind w:left="709" w:hanging="709"/>
        <w:jc w:val="both"/>
        <w:rPr>
          <w:rFonts w:ascii="Arial" w:eastAsiaTheme="minorEastAsia" w:hAnsi="Arial" w:cs="Arial"/>
          <w:lang w:eastAsia="zh-CN"/>
        </w:rPr>
      </w:pPr>
      <w:r w:rsidRPr="00AC7608">
        <w:rPr>
          <w:rFonts w:ascii="Arial" w:eastAsiaTheme="minorEastAsia" w:hAnsi="Arial" w:cs="Arial"/>
          <w:lang w:eastAsia="zh-CN"/>
        </w:rPr>
        <w:t>-           če je bil gospodarski subjekt v času priznanja sposobnosti javnega naročila v enem od položajev, zaradi katerega bi ga naročnik moral izključiti iz postopka javnega naročanja, pa s tem dejstvom naročnik ni bil seznanjen v postopku javnega naročanja;</w:t>
      </w:r>
    </w:p>
    <w:p w14:paraId="076FCA91" w14:textId="77777777" w:rsidR="00551614" w:rsidRPr="00AC7608" w:rsidRDefault="00551614" w:rsidP="00551614">
      <w:pPr>
        <w:spacing w:after="0" w:line="276" w:lineRule="auto"/>
        <w:ind w:left="709" w:hanging="709"/>
        <w:jc w:val="both"/>
        <w:rPr>
          <w:rFonts w:ascii="Arial" w:eastAsiaTheme="minorEastAsia" w:hAnsi="Arial" w:cs="Arial"/>
          <w:lang w:eastAsia="zh-CN"/>
        </w:rPr>
      </w:pPr>
      <w:r w:rsidRPr="00AC7608">
        <w:rPr>
          <w:rFonts w:ascii="Arial" w:eastAsiaTheme="minorEastAsia" w:hAnsi="Arial" w:cs="Arial"/>
          <w:lang w:eastAsia="zh-CN"/>
        </w:rPr>
        <w:t>-            če je sodišče EU ugotovilo, da je v postopku prišlo do</w:t>
      </w:r>
      <w:r w:rsidRPr="00AC7608">
        <w:t xml:space="preserve"> </w:t>
      </w:r>
      <w:r w:rsidRPr="00AC7608">
        <w:rPr>
          <w:rFonts w:ascii="Arial" w:eastAsiaTheme="minorEastAsia" w:hAnsi="Arial" w:cs="Arial"/>
          <w:lang w:eastAsia="zh-CN"/>
        </w:rPr>
        <w:t>kršitev obveznosti iz PEU, PDEU in ZJN-3.</w:t>
      </w:r>
    </w:p>
    <w:p w14:paraId="66BADD43" w14:textId="77777777" w:rsidR="00551614" w:rsidRPr="00AC7608" w:rsidRDefault="00551614" w:rsidP="00551614">
      <w:pPr>
        <w:spacing w:after="0" w:line="276" w:lineRule="auto"/>
        <w:jc w:val="both"/>
        <w:rPr>
          <w:rFonts w:ascii="Arial" w:eastAsiaTheme="minorEastAsia" w:hAnsi="Arial" w:cs="Arial"/>
          <w:lang w:eastAsia="zh-CN"/>
        </w:rPr>
      </w:pPr>
    </w:p>
    <w:p w14:paraId="29C74336"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Gospodarski subjekt v primeru odstopa naročnika od okvirnega sporazuma do naročnika nima nikakršnega odškodninskega ali drugega zahtevka.</w:t>
      </w:r>
    </w:p>
    <w:p w14:paraId="5C6A295C" w14:textId="77777777" w:rsidR="00551614" w:rsidRPr="00AC7608" w:rsidRDefault="00551614" w:rsidP="00551614">
      <w:pPr>
        <w:spacing w:after="0" w:line="276" w:lineRule="auto"/>
        <w:jc w:val="both"/>
        <w:rPr>
          <w:rFonts w:ascii="Arial" w:eastAsiaTheme="minorEastAsia" w:hAnsi="Arial" w:cs="Arial"/>
          <w:lang w:eastAsia="zh-CN"/>
        </w:rPr>
      </w:pPr>
    </w:p>
    <w:p w14:paraId="6FC197D8"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 xml:space="preserve">V kolikor naročnik iz okvirnega sporazuma izključi gospodarski subjekt, ta ni več povabljen k oddaji ponudbe v okviru odpiranja konkurence in nima več pravic, ki izvirajo iz tega okvirnega sporazuma.  </w:t>
      </w:r>
    </w:p>
    <w:p w14:paraId="70EB291C" w14:textId="77777777" w:rsidR="00551614" w:rsidRPr="00AC7608" w:rsidRDefault="00551614" w:rsidP="00551614">
      <w:pPr>
        <w:spacing w:after="0" w:line="276" w:lineRule="auto"/>
        <w:jc w:val="both"/>
        <w:rPr>
          <w:rFonts w:ascii="Arial" w:eastAsiaTheme="minorEastAsia" w:hAnsi="Arial" w:cs="Arial"/>
          <w:lang w:eastAsia="zh-CN"/>
        </w:rPr>
      </w:pPr>
    </w:p>
    <w:p w14:paraId="089509E4" w14:textId="77777777" w:rsidR="00551614" w:rsidRPr="00AC7608" w:rsidRDefault="00551614" w:rsidP="00551614">
      <w:pPr>
        <w:numPr>
          <w:ilvl w:val="3"/>
          <w:numId w:val="24"/>
        </w:numPr>
        <w:spacing w:after="0" w:line="276" w:lineRule="auto"/>
        <w:contextualSpacing/>
        <w:jc w:val="center"/>
        <w:rPr>
          <w:rFonts w:ascii="Arial" w:eastAsiaTheme="minorEastAsia" w:hAnsi="Arial" w:cs="Arial"/>
          <w:b/>
          <w:bCs/>
          <w:lang w:eastAsia="zh-CN"/>
        </w:rPr>
      </w:pPr>
      <w:r w:rsidRPr="00AC7608">
        <w:rPr>
          <w:rFonts w:ascii="Arial" w:eastAsiaTheme="minorEastAsia" w:hAnsi="Arial" w:cs="Arial"/>
          <w:b/>
          <w:bCs/>
          <w:lang w:eastAsia="zh-CN"/>
        </w:rPr>
        <w:t>člen</w:t>
      </w:r>
    </w:p>
    <w:p w14:paraId="58A926E6" w14:textId="77777777" w:rsidR="00551614" w:rsidRPr="00AC7608" w:rsidRDefault="00551614" w:rsidP="00551614">
      <w:pPr>
        <w:spacing w:after="0" w:line="276" w:lineRule="auto"/>
        <w:jc w:val="both"/>
        <w:rPr>
          <w:rFonts w:ascii="Arial" w:eastAsiaTheme="minorEastAsia" w:hAnsi="Arial" w:cs="Arial"/>
          <w:b/>
          <w:bCs/>
          <w:lang w:eastAsia="zh-CN"/>
        </w:rPr>
      </w:pPr>
      <w:r w:rsidRPr="00AC7608">
        <w:rPr>
          <w:rFonts w:ascii="Arial" w:eastAsiaTheme="minorEastAsia" w:hAnsi="Arial" w:cs="Arial"/>
          <w:lang w:eastAsia="zh-CN"/>
        </w:rPr>
        <w:lastRenderedPageBreak/>
        <w:t>Gospodarski subjekt se obvezuje, da bo uredil vse, kar je potrebno za izvršitev tega okvirnega sporazuma in da bo ravnal s skrbnostjo dobrega gospodarja.</w:t>
      </w:r>
    </w:p>
    <w:p w14:paraId="6C4632CC" w14:textId="77777777" w:rsidR="00551614" w:rsidRPr="00AC7608" w:rsidRDefault="00551614" w:rsidP="00551614">
      <w:pPr>
        <w:spacing w:after="0" w:line="276" w:lineRule="auto"/>
        <w:jc w:val="both"/>
        <w:rPr>
          <w:rFonts w:ascii="Arial" w:eastAsiaTheme="minorEastAsia" w:hAnsi="Arial" w:cs="Arial"/>
          <w:lang w:eastAsia="zh-CN"/>
        </w:rPr>
      </w:pPr>
    </w:p>
    <w:p w14:paraId="5C17B5DE" w14:textId="77777777" w:rsidR="00551614" w:rsidRPr="00AC7608" w:rsidRDefault="00551614" w:rsidP="00551614">
      <w:pPr>
        <w:numPr>
          <w:ilvl w:val="3"/>
          <w:numId w:val="24"/>
        </w:numPr>
        <w:spacing w:after="0" w:line="276" w:lineRule="auto"/>
        <w:contextualSpacing/>
        <w:jc w:val="center"/>
        <w:rPr>
          <w:rFonts w:ascii="Arial" w:eastAsiaTheme="minorEastAsia" w:hAnsi="Arial" w:cs="Arial"/>
          <w:b/>
          <w:bCs/>
          <w:lang w:eastAsia="zh-CN"/>
        </w:rPr>
      </w:pPr>
      <w:r w:rsidRPr="00AC7608">
        <w:rPr>
          <w:rFonts w:ascii="Arial" w:eastAsiaTheme="minorEastAsia" w:hAnsi="Arial" w:cs="Arial"/>
          <w:b/>
          <w:bCs/>
          <w:lang w:eastAsia="zh-CN"/>
        </w:rPr>
        <w:t>člen</w:t>
      </w:r>
    </w:p>
    <w:p w14:paraId="14A8E5EF"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Pogodbeni stranki okvirnega sporazuma sta sporazumni, da začne okvirni sporazum veljati z dnem obojestranskega podpisa okvirnega sporazuma, uporablja pa se od ____________________.</w:t>
      </w:r>
    </w:p>
    <w:p w14:paraId="2E89C4F6" w14:textId="77777777" w:rsidR="00551614" w:rsidRPr="00AC7608" w:rsidRDefault="00551614" w:rsidP="00551614">
      <w:pPr>
        <w:spacing w:after="0" w:line="276" w:lineRule="auto"/>
        <w:jc w:val="both"/>
        <w:rPr>
          <w:rFonts w:ascii="Arial" w:eastAsiaTheme="minorEastAsia" w:hAnsi="Arial" w:cs="Arial"/>
          <w:lang w:eastAsia="zh-CN"/>
        </w:rPr>
      </w:pPr>
    </w:p>
    <w:p w14:paraId="7655E19D"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Ta okvirni sporazum je sklenjen za določen čas _______________mesecev od začetka uporabe in s potekom časa preneha veljati.</w:t>
      </w:r>
    </w:p>
    <w:p w14:paraId="57BD327A" w14:textId="77777777" w:rsidR="00551614" w:rsidRPr="00AC7608" w:rsidRDefault="00551614" w:rsidP="00551614">
      <w:pPr>
        <w:spacing w:after="0" w:line="276" w:lineRule="auto"/>
        <w:rPr>
          <w:rFonts w:ascii="Arial" w:eastAsiaTheme="minorEastAsia" w:hAnsi="Arial" w:cs="Arial"/>
          <w:b/>
          <w:bCs/>
          <w:lang w:eastAsia="zh-CN"/>
        </w:rPr>
      </w:pPr>
    </w:p>
    <w:p w14:paraId="104668A3" w14:textId="77777777" w:rsidR="00551614" w:rsidRPr="00AC7608" w:rsidRDefault="00551614" w:rsidP="00551614">
      <w:pPr>
        <w:numPr>
          <w:ilvl w:val="3"/>
          <w:numId w:val="24"/>
        </w:numPr>
        <w:spacing w:after="0" w:line="276" w:lineRule="auto"/>
        <w:contextualSpacing/>
        <w:jc w:val="center"/>
        <w:rPr>
          <w:rFonts w:ascii="Arial" w:eastAsiaTheme="minorEastAsia" w:hAnsi="Arial" w:cs="Arial"/>
          <w:b/>
          <w:bCs/>
          <w:lang w:eastAsia="zh-CN"/>
        </w:rPr>
      </w:pPr>
      <w:r w:rsidRPr="00AC7608">
        <w:rPr>
          <w:rFonts w:ascii="Arial" w:eastAsiaTheme="minorEastAsia" w:hAnsi="Arial" w:cs="Arial"/>
          <w:b/>
          <w:bCs/>
          <w:lang w:eastAsia="zh-CN"/>
        </w:rPr>
        <w:t>člen</w:t>
      </w:r>
    </w:p>
    <w:p w14:paraId="7828E16B"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Pogodbeni stranki bosta pri tolmačenju posameznih določb okvirnega sporazuma ter za ostala razmerja in vprašanja, ki niso urejena med pogodbenima strankama po tem okvirnem sporazumu, uporabljali Zakon o javnem naročanju (ZJN-3; Uradni list RS, št. 91/15 in ostale spremembe) v delu, ki ga ta zakon ne ureja, pa se dogovorita, da bosta uporabljali Obligacijski zakonik (OZ; Uradni list RS, št. 97/07 – uradno prečiščeno besedilo in ostale spremembe).</w:t>
      </w:r>
    </w:p>
    <w:p w14:paraId="535CCC84" w14:textId="77777777" w:rsidR="00551614" w:rsidRPr="00AC7608" w:rsidRDefault="00551614" w:rsidP="00551614">
      <w:pPr>
        <w:spacing w:after="0" w:line="276" w:lineRule="auto"/>
        <w:jc w:val="both"/>
        <w:rPr>
          <w:rFonts w:ascii="Arial" w:eastAsiaTheme="minorEastAsia" w:hAnsi="Arial" w:cs="Arial"/>
          <w:lang w:eastAsia="zh-CN"/>
        </w:rPr>
      </w:pPr>
    </w:p>
    <w:p w14:paraId="2A1ECD87" w14:textId="77777777" w:rsidR="00551614" w:rsidRPr="00AC7608" w:rsidRDefault="00551614" w:rsidP="00551614">
      <w:pPr>
        <w:numPr>
          <w:ilvl w:val="3"/>
          <w:numId w:val="24"/>
        </w:numPr>
        <w:spacing w:after="0" w:line="276" w:lineRule="auto"/>
        <w:contextualSpacing/>
        <w:jc w:val="center"/>
        <w:rPr>
          <w:rFonts w:ascii="Arial" w:eastAsiaTheme="minorEastAsia" w:hAnsi="Arial" w:cs="Arial"/>
          <w:b/>
          <w:bCs/>
          <w:lang w:eastAsia="zh-CN"/>
        </w:rPr>
      </w:pPr>
      <w:r w:rsidRPr="00AC7608">
        <w:rPr>
          <w:rFonts w:ascii="Arial" w:eastAsiaTheme="minorEastAsia" w:hAnsi="Arial" w:cs="Arial"/>
          <w:b/>
          <w:bCs/>
          <w:lang w:eastAsia="zh-CN"/>
        </w:rPr>
        <w:t>člen</w:t>
      </w:r>
    </w:p>
    <w:p w14:paraId="7ABF8B42"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Morebitne spore iz tega sporazuma, ki jih stranki ne bi mogli rešiti sporazumno, rešuje stvarno pristojno sodišče v Ljubljani.</w:t>
      </w:r>
    </w:p>
    <w:p w14:paraId="214E4D4D" w14:textId="77777777" w:rsidR="00551614" w:rsidRPr="00AC7608" w:rsidRDefault="00551614" w:rsidP="00551614">
      <w:pPr>
        <w:spacing w:after="0" w:line="276" w:lineRule="auto"/>
        <w:jc w:val="both"/>
        <w:rPr>
          <w:rFonts w:ascii="Arial" w:eastAsiaTheme="minorEastAsia" w:hAnsi="Arial" w:cs="Arial"/>
          <w:lang w:eastAsia="zh-CN"/>
        </w:rPr>
      </w:pPr>
    </w:p>
    <w:p w14:paraId="53F85338" w14:textId="77777777" w:rsidR="00551614" w:rsidRPr="00AC7608" w:rsidRDefault="00551614" w:rsidP="00551614">
      <w:pPr>
        <w:numPr>
          <w:ilvl w:val="3"/>
          <w:numId w:val="24"/>
        </w:numPr>
        <w:spacing w:after="0" w:line="276" w:lineRule="auto"/>
        <w:contextualSpacing/>
        <w:jc w:val="center"/>
        <w:rPr>
          <w:rFonts w:ascii="Arial" w:eastAsiaTheme="minorEastAsia" w:hAnsi="Arial" w:cs="Arial"/>
          <w:b/>
          <w:bCs/>
          <w:lang w:eastAsia="zh-CN"/>
        </w:rPr>
      </w:pPr>
      <w:r w:rsidRPr="00AC7608">
        <w:rPr>
          <w:rFonts w:ascii="Arial" w:eastAsiaTheme="minorEastAsia" w:hAnsi="Arial" w:cs="Arial"/>
          <w:b/>
          <w:bCs/>
          <w:lang w:eastAsia="zh-CN"/>
        </w:rPr>
        <w:t>člen</w:t>
      </w:r>
    </w:p>
    <w:p w14:paraId="789D79C9"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Okvirni sporazum je sestavljen in podpisan v dveh enakih izvodih, od katerih prejme vsaka stranka okvirnega sporazuma en izvod.</w:t>
      </w:r>
    </w:p>
    <w:p w14:paraId="4C560A2E" w14:textId="77777777" w:rsidR="00551614" w:rsidRPr="00AC7608" w:rsidRDefault="00551614" w:rsidP="00551614">
      <w:pPr>
        <w:spacing w:after="0" w:line="276" w:lineRule="auto"/>
        <w:jc w:val="both"/>
        <w:rPr>
          <w:rFonts w:ascii="Arial" w:eastAsiaTheme="minorEastAsia" w:hAnsi="Arial" w:cs="Arial"/>
          <w:lang w:eastAsia="zh-CN"/>
        </w:rPr>
      </w:pPr>
    </w:p>
    <w:p w14:paraId="1BD171C9" w14:textId="77777777" w:rsidR="00551614" w:rsidRPr="00AC7608" w:rsidRDefault="00551614" w:rsidP="00551614">
      <w:pPr>
        <w:numPr>
          <w:ilvl w:val="3"/>
          <w:numId w:val="24"/>
        </w:numPr>
        <w:spacing w:after="0" w:line="276" w:lineRule="auto"/>
        <w:contextualSpacing/>
        <w:jc w:val="center"/>
        <w:rPr>
          <w:rFonts w:ascii="Arial" w:eastAsiaTheme="minorEastAsia" w:hAnsi="Arial" w:cs="Arial"/>
          <w:b/>
          <w:bCs/>
          <w:lang w:eastAsia="zh-CN"/>
        </w:rPr>
      </w:pPr>
      <w:r w:rsidRPr="00AC7608">
        <w:rPr>
          <w:rFonts w:ascii="Arial" w:eastAsiaTheme="minorEastAsia" w:hAnsi="Arial" w:cs="Arial"/>
          <w:b/>
          <w:bCs/>
          <w:lang w:eastAsia="zh-CN"/>
        </w:rPr>
        <w:t>člen</w:t>
      </w:r>
    </w:p>
    <w:p w14:paraId="4D06F526" w14:textId="77777777" w:rsidR="00551614" w:rsidRPr="00AC7608" w:rsidRDefault="00551614" w:rsidP="00551614">
      <w:pPr>
        <w:spacing w:after="0" w:line="276" w:lineRule="auto"/>
        <w:jc w:val="both"/>
        <w:rPr>
          <w:rFonts w:ascii="Arial" w:eastAsiaTheme="minorEastAsia" w:hAnsi="Arial" w:cs="Arial"/>
          <w:lang w:eastAsia="zh-CN"/>
        </w:rPr>
      </w:pPr>
    </w:p>
    <w:p w14:paraId="1EF79770"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Pogodba, pri kateri kdo v imenu ali na račun druge pogodbene stranke, predstavniku ali posredniku naročnika ali organizacije iz javnega sektorja obljubi, ponudi ali da kakšno nedovoljeno korist za:</w:t>
      </w:r>
    </w:p>
    <w:p w14:paraId="1B7954FE"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w:t>
      </w:r>
      <w:r w:rsidRPr="00AC7608">
        <w:rPr>
          <w:rFonts w:ascii="Arial" w:eastAsiaTheme="minorEastAsia" w:hAnsi="Arial" w:cs="Arial"/>
          <w:lang w:eastAsia="zh-CN"/>
        </w:rPr>
        <w:tab/>
        <w:t>pridobitev posla ali</w:t>
      </w:r>
    </w:p>
    <w:p w14:paraId="18BE5BAF"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w:t>
      </w:r>
      <w:r w:rsidRPr="00AC7608">
        <w:rPr>
          <w:rFonts w:ascii="Arial" w:eastAsiaTheme="minorEastAsia" w:hAnsi="Arial" w:cs="Arial"/>
          <w:lang w:eastAsia="zh-CN"/>
        </w:rPr>
        <w:tab/>
        <w:t>za sklenitev posla pod ugodnejšimi pogoji ali</w:t>
      </w:r>
    </w:p>
    <w:p w14:paraId="59D00005"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w:t>
      </w:r>
      <w:r w:rsidRPr="00AC7608">
        <w:rPr>
          <w:rFonts w:ascii="Arial" w:eastAsiaTheme="minorEastAsia" w:hAnsi="Arial" w:cs="Arial"/>
          <w:lang w:eastAsia="zh-CN"/>
        </w:rPr>
        <w:tab/>
        <w:t>za opustitev dolžnega nadzora nad izvajanjem pogodbenih obveznosti ali</w:t>
      </w:r>
    </w:p>
    <w:p w14:paraId="1B9DA98B"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w:t>
      </w:r>
      <w:r w:rsidRPr="00AC7608">
        <w:rPr>
          <w:rFonts w:ascii="Arial" w:eastAsiaTheme="minorEastAsia" w:hAnsi="Arial" w:cs="Arial"/>
          <w:lang w:eastAsia="zh-CN"/>
        </w:rPr>
        <w:tab/>
        <w:t>za drugo ravnanje ali opustitev, s katerim je naročniku ali organizaciji iz javnega sektorja povzročena škoda ali je omogočena pridobitev nedovoljene koristi predstavniku naročnika, posredniku organa ali organizacije iz javnega sektorja, drugi pogodbeni stranki ali njenemu predstavniku, zastopniku, posredniku</w:t>
      </w:r>
    </w:p>
    <w:p w14:paraId="0A7DF84A"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je nična.</w:t>
      </w:r>
    </w:p>
    <w:p w14:paraId="1DAAEA9A" w14:textId="77777777" w:rsidR="00551614" w:rsidRPr="00AC7608" w:rsidRDefault="00551614" w:rsidP="00551614">
      <w:pPr>
        <w:spacing w:after="0" w:line="276" w:lineRule="auto"/>
        <w:jc w:val="both"/>
        <w:rPr>
          <w:rFonts w:ascii="Arial" w:eastAsiaTheme="minorEastAsia" w:hAnsi="Arial" w:cs="Arial"/>
          <w:lang w:eastAsia="zh-CN"/>
        </w:rPr>
      </w:pPr>
    </w:p>
    <w:p w14:paraId="40F6E6DE" w14:textId="77777777" w:rsidR="00551614" w:rsidRPr="00AC7608" w:rsidRDefault="00551614" w:rsidP="00551614">
      <w:pPr>
        <w:numPr>
          <w:ilvl w:val="3"/>
          <w:numId w:val="24"/>
        </w:numPr>
        <w:spacing w:after="0" w:line="276" w:lineRule="auto"/>
        <w:contextualSpacing/>
        <w:jc w:val="center"/>
        <w:rPr>
          <w:rFonts w:ascii="Arial" w:eastAsiaTheme="minorEastAsia" w:hAnsi="Arial" w:cs="Arial"/>
          <w:b/>
          <w:bCs/>
          <w:lang w:eastAsia="zh-CN"/>
        </w:rPr>
      </w:pPr>
      <w:r w:rsidRPr="00AC7608">
        <w:rPr>
          <w:rFonts w:ascii="Arial" w:eastAsiaTheme="minorEastAsia" w:hAnsi="Arial" w:cs="Arial"/>
          <w:b/>
          <w:bCs/>
          <w:lang w:eastAsia="zh-CN"/>
        </w:rPr>
        <w:t>člen</w:t>
      </w:r>
    </w:p>
    <w:p w14:paraId="5B03B314" w14:textId="77777777" w:rsidR="00551614" w:rsidRPr="00AC7608" w:rsidRDefault="00551614" w:rsidP="00551614">
      <w:pPr>
        <w:spacing w:after="0" w:line="276" w:lineRule="auto"/>
        <w:jc w:val="both"/>
        <w:rPr>
          <w:rFonts w:ascii="Arial" w:eastAsiaTheme="minorEastAsia" w:hAnsi="Arial" w:cs="Arial"/>
          <w:lang w:eastAsia="zh-CN"/>
        </w:rPr>
      </w:pPr>
    </w:p>
    <w:p w14:paraId="37F9FDB4"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Ta okvirni sporazum je sklenjen pod razveznim pogojem, ki se uresniči v primeru izpolnitve ene od naslednjih okoliščin:</w:t>
      </w:r>
    </w:p>
    <w:p w14:paraId="0C86AA66"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w:t>
      </w:r>
      <w:r w:rsidRPr="00AC7608">
        <w:rPr>
          <w:rFonts w:ascii="Arial" w:eastAsiaTheme="minorEastAsia" w:hAnsi="Arial" w:cs="Arial"/>
          <w:lang w:eastAsia="zh-CN"/>
        </w:rPr>
        <w:tab/>
        <w:t xml:space="preserve">če bo naročnik seznanjen, da je sodišče s pravnomočno odločitvijo ugotovilo kršitev obveznosti delovne, </w:t>
      </w:r>
      <w:proofErr w:type="spellStart"/>
      <w:r w:rsidRPr="00AC7608">
        <w:rPr>
          <w:rFonts w:ascii="Arial" w:eastAsiaTheme="minorEastAsia" w:hAnsi="Arial" w:cs="Arial"/>
          <w:lang w:eastAsia="zh-CN"/>
        </w:rPr>
        <w:t>okoljske</w:t>
      </w:r>
      <w:proofErr w:type="spellEnd"/>
      <w:r w:rsidRPr="00AC7608">
        <w:rPr>
          <w:rFonts w:ascii="Arial" w:eastAsiaTheme="minorEastAsia" w:hAnsi="Arial" w:cs="Arial"/>
          <w:lang w:eastAsia="zh-CN"/>
        </w:rPr>
        <w:t xml:space="preserve"> ali socialne zakonodaje s strani izvajalca/dobavitelja ali podizvajalca ali </w:t>
      </w:r>
    </w:p>
    <w:p w14:paraId="2543D3E3"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w:t>
      </w:r>
      <w:r w:rsidRPr="00AC7608">
        <w:rPr>
          <w:rFonts w:ascii="Arial" w:eastAsiaTheme="minorEastAsia" w:hAnsi="Arial" w:cs="Arial"/>
          <w:lang w:eastAsia="zh-CN"/>
        </w:rPr>
        <w:tab/>
        <w:t xml:space="preserve">če bo naročnik seznanjen, da je pristojni državni organ pri izvajalcu/dobavitelju ali podizvajalcu v času izvajanja pogodbe ugotovil najmanj dve kršitvi v zvezi s plačilom za delo, delovnim časom, </w:t>
      </w:r>
      <w:r w:rsidRPr="00AC7608">
        <w:rPr>
          <w:rFonts w:ascii="Arial" w:eastAsiaTheme="minorEastAsia" w:hAnsi="Arial" w:cs="Arial"/>
          <w:lang w:eastAsia="zh-CN"/>
        </w:rPr>
        <w:lastRenderedPageBreak/>
        <w:t xml:space="preserve">počitki,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(okvirnega sporazuma)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14:paraId="36247439" w14:textId="77777777" w:rsidR="00551614" w:rsidRPr="00AC7608" w:rsidRDefault="00551614" w:rsidP="00551614">
      <w:pPr>
        <w:spacing w:after="0" w:line="276" w:lineRule="auto"/>
        <w:jc w:val="both"/>
        <w:rPr>
          <w:rFonts w:ascii="Arial" w:eastAsiaTheme="minorEastAsia" w:hAnsi="Arial" w:cs="Arial"/>
          <w:lang w:eastAsia="zh-CN"/>
        </w:rPr>
      </w:pPr>
    </w:p>
    <w:p w14:paraId="2F8B707F"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V primeru izpolnitve okoliščine in pogojev iz prejšnjega odstavka se šteje, da je pogodba razvezana z dnem sklenitve nove pogodbe o izvedbi javnega naročila za predmetno naročilo. O datumu sklenitve nove pogodbe bo naročnik obvestil izvajalca.</w:t>
      </w:r>
    </w:p>
    <w:p w14:paraId="13677E0C" w14:textId="77777777" w:rsidR="00551614" w:rsidRPr="00AC7608" w:rsidRDefault="00551614" w:rsidP="00551614">
      <w:pPr>
        <w:spacing w:after="0" w:line="276" w:lineRule="auto"/>
        <w:jc w:val="both"/>
        <w:rPr>
          <w:rFonts w:ascii="Arial" w:eastAsiaTheme="minorEastAsia" w:hAnsi="Arial" w:cs="Arial"/>
          <w:lang w:eastAsia="zh-CN"/>
        </w:rPr>
      </w:pPr>
    </w:p>
    <w:p w14:paraId="045B57E6"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Če naročnik v roku 30 dni od seznanitve s kršitvijo ne začne novega postopka javnega naročila, se šteje, da je pogodba razvezana trideseti dan od seznanitve s kršitvijo.</w:t>
      </w:r>
    </w:p>
    <w:p w14:paraId="3F47B53F" w14:textId="77777777" w:rsidR="00551614" w:rsidRPr="00AC7608" w:rsidRDefault="00551614" w:rsidP="00551614">
      <w:pPr>
        <w:spacing w:after="0" w:line="276" w:lineRule="auto"/>
        <w:jc w:val="both"/>
        <w:rPr>
          <w:rFonts w:ascii="Arial" w:eastAsiaTheme="minorEastAsia" w:hAnsi="Arial" w:cs="Arial"/>
          <w:lang w:eastAsia="zh-CN"/>
        </w:rPr>
      </w:pPr>
    </w:p>
    <w:p w14:paraId="3D010F8C" w14:textId="77777777" w:rsidR="00551614" w:rsidRPr="00AC7608" w:rsidRDefault="00551614" w:rsidP="00551614">
      <w:pPr>
        <w:spacing w:after="0" w:line="276" w:lineRule="auto"/>
        <w:jc w:val="both"/>
        <w:rPr>
          <w:rFonts w:ascii="Arial" w:eastAsiaTheme="minorEastAsia" w:hAnsi="Arial" w:cs="Arial"/>
          <w:lang w:eastAsia="zh-CN"/>
        </w:rPr>
      </w:pPr>
    </w:p>
    <w:p w14:paraId="6CBE49A5"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V ..................., dne ....................                                         V ..................., dne .....................</w:t>
      </w:r>
    </w:p>
    <w:p w14:paraId="5B1C2C56" w14:textId="77777777" w:rsidR="00551614" w:rsidRPr="00AC7608" w:rsidRDefault="00551614" w:rsidP="00551614">
      <w:pPr>
        <w:spacing w:after="0" w:line="276" w:lineRule="auto"/>
        <w:jc w:val="both"/>
        <w:rPr>
          <w:rFonts w:ascii="Arial" w:eastAsiaTheme="minorEastAsia" w:hAnsi="Arial" w:cs="Arial"/>
          <w:lang w:eastAsia="zh-CN"/>
        </w:rPr>
      </w:pPr>
    </w:p>
    <w:p w14:paraId="62DDC092"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GOSPODARSKI SUBJEKT:                                                NAROČNIK:</w:t>
      </w:r>
    </w:p>
    <w:p w14:paraId="70319F5E"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_______________________                                               Nacionalni inštitut za biologijo</w:t>
      </w:r>
    </w:p>
    <w:p w14:paraId="3ABBBC6E"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_______________________                                               direktorica</w:t>
      </w:r>
    </w:p>
    <w:p w14:paraId="4F38955C"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_______________________                                               dr. Maja Ravnikar</w:t>
      </w:r>
    </w:p>
    <w:p w14:paraId="48C6DC9D" w14:textId="77777777" w:rsidR="00551614" w:rsidRPr="00AC7608" w:rsidRDefault="00551614" w:rsidP="00551614">
      <w:pPr>
        <w:spacing w:after="0" w:line="276" w:lineRule="auto"/>
        <w:jc w:val="both"/>
        <w:rPr>
          <w:rFonts w:ascii="Arial" w:eastAsiaTheme="minorEastAsia" w:hAnsi="Arial" w:cs="Arial"/>
          <w:lang w:eastAsia="zh-CN"/>
        </w:rPr>
      </w:pPr>
    </w:p>
    <w:p w14:paraId="100A45FC" w14:textId="77777777" w:rsidR="00551614" w:rsidRPr="00AC7608" w:rsidRDefault="00551614" w:rsidP="00551614">
      <w:pPr>
        <w:spacing w:after="0" w:line="276" w:lineRule="auto"/>
        <w:jc w:val="both"/>
        <w:rPr>
          <w:rFonts w:ascii="Arial" w:eastAsiaTheme="minorEastAsia" w:hAnsi="Arial" w:cs="Arial"/>
          <w:lang w:eastAsia="zh-CN"/>
        </w:rPr>
      </w:pPr>
    </w:p>
    <w:p w14:paraId="752B8AF1" w14:textId="77777777" w:rsidR="00551614" w:rsidRPr="00AC7608" w:rsidRDefault="00551614" w:rsidP="00551614">
      <w:pPr>
        <w:spacing w:after="0" w:line="276" w:lineRule="auto"/>
        <w:jc w:val="both"/>
        <w:rPr>
          <w:rFonts w:ascii="Arial" w:eastAsiaTheme="minorEastAsia" w:hAnsi="Arial" w:cs="Arial"/>
          <w:lang w:eastAsia="zh-CN"/>
        </w:rPr>
      </w:pPr>
    </w:p>
    <w:p w14:paraId="227E3ACF" w14:textId="77777777" w:rsidR="00551614" w:rsidRPr="00AC7608" w:rsidRDefault="00551614" w:rsidP="00551614">
      <w:pPr>
        <w:spacing w:after="0" w:line="276" w:lineRule="auto"/>
        <w:jc w:val="both"/>
        <w:rPr>
          <w:rFonts w:ascii="Arial" w:eastAsiaTheme="minorEastAsia" w:hAnsi="Arial" w:cs="Arial"/>
          <w:lang w:eastAsia="zh-CN"/>
        </w:rPr>
      </w:pPr>
    </w:p>
    <w:p w14:paraId="5FA2E965" w14:textId="77777777" w:rsidR="00551614" w:rsidRPr="00AC7608" w:rsidRDefault="00551614" w:rsidP="00551614">
      <w:pPr>
        <w:spacing w:after="0" w:line="276" w:lineRule="auto"/>
        <w:jc w:val="both"/>
        <w:rPr>
          <w:rFonts w:ascii="Arial" w:eastAsiaTheme="minorEastAsia" w:hAnsi="Arial" w:cs="Arial"/>
          <w:lang w:eastAsia="zh-CN"/>
        </w:rPr>
      </w:pPr>
    </w:p>
    <w:p w14:paraId="07E0AB80" w14:textId="77777777" w:rsidR="00551614" w:rsidRPr="00AC7608" w:rsidRDefault="00551614" w:rsidP="00551614">
      <w:pPr>
        <w:rPr>
          <w:rFonts w:ascii="Arial" w:eastAsiaTheme="minorEastAsia" w:hAnsi="Arial" w:cs="Arial"/>
          <w:lang w:eastAsia="zh-CN"/>
        </w:rPr>
      </w:pPr>
      <w:r w:rsidRPr="00AC7608">
        <w:rPr>
          <w:rFonts w:ascii="Arial" w:eastAsiaTheme="minorEastAsia" w:hAnsi="Arial" w:cs="Arial"/>
          <w:lang w:eastAsia="zh-CN"/>
        </w:rPr>
        <w:br w:type="page"/>
      </w:r>
    </w:p>
    <w:p w14:paraId="511FFEE1" w14:textId="77777777" w:rsidR="00551614" w:rsidRPr="00AC7608" w:rsidRDefault="00551614" w:rsidP="00551614">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rPr>
      </w:pPr>
      <w:bookmarkStart w:id="171" w:name="_Toc149222543"/>
      <w:r w:rsidRPr="00AC7608">
        <w:rPr>
          <w:rFonts w:ascii="Arial" w:eastAsiaTheme="minorEastAsia" w:hAnsi="Arial" w:cs="Arial"/>
          <w:b/>
          <w:i/>
          <w:iCs/>
        </w:rPr>
        <w:lastRenderedPageBreak/>
        <w:t>PRILOGA št. 10</w:t>
      </w:r>
      <w:bookmarkEnd w:id="171"/>
    </w:p>
    <w:p w14:paraId="5381CC1D" w14:textId="77777777" w:rsidR="00551614" w:rsidRPr="00AC7608" w:rsidRDefault="00551614" w:rsidP="00551614">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lang w:eastAsia="zh-CN"/>
        </w:rPr>
      </w:pPr>
      <w:bookmarkStart w:id="172" w:name="_Toc149222544"/>
      <w:r w:rsidRPr="00AC7608">
        <w:rPr>
          <w:rFonts w:ascii="Arial" w:eastAsiaTheme="minorEastAsia" w:hAnsi="Arial" w:cs="Arial"/>
          <w:b/>
          <w:bCs/>
          <w:i/>
          <w:iCs/>
          <w:spacing w:val="20"/>
          <w:lang w:eastAsia="zh-CN"/>
        </w:rPr>
        <w:t>VZOREC POGODBE</w:t>
      </w:r>
      <w:bookmarkEnd w:id="172"/>
    </w:p>
    <w:p w14:paraId="35804E3A" w14:textId="77777777" w:rsidR="00551614" w:rsidRPr="00AC7608" w:rsidRDefault="00551614" w:rsidP="00551614">
      <w:pPr>
        <w:spacing w:after="0" w:line="276" w:lineRule="auto"/>
        <w:jc w:val="both"/>
        <w:rPr>
          <w:rFonts w:ascii="Arial" w:eastAsiaTheme="minorEastAsia" w:hAnsi="Arial" w:cs="Arial"/>
          <w:lang w:eastAsia="zh-CN"/>
        </w:rPr>
      </w:pPr>
    </w:p>
    <w:p w14:paraId="1645CACF"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b/>
          <w:bCs/>
          <w:kern w:val="3"/>
          <w:lang w:eastAsia="zh-CN"/>
        </w:rPr>
      </w:pPr>
      <w:r w:rsidRPr="00AC7608">
        <w:rPr>
          <w:rFonts w:ascii="Arial" w:eastAsiaTheme="minorEastAsia" w:hAnsi="Arial" w:cs="Arial"/>
          <w:b/>
          <w:bCs/>
          <w:kern w:val="3"/>
          <w:lang w:eastAsia="zh-CN"/>
        </w:rPr>
        <w:t>NAROČNIK:</w:t>
      </w:r>
    </w:p>
    <w:tbl>
      <w:tblPr>
        <w:tblW w:w="9225" w:type="dxa"/>
        <w:tblInd w:w="-75" w:type="dxa"/>
        <w:tblLayout w:type="fixed"/>
        <w:tblCellMar>
          <w:left w:w="10" w:type="dxa"/>
          <w:right w:w="10" w:type="dxa"/>
        </w:tblCellMar>
        <w:tblLook w:val="04A0" w:firstRow="1" w:lastRow="0" w:firstColumn="1" w:lastColumn="0" w:noHBand="0" w:noVBand="1"/>
      </w:tblPr>
      <w:tblGrid>
        <w:gridCol w:w="3190"/>
        <w:gridCol w:w="6035"/>
      </w:tblGrid>
      <w:tr w:rsidR="00551614" w:rsidRPr="00AC7608" w14:paraId="66BF2F4F" w14:textId="77777777" w:rsidTr="00C46541">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0E822279" w14:textId="77777777" w:rsidR="00551614" w:rsidRPr="00AC7608" w:rsidRDefault="00551614" w:rsidP="00C46541">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712312" w14:textId="77777777" w:rsidR="00551614" w:rsidRPr="00AC7608" w:rsidRDefault="00551614" w:rsidP="00C46541">
            <w:pPr>
              <w:suppressAutoHyphens/>
              <w:autoSpaceDN w:val="0"/>
              <w:spacing w:after="0" w:line="276" w:lineRule="auto"/>
              <w:ind w:right="6"/>
              <w:jc w:val="both"/>
              <w:textAlignment w:val="baseline"/>
              <w:rPr>
                <w:rFonts w:ascii="Arial" w:eastAsiaTheme="minorEastAsia" w:hAnsi="Arial" w:cs="Arial"/>
                <w:b/>
                <w:kern w:val="3"/>
                <w:lang w:eastAsia="zh-CN"/>
              </w:rPr>
            </w:pPr>
            <w:r w:rsidRPr="00AC7608">
              <w:rPr>
                <w:rFonts w:ascii="Arial" w:eastAsiaTheme="minorEastAsia" w:hAnsi="Arial" w:cs="Arial"/>
                <w:b/>
                <w:kern w:val="3"/>
                <w:lang w:eastAsia="zh-CN"/>
              </w:rPr>
              <w:t>NACIONALNI INŠTITUT ZA BIOLOGIJO</w:t>
            </w:r>
          </w:p>
          <w:p w14:paraId="5C5B3C55" w14:textId="77777777" w:rsidR="00551614" w:rsidRPr="00AC7608" w:rsidRDefault="00551614" w:rsidP="00C46541">
            <w:pPr>
              <w:suppressAutoHyphens/>
              <w:autoSpaceDN w:val="0"/>
              <w:spacing w:after="0" w:line="276" w:lineRule="auto"/>
              <w:ind w:right="6"/>
              <w:jc w:val="both"/>
              <w:textAlignment w:val="baseline"/>
              <w:rPr>
                <w:rFonts w:ascii="Arial" w:eastAsiaTheme="minorEastAsia" w:hAnsi="Arial" w:cs="Arial"/>
                <w:bCs/>
                <w:kern w:val="3"/>
                <w:lang w:eastAsia="zh-CN"/>
              </w:rPr>
            </w:pPr>
            <w:r w:rsidRPr="00AC7608">
              <w:rPr>
                <w:rFonts w:ascii="Arial" w:eastAsiaTheme="minorEastAsia" w:hAnsi="Arial" w:cs="Arial"/>
                <w:bCs/>
                <w:kern w:val="3"/>
                <w:lang w:eastAsia="zh-CN"/>
              </w:rPr>
              <w:t>Večna pot 1</w:t>
            </w:r>
            <w:r>
              <w:rPr>
                <w:rFonts w:ascii="Arial" w:eastAsiaTheme="minorEastAsia" w:hAnsi="Arial" w:cs="Arial"/>
                <w:bCs/>
                <w:kern w:val="3"/>
                <w:lang w:eastAsia="zh-CN"/>
              </w:rPr>
              <w:t>2</w:t>
            </w:r>
            <w:r w:rsidRPr="00AC7608">
              <w:rPr>
                <w:rFonts w:ascii="Arial" w:eastAsiaTheme="minorEastAsia" w:hAnsi="Arial" w:cs="Arial"/>
                <w:bCs/>
                <w:kern w:val="3"/>
                <w:lang w:eastAsia="zh-CN"/>
              </w:rPr>
              <w:t>1</w:t>
            </w:r>
          </w:p>
          <w:p w14:paraId="33267E11" w14:textId="77777777" w:rsidR="00551614" w:rsidRPr="00AC7608" w:rsidRDefault="00551614" w:rsidP="00C46541">
            <w:pPr>
              <w:suppressAutoHyphens/>
              <w:autoSpaceDN w:val="0"/>
              <w:spacing w:after="0" w:line="276" w:lineRule="auto"/>
              <w:ind w:right="6"/>
              <w:jc w:val="both"/>
              <w:textAlignment w:val="baseline"/>
              <w:rPr>
                <w:rFonts w:ascii="Arial" w:eastAsiaTheme="minorEastAsia" w:hAnsi="Arial" w:cs="Arial"/>
                <w:bCs/>
                <w:kern w:val="3"/>
                <w:lang w:eastAsia="zh-CN"/>
              </w:rPr>
            </w:pPr>
            <w:r w:rsidRPr="00AC7608">
              <w:rPr>
                <w:rFonts w:ascii="Arial" w:eastAsiaTheme="minorEastAsia" w:hAnsi="Arial" w:cs="Arial"/>
                <w:bCs/>
                <w:kern w:val="3"/>
                <w:lang w:eastAsia="zh-CN"/>
              </w:rPr>
              <w:t>1000 Ljubljana</w:t>
            </w:r>
          </w:p>
        </w:tc>
      </w:tr>
      <w:tr w:rsidR="00551614" w:rsidRPr="00AC7608" w14:paraId="3AB6009A" w14:textId="77777777" w:rsidTr="00C46541">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F86E16F" w14:textId="77777777" w:rsidR="00551614" w:rsidRPr="00AC7608" w:rsidRDefault="00551614" w:rsidP="00C46541">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834335" w14:textId="77777777" w:rsidR="00551614" w:rsidRPr="00AC7608" w:rsidRDefault="00551614" w:rsidP="00C46541">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Maja Ravnikar, direktorica</w:t>
            </w:r>
          </w:p>
        </w:tc>
      </w:tr>
      <w:tr w:rsidR="00551614" w:rsidRPr="00AC7608" w14:paraId="3DE69B95" w14:textId="77777777" w:rsidTr="00C46541">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7341DE32" w14:textId="77777777" w:rsidR="00551614" w:rsidRPr="00AC7608" w:rsidRDefault="00551614" w:rsidP="00C46541">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F62497" w14:textId="77777777" w:rsidR="00551614" w:rsidRPr="00AC7608" w:rsidRDefault="00551614" w:rsidP="00C46541">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5055784000</w:t>
            </w:r>
          </w:p>
        </w:tc>
      </w:tr>
      <w:tr w:rsidR="00551614" w:rsidRPr="00AC7608" w14:paraId="5724F7F4" w14:textId="77777777" w:rsidTr="00C46541">
        <w:trPr>
          <w:trHeight w:val="339"/>
        </w:trPr>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52EB7E17" w14:textId="77777777" w:rsidR="00551614" w:rsidRPr="00AC7608" w:rsidRDefault="00551614" w:rsidP="00C46541">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5125D4" w14:textId="77777777" w:rsidR="00551614" w:rsidRPr="00AC7608" w:rsidRDefault="00551614" w:rsidP="00C46541">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SI 83534784</w:t>
            </w:r>
          </w:p>
        </w:tc>
      </w:tr>
      <w:tr w:rsidR="00551614" w:rsidRPr="00AC7608" w14:paraId="37B2B232" w14:textId="77777777" w:rsidTr="00C46541">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0491F7C" w14:textId="77777777" w:rsidR="00551614" w:rsidRPr="00AC7608" w:rsidRDefault="00551614" w:rsidP="00C46541">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49BBB3" w14:textId="77777777" w:rsidR="00551614" w:rsidRPr="00AC7608" w:rsidRDefault="00551614" w:rsidP="00C46541">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 xml:space="preserve">SI56 0292 3025 3106 896, odprt pri NLB </w:t>
            </w:r>
            <w:proofErr w:type="spellStart"/>
            <w:r w:rsidRPr="00AC7608">
              <w:rPr>
                <w:rFonts w:ascii="Arial" w:eastAsiaTheme="minorEastAsia" w:hAnsi="Arial" w:cs="Arial"/>
                <w:kern w:val="3"/>
                <w:lang w:eastAsia="zh-CN"/>
              </w:rPr>
              <w:t>d.d</w:t>
            </w:r>
            <w:proofErr w:type="spellEnd"/>
            <w:r w:rsidRPr="00AC7608">
              <w:rPr>
                <w:rFonts w:ascii="Arial" w:eastAsiaTheme="minorEastAsia" w:hAnsi="Arial" w:cs="Arial"/>
                <w:kern w:val="3"/>
                <w:lang w:eastAsia="zh-CN"/>
              </w:rPr>
              <w:t>.</w:t>
            </w:r>
          </w:p>
        </w:tc>
      </w:tr>
    </w:tbl>
    <w:p w14:paraId="5D6AFEC8"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 xml:space="preserve"> (v nadaljevanju: naročnik)</w:t>
      </w:r>
    </w:p>
    <w:p w14:paraId="6CBD1798"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p>
    <w:p w14:paraId="2D3F135D"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in</w:t>
      </w:r>
    </w:p>
    <w:p w14:paraId="67D6950C"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p>
    <w:p w14:paraId="2E20EB64"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b/>
          <w:bCs/>
          <w:kern w:val="3"/>
          <w:lang w:eastAsia="zh-CN"/>
        </w:rPr>
      </w:pPr>
      <w:r w:rsidRPr="00AC7608">
        <w:rPr>
          <w:rFonts w:ascii="Arial" w:eastAsiaTheme="minorEastAsia" w:hAnsi="Arial" w:cs="Arial"/>
          <w:b/>
          <w:bCs/>
          <w:kern w:val="3"/>
          <w:lang w:eastAsia="zh-CN"/>
        </w:rPr>
        <w:t>DOBAVITELJ:</w:t>
      </w:r>
    </w:p>
    <w:tbl>
      <w:tblPr>
        <w:tblW w:w="9225" w:type="dxa"/>
        <w:tblInd w:w="2" w:type="dxa"/>
        <w:tblLayout w:type="fixed"/>
        <w:tblCellMar>
          <w:left w:w="10" w:type="dxa"/>
          <w:right w:w="10" w:type="dxa"/>
        </w:tblCellMar>
        <w:tblLook w:val="04A0" w:firstRow="1" w:lastRow="0" w:firstColumn="1" w:lastColumn="0" w:noHBand="0" w:noVBand="1"/>
      </w:tblPr>
      <w:tblGrid>
        <w:gridCol w:w="3187"/>
        <w:gridCol w:w="6038"/>
      </w:tblGrid>
      <w:tr w:rsidR="00551614" w:rsidRPr="00AC7608" w14:paraId="149AEEE7" w14:textId="77777777" w:rsidTr="00C46541">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3FF322BC"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Naziv in naslov:</w:t>
            </w:r>
          </w:p>
          <w:p w14:paraId="6D88641B"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kern w:val="3"/>
                <w:lang w:eastAsia="zh-CN"/>
              </w:rPr>
            </w:pPr>
          </w:p>
          <w:p w14:paraId="24754989"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92CBA2"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551614" w:rsidRPr="00AC7608" w14:paraId="045C7B39" w14:textId="77777777" w:rsidTr="00C46541">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16CBE0B9"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78D3A7"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551614" w:rsidRPr="00AC7608" w14:paraId="611C0FF5" w14:textId="77777777" w:rsidTr="00C46541">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AEFED1B"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6815E1"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551614" w:rsidRPr="00AC7608" w14:paraId="6F811ACF" w14:textId="77777777" w:rsidTr="00C46541">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0C9D2531"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A86D98"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551614" w:rsidRPr="00AC7608" w14:paraId="28205136" w14:textId="77777777" w:rsidTr="00C46541">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6EE790D"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A6B952"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bl>
    <w:p w14:paraId="7AD856F6"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(v nadaljevanju: izvajalec)</w:t>
      </w:r>
    </w:p>
    <w:p w14:paraId="588D0D1B"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p>
    <w:p w14:paraId="363CBAD2"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sklepata naslednjo</w:t>
      </w:r>
    </w:p>
    <w:p w14:paraId="52D7E759"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p>
    <w:p w14:paraId="3FD33219" w14:textId="77777777" w:rsidR="00551614" w:rsidRPr="00AC7608" w:rsidRDefault="00551614" w:rsidP="00551614">
      <w:pPr>
        <w:suppressAutoHyphens/>
        <w:autoSpaceDN w:val="0"/>
        <w:spacing w:after="0" w:line="276" w:lineRule="auto"/>
        <w:ind w:right="6"/>
        <w:jc w:val="center"/>
        <w:textAlignment w:val="baseline"/>
        <w:rPr>
          <w:rFonts w:ascii="Arial" w:eastAsiaTheme="minorEastAsia" w:hAnsi="Arial" w:cs="Arial"/>
          <w:b/>
          <w:bCs/>
          <w:kern w:val="3"/>
          <w:sz w:val="28"/>
          <w:szCs w:val="28"/>
          <w:lang w:eastAsia="zh-CN"/>
        </w:rPr>
      </w:pPr>
      <w:r w:rsidRPr="00AC7608">
        <w:rPr>
          <w:rFonts w:ascii="Arial" w:eastAsiaTheme="minorEastAsia" w:hAnsi="Arial" w:cs="Arial"/>
          <w:b/>
          <w:bCs/>
          <w:kern w:val="3"/>
          <w:sz w:val="28"/>
          <w:szCs w:val="28"/>
          <w:lang w:eastAsia="zh-CN"/>
        </w:rPr>
        <w:t>POGODBO št. ____________</w:t>
      </w:r>
    </w:p>
    <w:p w14:paraId="2435D116" w14:textId="77777777" w:rsidR="00551614" w:rsidRPr="00AC7608" w:rsidRDefault="00551614" w:rsidP="00551614">
      <w:pPr>
        <w:suppressAutoHyphens/>
        <w:autoSpaceDN w:val="0"/>
        <w:spacing w:after="0" w:line="276" w:lineRule="auto"/>
        <w:ind w:right="6"/>
        <w:jc w:val="center"/>
        <w:textAlignment w:val="baseline"/>
        <w:rPr>
          <w:rFonts w:ascii="Arial" w:eastAsiaTheme="minorEastAsia" w:hAnsi="Arial" w:cs="Arial"/>
          <w:b/>
          <w:bCs/>
          <w:kern w:val="3"/>
          <w:sz w:val="28"/>
          <w:szCs w:val="28"/>
          <w:lang w:eastAsia="zh-CN"/>
        </w:rPr>
      </w:pPr>
      <w:r w:rsidRPr="00AC7608">
        <w:rPr>
          <w:rFonts w:ascii="Arial" w:eastAsiaTheme="minorEastAsia" w:hAnsi="Arial" w:cs="Arial"/>
          <w:b/>
          <w:bCs/>
          <w:kern w:val="3"/>
          <w:sz w:val="28"/>
          <w:szCs w:val="28"/>
          <w:lang w:eastAsia="zh-CN"/>
        </w:rPr>
        <w:t>za »DOBAVA ELEKTRIČNE ENERGIJE</w:t>
      </w:r>
      <w:r>
        <w:rPr>
          <w:rFonts w:ascii="Arial" w:eastAsiaTheme="minorEastAsia" w:hAnsi="Arial" w:cs="Arial"/>
          <w:b/>
          <w:bCs/>
          <w:kern w:val="3"/>
          <w:sz w:val="28"/>
          <w:szCs w:val="28"/>
          <w:lang w:eastAsia="zh-CN"/>
        </w:rPr>
        <w:t>,</w:t>
      </w:r>
      <w:r w:rsidRPr="00AC7608">
        <w:rPr>
          <w:rFonts w:ascii="Arial" w:eastAsiaTheme="minorEastAsia" w:hAnsi="Arial" w:cs="Arial"/>
          <w:b/>
          <w:bCs/>
          <w:kern w:val="3"/>
          <w:sz w:val="28"/>
          <w:szCs w:val="28"/>
          <w:lang w:eastAsia="zh-CN"/>
        </w:rPr>
        <w:t xml:space="preserve"> PRIDOBLJENE IZ OBNOVLJIVIH VIROV OZIROMA SOPROIZVODNJE ELEKTRIČNE ENERGIJE Z VISOKIM IZKORISTKOM«</w:t>
      </w:r>
    </w:p>
    <w:p w14:paraId="3FA2F0F7" w14:textId="77777777" w:rsidR="00551614" w:rsidRPr="00AC7608" w:rsidRDefault="00551614" w:rsidP="00551614">
      <w:pPr>
        <w:suppressAutoHyphens/>
        <w:autoSpaceDN w:val="0"/>
        <w:spacing w:after="0" w:line="276" w:lineRule="auto"/>
        <w:ind w:right="6"/>
        <w:jc w:val="center"/>
        <w:textAlignment w:val="baseline"/>
        <w:rPr>
          <w:rFonts w:ascii="Arial" w:eastAsiaTheme="minorEastAsia" w:hAnsi="Arial" w:cs="Arial"/>
          <w:b/>
          <w:bCs/>
          <w:kern w:val="3"/>
          <w:sz w:val="28"/>
          <w:szCs w:val="28"/>
          <w:lang w:eastAsia="zh-CN"/>
        </w:rPr>
      </w:pPr>
      <w:r w:rsidRPr="00AC7608">
        <w:rPr>
          <w:rFonts w:ascii="Arial" w:eastAsiaTheme="minorEastAsia" w:hAnsi="Arial" w:cs="Arial"/>
          <w:b/>
          <w:bCs/>
          <w:kern w:val="3"/>
          <w:sz w:val="28"/>
          <w:szCs w:val="28"/>
          <w:lang w:eastAsia="zh-CN"/>
        </w:rPr>
        <w:t>za obdobje od _________ do ___________</w:t>
      </w:r>
    </w:p>
    <w:p w14:paraId="69030181" w14:textId="77777777" w:rsidR="00551614" w:rsidRPr="00AC7608" w:rsidRDefault="00551614" w:rsidP="00551614">
      <w:pPr>
        <w:spacing w:after="0" w:line="276" w:lineRule="auto"/>
        <w:jc w:val="both"/>
        <w:rPr>
          <w:rFonts w:ascii="Arial" w:eastAsiaTheme="minorEastAsia" w:hAnsi="Arial" w:cs="Arial"/>
          <w:lang w:eastAsia="zh-CN"/>
        </w:rPr>
      </w:pPr>
    </w:p>
    <w:p w14:paraId="335DA089" w14:textId="77777777" w:rsidR="00551614" w:rsidRPr="00AC7608" w:rsidRDefault="00551614" w:rsidP="00551614">
      <w:pPr>
        <w:numPr>
          <w:ilvl w:val="0"/>
          <w:numId w:val="30"/>
        </w:numPr>
        <w:spacing w:after="0" w:line="276" w:lineRule="auto"/>
        <w:ind w:left="284" w:hanging="284"/>
        <w:rPr>
          <w:rFonts w:ascii="Arial" w:eastAsia="Times New Roman" w:hAnsi="Arial" w:cs="Arial"/>
          <w:b/>
          <w:lang w:eastAsia="sl-SI"/>
        </w:rPr>
      </w:pPr>
      <w:r w:rsidRPr="00AC7608">
        <w:rPr>
          <w:rFonts w:ascii="Arial" w:eastAsia="Times New Roman" w:hAnsi="Arial" w:cs="Arial"/>
          <w:b/>
          <w:lang w:eastAsia="sl-SI"/>
        </w:rPr>
        <w:t>UVODNE DOLOČBE</w:t>
      </w:r>
    </w:p>
    <w:p w14:paraId="29E4661D" w14:textId="77777777" w:rsidR="00551614" w:rsidRPr="00AC7608" w:rsidRDefault="00551614" w:rsidP="00551614">
      <w:pPr>
        <w:spacing w:after="0" w:line="276" w:lineRule="auto"/>
        <w:rPr>
          <w:rFonts w:ascii="Arial" w:eastAsia="Times New Roman" w:hAnsi="Arial" w:cs="Arial"/>
          <w:b/>
          <w:lang w:eastAsia="sl-SI"/>
        </w:rPr>
      </w:pPr>
    </w:p>
    <w:p w14:paraId="3A2E1ECF" w14:textId="77777777" w:rsidR="00551614" w:rsidRPr="00AC7608" w:rsidRDefault="00551614" w:rsidP="00551614">
      <w:pPr>
        <w:numPr>
          <w:ilvl w:val="0"/>
          <w:numId w:val="29"/>
        </w:num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člen</w:t>
      </w:r>
    </w:p>
    <w:p w14:paraId="1660AE7D" w14:textId="77777777" w:rsidR="00551614" w:rsidRPr="00AC7608" w:rsidRDefault="00551614" w:rsidP="00551614">
      <w:p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(Pravna podlaga)</w:t>
      </w:r>
    </w:p>
    <w:p w14:paraId="1612A93C" w14:textId="77777777" w:rsidR="00551614" w:rsidRPr="00AC7608" w:rsidRDefault="00551614" w:rsidP="00551614">
      <w:pPr>
        <w:spacing w:after="0" w:line="276" w:lineRule="auto"/>
        <w:jc w:val="both"/>
        <w:rPr>
          <w:rFonts w:ascii="Arial" w:eastAsia="Times New Roman" w:hAnsi="Arial" w:cs="Arial"/>
          <w:lang w:eastAsia="sl-SI"/>
        </w:rPr>
      </w:pPr>
    </w:p>
    <w:p w14:paraId="64F322A2" w14:textId="77777777" w:rsidR="00551614" w:rsidRPr="00AC7608" w:rsidRDefault="00551614" w:rsidP="00551614">
      <w:pPr>
        <w:spacing w:after="0" w:line="276" w:lineRule="auto"/>
        <w:jc w:val="both"/>
        <w:rPr>
          <w:rFonts w:ascii="Arial" w:eastAsia="Times New Roman" w:hAnsi="Arial" w:cs="Arial"/>
          <w:lang w:eastAsia="sl-SI"/>
        </w:rPr>
      </w:pPr>
      <w:r w:rsidRPr="00AC7608">
        <w:rPr>
          <w:rFonts w:ascii="Arial" w:eastAsia="Times New Roman" w:hAnsi="Arial" w:cs="Arial"/>
          <w:lang w:eastAsia="sl-SI"/>
        </w:rPr>
        <w:t>Pogodbeni stranki uvodoma ugotavljata, da:</w:t>
      </w:r>
    </w:p>
    <w:p w14:paraId="5E8497C3" w14:textId="77777777" w:rsidR="00551614" w:rsidRPr="00AC7608" w:rsidRDefault="00551614" w:rsidP="00551614">
      <w:pPr>
        <w:numPr>
          <w:ilvl w:val="0"/>
          <w:numId w:val="25"/>
        </w:numPr>
        <w:spacing w:after="0" w:line="276" w:lineRule="auto"/>
        <w:contextualSpacing/>
        <w:jc w:val="both"/>
        <w:rPr>
          <w:rFonts w:ascii="Arial" w:eastAsia="Times New Roman" w:hAnsi="Arial" w:cs="Arial"/>
          <w:lang w:eastAsia="sl-SI"/>
        </w:rPr>
      </w:pPr>
      <w:r w:rsidRPr="00AC7608">
        <w:rPr>
          <w:rFonts w:ascii="Arial" w:eastAsia="Times New Roman" w:hAnsi="Arial" w:cs="Arial"/>
          <w:lang w:eastAsia="sl-SI"/>
        </w:rPr>
        <w:t>je naročnik izvedel postopek oddaje javnega naročila »Dobava električne energije</w:t>
      </w:r>
      <w:r>
        <w:rPr>
          <w:rFonts w:ascii="Arial" w:eastAsia="Times New Roman" w:hAnsi="Arial" w:cs="Arial"/>
          <w:lang w:eastAsia="sl-SI"/>
        </w:rPr>
        <w:t>,</w:t>
      </w:r>
      <w:r w:rsidRPr="00AC7608">
        <w:rPr>
          <w:rFonts w:ascii="Arial" w:eastAsia="Times New Roman" w:hAnsi="Arial" w:cs="Arial"/>
          <w:lang w:eastAsia="sl-SI"/>
        </w:rPr>
        <w:t xml:space="preserve"> pridobljene iz obnovljivih virov oziroma soproizvodnje električne energije z visokim </w:t>
      </w:r>
      <w:r w:rsidRPr="00AC7608">
        <w:rPr>
          <w:rFonts w:ascii="Arial" w:eastAsia="Times New Roman" w:hAnsi="Arial" w:cs="Arial"/>
          <w:lang w:eastAsia="sl-SI"/>
        </w:rPr>
        <w:lastRenderedPageBreak/>
        <w:t>izkoristkom« po odprtem postopku s sklenitvijo okvirnega sporazuma v skladu s 40. in 48. členom ZJN-3, ki je bil objavljen na portalu javnih naročil dne ____________pod številko objave _____________ in v Uradnem listu EU pod št. objave _________________.</w:t>
      </w:r>
    </w:p>
    <w:p w14:paraId="1FBEF7CC" w14:textId="77777777" w:rsidR="00551614" w:rsidRPr="00AC7608" w:rsidRDefault="00551614" w:rsidP="00551614">
      <w:pPr>
        <w:numPr>
          <w:ilvl w:val="0"/>
          <w:numId w:val="25"/>
        </w:numPr>
        <w:spacing w:after="0" w:line="276" w:lineRule="auto"/>
        <w:contextualSpacing/>
        <w:jc w:val="both"/>
        <w:rPr>
          <w:rFonts w:ascii="Arial" w:eastAsia="Times New Roman" w:hAnsi="Arial" w:cs="Arial"/>
          <w:lang w:eastAsia="sl-SI"/>
        </w:rPr>
      </w:pPr>
      <w:r w:rsidRPr="00AC7608">
        <w:rPr>
          <w:rFonts w:ascii="Arial" w:eastAsia="Times New Roman" w:hAnsi="Arial" w:cs="Arial"/>
          <w:lang w:eastAsia="sl-SI"/>
        </w:rPr>
        <w:t>sta pogodbeni stranki dne ______________sklenili Okvirni sporazum št. _________ za »Dobava električne energije</w:t>
      </w:r>
      <w:r>
        <w:rPr>
          <w:rFonts w:ascii="Arial" w:eastAsia="Times New Roman" w:hAnsi="Arial" w:cs="Arial"/>
          <w:lang w:eastAsia="sl-SI"/>
        </w:rPr>
        <w:t>,</w:t>
      </w:r>
      <w:r w:rsidRPr="00AC7608">
        <w:rPr>
          <w:rFonts w:ascii="Arial" w:eastAsia="Times New Roman" w:hAnsi="Arial" w:cs="Arial"/>
          <w:lang w:eastAsia="sl-SI"/>
        </w:rPr>
        <w:t xml:space="preserve"> pridobljene iz obnovljivih virov oziroma soproizvodnje električne energije z visokim izkoristkom« (v nadaljevanju: okvirni sporazum);</w:t>
      </w:r>
    </w:p>
    <w:p w14:paraId="7C350C6C" w14:textId="77777777" w:rsidR="00551614" w:rsidRPr="00AC7608" w:rsidRDefault="00551614" w:rsidP="00551614">
      <w:pPr>
        <w:numPr>
          <w:ilvl w:val="0"/>
          <w:numId w:val="25"/>
        </w:numPr>
        <w:spacing w:after="0" w:line="276" w:lineRule="auto"/>
        <w:contextualSpacing/>
        <w:jc w:val="both"/>
        <w:rPr>
          <w:rFonts w:ascii="Arial" w:eastAsia="Times New Roman" w:hAnsi="Arial" w:cs="Arial"/>
          <w:lang w:eastAsia="sl-SI"/>
        </w:rPr>
      </w:pPr>
      <w:r w:rsidRPr="00AC7608">
        <w:rPr>
          <w:rFonts w:ascii="Arial" w:eastAsia="Times New Roman" w:hAnsi="Arial" w:cs="Arial"/>
          <w:lang w:eastAsia="sl-SI"/>
        </w:rPr>
        <w:t>je naročnik skladno z okvirnim sporazumom odpiral konkurenco in pogodbeni stranki sklepata to pogodbo na podlagi odločitve naročnika št. ___________ z dne ____________, iz katere izhaja, da je ravno dobavitelj oddal ekonomsko najugodnejšo ponudbo glede na merila iz razpisne dokumentacije in bo zato izvedel javno naročilo v obdobju od __________ do ___________.</w:t>
      </w:r>
    </w:p>
    <w:p w14:paraId="1A2A77BC" w14:textId="77777777" w:rsidR="00551614" w:rsidRPr="00AC7608" w:rsidRDefault="00551614" w:rsidP="00551614">
      <w:pPr>
        <w:spacing w:after="0" w:line="276" w:lineRule="auto"/>
        <w:jc w:val="both"/>
        <w:rPr>
          <w:rFonts w:ascii="Arial" w:eastAsia="Times New Roman" w:hAnsi="Arial" w:cs="Arial"/>
          <w:lang w:eastAsia="sl-SI"/>
        </w:rPr>
      </w:pPr>
    </w:p>
    <w:p w14:paraId="6A401B5F" w14:textId="77777777" w:rsidR="00551614" w:rsidRPr="00AC7608" w:rsidRDefault="00551614" w:rsidP="00551614">
      <w:pPr>
        <w:spacing w:after="0" w:line="276" w:lineRule="auto"/>
        <w:jc w:val="both"/>
        <w:rPr>
          <w:rFonts w:ascii="Arial" w:eastAsia="Times New Roman" w:hAnsi="Arial" w:cs="Arial"/>
          <w:lang w:eastAsia="sl-SI"/>
        </w:rPr>
      </w:pPr>
      <w:r w:rsidRPr="00AC7608">
        <w:rPr>
          <w:rFonts w:ascii="Arial" w:eastAsia="Times New Roman" w:hAnsi="Arial" w:cs="Arial"/>
          <w:lang w:eastAsia="sl-SI"/>
        </w:rPr>
        <w:t>Sestavni del te pogodbe so vsi dokumenti in pogoji določeni z razpisno dokumentacijo in ponudbeno dokumentacijo ponudnika, kot tudi odpiranja konkurence.</w:t>
      </w:r>
    </w:p>
    <w:p w14:paraId="3866EE91" w14:textId="77777777" w:rsidR="00551614" w:rsidRPr="00AC7608" w:rsidRDefault="00551614" w:rsidP="00551614">
      <w:pPr>
        <w:spacing w:after="0" w:line="276" w:lineRule="auto"/>
        <w:ind w:left="284"/>
        <w:jc w:val="both"/>
        <w:rPr>
          <w:rFonts w:ascii="Arial" w:eastAsia="Times New Roman" w:hAnsi="Arial" w:cs="Arial"/>
          <w:b/>
          <w:lang w:eastAsia="sl-SI"/>
        </w:rPr>
      </w:pPr>
    </w:p>
    <w:p w14:paraId="5FDB0F75" w14:textId="77777777" w:rsidR="00551614" w:rsidRPr="00AC7608" w:rsidRDefault="00551614" w:rsidP="00551614">
      <w:pPr>
        <w:numPr>
          <w:ilvl w:val="0"/>
          <w:numId w:val="30"/>
        </w:numPr>
        <w:spacing w:after="0" w:line="276" w:lineRule="auto"/>
        <w:ind w:left="284" w:hanging="284"/>
        <w:rPr>
          <w:rFonts w:ascii="Arial" w:eastAsia="Times New Roman" w:hAnsi="Arial" w:cs="Arial"/>
          <w:b/>
          <w:lang w:eastAsia="sl-SI"/>
        </w:rPr>
      </w:pPr>
      <w:r w:rsidRPr="00AC7608">
        <w:rPr>
          <w:rFonts w:ascii="Arial" w:eastAsia="Times New Roman" w:hAnsi="Arial" w:cs="Arial"/>
          <w:b/>
          <w:lang w:eastAsia="sl-SI"/>
        </w:rPr>
        <w:t>PREDMET POGODBE</w:t>
      </w:r>
    </w:p>
    <w:p w14:paraId="71ECF316" w14:textId="77777777" w:rsidR="00551614" w:rsidRPr="00AC7608" w:rsidRDefault="00551614" w:rsidP="00551614">
      <w:pPr>
        <w:spacing w:after="0" w:line="276" w:lineRule="auto"/>
        <w:jc w:val="both"/>
        <w:rPr>
          <w:rFonts w:ascii="Arial" w:eastAsia="Times New Roman" w:hAnsi="Arial" w:cs="Arial"/>
          <w:lang w:eastAsia="sl-SI"/>
        </w:rPr>
      </w:pPr>
    </w:p>
    <w:p w14:paraId="2A368F4D" w14:textId="77777777" w:rsidR="00551614" w:rsidRPr="00AC7608" w:rsidRDefault="00551614" w:rsidP="00551614">
      <w:pPr>
        <w:numPr>
          <w:ilvl w:val="0"/>
          <w:numId w:val="29"/>
        </w:num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člen</w:t>
      </w:r>
    </w:p>
    <w:p w14:paraId="0A243DA4" w14:textId="77777777" w:rsidR="00551614" w:rsidRPr="00AC7608" w:rsidRDefault="00551614" w:rsidP="00551614">
      <w:p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(Predmet pogodbe)</w:t>
      </w:r>
    </w:p>
    <w:p w14:paraId="2B5D66B0" w14:textId="77777777" w:rsidR="00551614" w:rsidRPr="00AC7608" w:rsidRDefault="00551614" w:rsidP="00551614">
      <w:pPr>
        <w:spacing w:after="0" w:line="276" w:lineRule="auto"/>
        <w:rPr>
          <w:rFonts w:ascii="Arial" w:eastAsia="Times New Roman" w:hAnsi="Arial" w:cs="Arial"/>
          <w:lang w:eastAsia="sl-SI"/>
        </w:rPr>
      </w:pPr>
    </w:p>
    <w:p w14:paraId="39394AED" w14:textId="77777777" w:rsidR="00551614" w:rsidRPr="00AC7608" w:rsidRDefault="00551614" w:rsidP="00551614">
      <w:pPr>
        <w:spacing w:after="0" w:line="276" w:lineRule="auto"/>
        <w:jc w:val="both"/>
        <w:rPr>
          <w:rFonts w:ascii="Arial" w:eastAsia="Times New Roman" w:hAnsi="Arial" w:cs="Arial"/>
          <w:lang w:eastAsia="sl-SI"/>
        </w:rPr>
      </w:pPr>
      <w:r w:rsidRPr="00AC7608">
        <w:rPr>
          <w:rFonts w:ascii="Arial" w:eastAsia="Times New Roman" w:hAnsi="Arial" w:cs="Arial"/>
          <w:lang w:eastAsia="sl-SI"/>
        </w:rPr>
        <w:t>Predmet te pogodbe je Dobava električne energije</w:t>
      </w:r>
      <w:r>
        <w:rPr>
          <w:rFonts w:ascii="Arial" w:eastAsia="Times New Roman" w:hAnsi="Arial" w:cs="Arial"/>
          <w:lang w:eastAsia="sl-SI"/>
        </w:rPr>
        <w:t>,</w:t>
      </w:r>
      <w:r w:rsidRPr="00AC7608">
        <w:rPr>
          <w:rFonts w:ascii="Arial" w:eastAsia="Times New Roman" w:hAnsi="Arial" w:cs="Arial"/>
          <w:lang w:eastAsia="sl-SI"/>
        </w:rPr>
        <w:t xml:space="preserve"> pridobljene iz obnovljivih virov oziroma soproizvodnje električne energije z visokim izkoristkom z deležem električne energije iz OVE in/ali SPTE z visokim izkoristkom na odjemnih/merilnih mestih naročnika: ……………... </w:t>
      </w:r>
    </w:p>
    <w:p w14:paraId="65FC2988" w14:textId="77777777" w:rsidR="00551614" w:rsidRPr="00AC7608" w:rsidRDefault="00551614" w:rsidP="00551614">
      <w:pPr>
        <w:spacing w:after="0" w:line="276" w:lineRule="auto"/>
        <w:jc w:val="both"/>
        <w:rPr>
          <w:rFonts w:ascii="Arial" w:eastAsia="Times New Roman" w:hAnsi="Arial" w:cs="Arial"/>
          <w:lang w:eastAsia="sl-SI"/>
        </w:rPr>
      </w:pPr>
    </w:p>
    <w:p w14:paraId="15D23288" w14:textId="77777777" w:rsidR="00551614" w:rsidRPr="00AC7608" w:rsidRDefault="00551614" w:rsidP="00551614">
      <w:pPr>
        <w:spacing w:after="0" w:line="276" w:lineRule="auto"/>
        <w:jc w:val="both"/>
        <w:rPr>
          <w:rFonts w:ascii="Arial" w:eastAsia="Times New Roman" w:hAnsi="Arial" w:cs="Arial"/>
          <w:lang w:eastAsia="sl-SI"/>
        </w:rPr>
      </w:pPr>
      <w:r w:rsidRPr="00AC7608">
        <w:rPr>
          <w:rFonts w:ascii="Arial" w:eastAsia="Times New Roman" w:hAnsi="Arial" w:cs="Arial"/>
          <w:lang w:eastAsia="sl-SI"/>
        </w:rPr>
        <w:t>Dobavitelj bo prodal in dobavil, naročnik pa nabavil in prevzel dejansko dobavljene količine električne energije na posameznem merilnem mestu.</w:t>
      </w:r>
    </w:p>
    <w:p w14:paraId="3BE94301" w14:textId="77777777" w:rsidR="00551614" w:rsidRPr="00AC7608" w:rsidRDefault="00551614" w:rsidP="00551614">
      <w:pPr>
        <w:spacing w:after="0" w:line="276" w:lineRule="auto"/>
        <w:jc w:val="both"/>
        <w:rPr>
          <w:rFonts w:ascii="Arial" w:eastAsia="Times New Roman" w:hAnsi="Arial" w:cs="Arial"/>
          <w:lang w:eastAsia="sl-SI"/>
        </w:rPr>
      </w:pPr>
    </w:p>
    <w:p w14:paraId="7EBC4EA8" w14:textId="77777777" w:rsidR="00551614" w:rsidRPr="00AC7608" w:rsidRDefault="00551614" w:rsidP="00551614">
      <w:pPr>
        <w:keepNext/>
        <w:keepLines/>
        <w:autoSpaceDE w:val="0"/>
        <w:autoSpaceDN w:val="0"/>
        <w:adjustRightInd w:val="0"/>
        <w:spacing w:after="0" w:line="276" w:lineRule="auto"/>
        <w:jc w:val="both"/>
        <w:rPr>
          <w:rFonts w:ascii="Arial" w:eastAsia="Times New Roman" w:hAnsi="Arial" w:cs="Arial"/>
          <w:color w:val="000000"/>
          <w:lang w:eastAsia="sl-SI"/>
        </w:rPr>
      </w:pPr>
      <w:r w:rsidRPr="00AC7608">
        <w:rPr>
          <w:rFonts w:ascii="Arial" w:eastAsia="Times New Roman" w:hAnsi="Arial" w:cs="Arial"/>
          <w:color w:val="000000"/>
          <w:lang w:eastAsia="sl-SI"/>
        </w:rPr>
        <w:t xml:space="preserve">Dobavitelj se obvezuje, da bo dobavljal naročniku električno energijo na način in pod pogoji, določenimi s to pogodbo, ves čas trajanja pogodbe, razen v primerih višje sile in izpada zaradi ravnanja naročnika, izpadov, ki niso v sferi dobavitelja in nanje ne more vplivati ter v ostalih primerih, navedenih v veljavnem Energetskem zakoniku oziroma v podzakonskih predpisih. </w:t>
      </w:r>
    </w:p>
    <w:p w14:paraId="1922864F" w14:textId="77777777" w:rsidR="00551614" w:rsidRPr="00AC7608" w:rsidRDefault="00551614" w:rsidP="00551614">
      <w:pPr>
        <w:spacing w:after="0" w:line="276" w:lineRule="auto"/>
        <w:rPr>
          <w:rFonts w:ascii="Arial" w:eastAsia="Times New Roman" w:hAnsi="Arial" w:cs="Arial"/>
          <w:lang w:eastAsia="sl-SI"/>
        </w:rPr>
      </w:pPr>
    </w:p>
    <w:p w14:paraId="5C87412A" w14:textId="77777777" w:rsidR="00551614" w:rsidRPr="00AC7608" w:rsidRDefault="00551614" w:rsidP="00551614">
      <w:pPr>
        <w:numPr>
          <w:ilvl w:val="0"/>
          <w:numId w:val="29"/>
        </w:num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člen</w:t>
      </w:r>
    </w:p>
    <w:p w14:paraId="4BDBD880" w14:textId="77777777" w:rsidR="00551614" w:rsidRPr="00AC7608" w:rsidRDefault="00551614" w:rsidP="00551614">
      <w:p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(Količine)</w:t>
      </w:r>
    </w:p>
    <w:p w14:paraId="4C0D8416" w14:textId="77777777" w:rsidR="00551614" w:rsidRPr="00AC7608" w:rsidRDefault="00551614" w:rsidP="00551614">
      <w:pPr>
        <w:spacing w:after="0" w:line="276" w:lineRule="auto"/>
        <w:rPr>
          <w:rFonts w:ascii="Arial" w:eastAsia="Times New Roman" w:hAnsi="Arial" w:cs="Arial"/>
          <w:lang w:eastAsia="sl-SI"/>
        </w:rPr>
      </w:pPr>
    </w:p>
    <w:p w14:paraId="3D9114D0" w14:textId="77777777" w:rsidR="00551614" w:rsidRPr="00AC7608" w:rsidRDefault="00551614" w:rsidP="00551614">
      <w:pPr>
        <w:spacing w:after="0" w:line="276" w:lineRule="auto"/>
        <w:jc w:val="both"/>
        <w:rPr>
          <w:rFonts w:ascii="Arial" w:eastAsia="Times New Roman" w:hAnsi="Arial" w:cs="Arial"/>
          <w:lang w:eastAsia="sl-SI"/>
        </w:rPr>
      </w:pPr>
      <w:r w:rsidRPr="00AC7608">
        <w:rPr>
          <w:rFonts w:ascii="Arial" w:eastAsia="Times New Roman" w:hAnsi="Arial" w:cs="Arial"/>
          <w:lang w:eastAsia="sl-SI"/>
        </w:rPr>
        <w:t>Dobavitelj se zavezuje, da bo naročniku dobavljal električno energijo glede na njegove dejanske potrebe na posameznih merilnih mestih. Seštevek teh količin na vseh merilnih mestih po tej pogodbi v treh zaporednih mesecih je skupna tri mesečna poraba električne energije naročnika.</w:t>
      </w:r>
    </w:p>
    <w:p w14:paraId="01D83AB8" w14:textId="77777777" w:rsidR="00551614" w:rsidRPr="00AC7608" w:rsidRDefault="00551614" w:rsidP="00551614">
      <w:pPr>
        <w:spacing w:after="0" w:line="276" w:lineRule="auto"/>
        <w:jc w:val="both"/>
        <w:rPr>
          <w:rFonts w:ascii="Arial" w:eastAsia="Times New Roman" w:hAnsi="Arial" w:cs="Arial"/>
          <w:lang w:eastAsia="sl-SI"/>
        </w:rPr>
      </w:pPr>
    </w:p>
    <w:p w14:paraId="5F515F70" w14:textId="77777777" w:rsidR="00551614" w:rsidRPr="00AC7608" w:rsidRDefault="00551614" w:rsidP="00551614">
      <w:pPr>
        <w:spacing w:after="0" w:line="276" w:lineRule="auto"/>
        <w:jc w:val="both"/>
        <w:rPr>
          <w:rFonts w:ascii="Arial" w:eastAsia="Times New Roman" w:hAnsi="Arial" w:cs="Arial"/>
          <w:lang w:eastAsia="sl-SI"/>
        </w:rPr>
      </w:pPr>
      <w:r w:rsidRPr="00AC7608">
        <w:rPr>
          <w:rFonts w:ascii="Arial" w:eastAsia="Times New Roman" w:hAnsi="Arial" w:cs="Arial"/>
          <w:lang w:eastAsia="sl-SI"/>
        </w:rPr>
        <w:t xml:space="preserve">Predvidene tri mesečne količine električne energije, ki jih je naročnik opredelil v ponudbi (Priloga št. 1A), so okvirne, predstavljajo predvideno skupno tri mesečno porabo električne energije po tej pogodbi in za naročnika niso zavezujoče. </w:t>
      </w:r>
    </w:p>
    <w:p w14:paraId="4FC7272D" w14:textId="77777777" w:rsidR="00551614" w:rsidRPr="00AC7608" w:rsidRDefault="00551614" w:rsidP="00551614">
      <w:pPr>
        <w:spacing w:after="0" w:line="276" w:lineRule="auto"/>
        <w:jc w:val="both"/>
        <w:rPr>
          <w:rFonts w:ascii="Arial" w:eastAsia="Times New Roman" w:hAnsi="Arial" w:cs="Arial"/>
          <w:lang w:eastAsia="sl-SI"/>
        </w:rPr>
      </w:pPr>
    </w:p>
    <w:p w14:paraId="2636D1E0" w14:textId="77777777" w:rsidR="00551614" w:rsidRPr="00AC7608" w:rsidRDefault="00551614" w:rsidP="00551614">
      <w:pPr>
        <w:spacing w:after="0" w:line="276" w:lineRule="auto"/>
        <w:jc w:val="both"/>
        <w:rPr>
          <w:rFonts w:ascii="Arial" w:eastAsia="Times New Roman" w:hAnsi="Arial" w:cs="Arial"/>
          <w:lang w:eastAsia="sl-SI"/>
        </w:rPr>
      </w:pPr>
      <w:r w:rsidRPr="00AC7608">
        <w:rPr>
          <w:rFonts w:ascii="Arial" w:eastAsia="Times New Roman" w:hAnsi="Arial" w:cs="Arial"/>
          <w:lang w:eastAsia="sl-SI"/>
        </w:rPr>
        <w:t xml:space="preserve">Dejanska poraba električne energije je lahko manjša ali večja od porabe, navedene na Ponudbi dobavitelja. </w:t>
      </w:r>
      <w:bookmarkStart w:id="173" w:name="_Hlk94940252"/>
      <w:r w:rsidRPr="00AC7608">
        <w:rPr>
          <w:rFonts w:ascii="Arial" w:eastAsia="Times New Roman" w:hAnsi="Arial" w:cs="Arial"/>
          <w:lang w:eastAsia="sl-SI"/>
        </w:rPr>
        <w:t>Sprememba količine porabe energenta ne vpliva na dogovorjeno ceno energenta</w:t>
      </w:r>
      <w:bookmarkEnd w:id="173"/>
      <w:r w:rsidRPr="00AC7608">
        <w:rPr>
          <w:rFonts w:ascii="Arial" w:eastAsia="Times New Roman" w:hAnsi="Arial" w:cs="Arial"/>
          <w:lang w:eastAsia="sl-SI"/>
        </w:rPr>
        <w:t>.</w:t>
      </w:r>
    </w:p>
    <w:p w14:paraId="201E40C4" w14:textId="77777777" w:rsidR="00551614" w:rsidRPr="00AC7608" w:rsidRDefault="00551614" w:rsidP="00551614">
      <w:pPr>
        <w:spacing w:after="0" w:line="276" w:lineRule="auto"/>
        <w:jc w:val="both"/>
        <w:rPr>
          <w:rFonts w:ascii="Arial" w:eastAsia="Times New Roman" w:hAnsi="Arial" w:cs="Arial"/>
          <w:lang w:eastAsia="sl-SI"/>
        </w:rPr>
      </w:pPr>
    </w:p>
    <w:p w14:paraId="43A75022" w14:textId="77777777" w:rsidR="00551614" w:rsidRPr="00AC7608" w:rsidRDefault="00551614" w:rsidP="00551614">
      <w:pPr>
        <w:spacing w:after="0" w:line="276" w:lineRule="auto"/>
        <w:jc w:val="both"/>
        <w:rPr>
          <w:rFonts w:ascii="Arial" w:eastAsia="Times New Roman" w:hAnsi="Arial" w:cs="Arial"/>
          <w:lang w:eastAsia="sl-SI"/>
        </w:rPr>
      </w:pPr>
      <w:bookmarkStart w:id="174" w:name="_Hlk94940277"/>
      <w:r w:rsidRPr="00AC7608">
        <w:rPr>
          <w:rFonts w:ascii="Arial" w:eastAsia="Times New Roman" w:hAnsi="Arial" w:cs="Arial"/>
          <w:lang w:eastAsia="sl-SI"/>
        </w:rPr>
        <w:lastRenderedPageBreak/>
        <w:t>Naročnik si pridržuje pravico, da v času trajanja pogodbe, v kolikor bo to zanj bolj gospodarno, za posamezne lokacije oz. merilna mesta spremeni način obračunavanja (npr. iz ET v VT in MT</w:t>
      </w:r>
      <w:bookmarkEnd w:id="174"/>
      <w:r w:rsidRPr="00AC7608">
        <w:rPr>
          <w:rFonts w:ascii="Arial" w:eastAsia="Times New Roman" w:hAnsi="Arial" w:cs="Arial"/>
          <w:lang w:eastAsia="sl-SI"/>
        </w:rPr>
        <w:t>).</w:t>
      </w:r>
    </w:p>
    <w:p w14:paraId="04B9F349" w14:textId="77777777" w:rsidR="00551614" w:rsidRPr="00AC7608" w:rsidRDefault="00551614" w:rsidP="00551614">
      <w:pPr>
        <w:spacing w:after="0" w:line="276" w:lineRule="auto"/>
        <w:rPr>
          <w:rFonts w:ascii="Arial" w:eastAsia="Times New Roman" w:hAnsi="Arial" w:cs="Arial"/>
          <w:lang w:eastAsia="sl-SI"/>
        </w:rPr>
      </w:pPr>
    </w:p>
    <w:p w14:paraId="6CB6DD35" w14:textId="77777777" w:rsidR="00551614" w:rsidRPr="00AC7608" w:rsidRDefault="00551614" w:rsidP="00551614">
      <w:pPr>
        <w:numPr>
          <w:ilvl w:val="0"/>
          <w:numId w:val="29"/>
        </w:num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člen</w:t>
      </w:r>
    </w:p>
    <w:p w14:paraId="3E51221B" w14:textId="77777777" w:rsidR="00551614" w:rsidRPr="00AC7608" w:rsidRDefault="00551614" w:rsidP="00551614">
      <w:p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(Seznam merilnih/odjemnih mest)</w:t>
      </w:r>
    </w:p>
    <w:p w14:paraId="4996365B" w14:textId="77777777" w:rsidR="00551614" w:rsidRPr="00AC7608" w:rsidRDefault="00551614" w:rsidP="00551614">
      <w:pPr>
        <w:spacing w:after="0" w:line="276" w:lineRule="auto"/>
        <w:rPr>
          <w:rFonts w:ascii="Arial" w:eastAsia="Times New Roman" w:hAnsi="Arial" w:cs="Arial"/>
          <w:lang w:eastAsia="sl-SI"/>
        </w:rPr>
      </w:pPr>
    </w:p>
    <w:p w14:paraId="22B02504" w14:textId="77777777" w:rsidR="00551614" w:rsidRPr="00AC7608" w:rsidRDefault="00551614" w:rsidP="00551614">
      <w:pPr>
        <w:spacing w:after="0" w:line="276" w:lineRule="auto"/>
        <w:jc w:val="both"/>
        <w:rPr>
          <w:rFonts w:ascii="Arial" w:eastAsia="Times New Roman" w:hAnsi="Arial" w:cs="Arial"/>
          <w:lang w:eastAsia="sl-SI"/>
        </w:rPr>
      </w:pPr>
      <w:r w:rsidRPr="00AC7608">
        <w:rPr>
          <w:rFonts w:ascii="Arial" w:eastAsia="Times New Roman" w:hAnsi="Arial" w:cs="Arial"/>
          <w:lang w:eastAsia="sl-SI"/>
        </w:rPr>
        <w:t>Dobavitelj se zavezuje, da bo dobavljal električno energijo, naročnik pa se zavezuje, da odjema oz. kupuje električno energijo za merilna/odjemna mesta, določena v 1. odstavku 2. člena te pogodbe.</w:t>
      </w:r>
    </w:p>
    <w:p w14:paraId="5A88C9C4" w14:textId="77777777" w:rsidR="00551614" w:rsidRPr="00AC7608" w:rsidRDefault="00551614" w:rsidP="00551614">
      <w:pPr>
        <w:spacing w:after="0" w:line="276" w:lineRule="auto"/>
        <w:jc w:val="both"/>
        <w:rPr>
          <w:rFonts w:ascii="Arial" w:eastAsia="Times New Roman" w:hAnsi="Arial" w:cs="Arial"/>
          <w:lang w:eastAsia="sl-SI"/>
        </w:rPr>
      </w:pPr>
    </w:p>
    <w:p w14:paraId="4CB150B3" w14:textId="77777777" w:rsidR="00551614" w:rsidRPr="00AC7608" w:rsidRDefault="00551614" w:rsidP="00551614">
      <w:pPr>
        <w:spacing w:after="0" w:line="276" w:lineRule="auto"/>
        <w:jc w:val="both"/>
        <w:rPr>
          <w:rFonts w:ascii="Arial" w:eastAsia="Times New Roman" w:hAnsi="Arial" w:cs="Arial"/>
          <w:lang w:eastAsia="sl-SI"/>
        </w:rPr>
      </w:pPr>
      <w:r w:rsidRPr="00AC7608">
        <w:rPr>
          <w:rFonts w:ascii="Arial" w:eastAsia="Times New Roman" w:hAnsi="Arial" w:cs="Arial"/>
          <w:lang w:eastAsia="sl-SI"/>
        </w:rPr>
        <w:t xml:space="preserve">Naročnik si pridržuje pravico, da število merilnih mest poveča ali zmanjša glede na svoje dejanske potrebe in izvajanje nalog. </w:t>
      </w:r>
      <w:bookmarkStart w:id="175" w:name="_Hlk94940477"/>
      <w:r w:rsidRPr="00AC7608">
        <w:rPr>
          <w:rFonts w:ascii="Arial" w:eastAsia="Times New Roman" w:hAnsi="Arial" w:cs="Arial"/>
          <w:lang w:eastAsia="sl-SI"/>
        </w:rPr>
        <w:t>Sprememba števila merilnih/odjemnih mest, objektov ali njihove namenske rabe ne vpliva na dogovorjeno ceno energenta.</w:t>
      </w:r>
      <w:bookmarkEnd w:id="175"/>
    </w:p>
    <w:p w14:paraId="4971BD77" w14:textId="77777777" w:rsidR="00551614" w:rsidRPr="00AC7608" w:rsidRDefault="00551614" w:rsidP="00551614">
      <w:pPr>
        <w:spacing w:after="0" w:line="276" w:lineRule="auto"/>
        <w:jc w:val="both"/>
        <w:rPr>
          <w:rFonts w:ascii="Arial" w:eastAsia="Times New Roman" w:hAnsi="Arial" w:cs="Arial"/>
          <w:lang w:eastAsia="sl-SI"/>
        </w:rPr>
      </w:pPr>
    </w:p>
    <w:p w14:paraId="2B7E614A" w14:textId="77777777" w:rsidR="00551614" w:rsidRPr="00AC7608" w:rsidRDefault="00551614" w:rsidP="00551614">
      <w:pPr>
        <w:spacing w:after="0" w:line="276" w:lineRule="auto"/>
        <w:jc w:val="both"/>
        <w:rPr>
          <w:rFonts w:ascii="Arial" w:eastAsia="Times New Roman" w:hAnsi="Arial" w:cs="Arial"/>
          <w:lang w:eastAsia="sl-SI"/>
        </w:rPr>
      </w:pPr>
      <w:r w:rsidRPr="00AC7608">
        <w:rPr>
          <w:rFonts w:ascii="Arial" w:eastAsia="Times New Roman" w:hAnsi="Arial" w:cs="Arial"/>
          <w:lang w:eastAsia="sl-SI"/>
        </w:rPr>
        <w:t>Naročnik si pridržuje pravico, da pridobi nova merilna mesta ali pa opusti obstoječa. Vse spremembe merilnih mest pogodbeni stranki uredita z aneksom k tej pogodbi. Tudi za nova odjemna mesta veljajo določila te pogodbe. Spremembe se upoštevajo z naslednjim mesecem, po nastali in sporočeni spremembi, v kolikor se pogodbeni stranki z aneksom ne dogovorita drugače.</w:t>
      </w:r>
    </w:p>
    <w:p w14:paraId="2A670C4E" w14:textId="77777777" w:rsidR="00551614" w:rsidRPr="00AC7608" w:rsidRDefault="00551614" w:rsidP="00551614">
      <w:pPr>
        <w:spacing w:after="0" w:line="276" w:lineRule="auto"/>
        <w:jc w:val="both"/>
        <w:rPr>
          <w:rFonts w:ascii="Arial" w:eastAsia="Times New Roman" w:hAnsi="Arial" w:cs="Arial"/>
          <w:lang w:eastAsia="sl-SI"/>
        </w:rPr>
      </w:pPr>
    </w:p>
    <w:p w14:paraId="4E4FDD8F" w14:textId="77777777" w:rsidR="00551614" w:rsidRPr="00AC7608" w:rsidRDefault="00551614" w:rsidP="00551614">
      <w:pPr>
        <w:spacing w:after="0" w:line="276" w:lineRule="auto"/>
        <w:jc w:val="both"/>
        <w:rPr>
          <w:rFonts w:ascii="Arial" w:eastAsia="Times New Roman" w:hAnsi="Arial" w:cs="Arial"/>
          <w:lang w:eastAsia="sl-SI"/>
        </w:rPr>
      </w:pPr>
      <w:r w:rsidRPr="00AC7608">
        <w:rPr>
          <w:rFonts w:ascii="Arial" w:eastAsia="Times New Roman" w:hAnsi="Arial" w:cs="Arial"/>
          <w:lang w:eastAsia="sl-SI"/>
        </w:rPr>
        <w:t>V kolikor pride do spremembe plačnika na posameznem merilnem mestu ali ukinitve posameznega merilnega mesta, preneha veljavnost pogodbe za to merilno mesto. Vse morebitne stroške nastale s spremembami, kot navedeno v prejšnjem stavku, poravna naročnik skladno s predpisi.</w:t>
      </w:r>
    </w:p>
    <w:p w14:paraId="68F38CE4" w14:textId="77777777" w:rsidR="00551614" w:rsidRPr="00AC7608" w:rsidRDefault="00551614" w:rsidP="00551614">
      <w:pPr>
        <w:keepNext/>
        <w:keepLines/>
        <w:spacing w:after="0" w:line="276" w:lineRule="auto"/>
        <w:jc w:val="both"/>
        <w:rPr>
          <w:rFonts w:ascii="Arial" w:eastAsia="Times New Roman" w:hAnsi="Arial" w:cs="Arial"/>
          <w:lang w:eastAsia="sl-SI"/>
        </w:rPr>
      </w:pPr>
    </w:p>
    <w:p w14:paraId="6270EDC7" w14:textId="77777777" w:rsidR="00551614" w:rsidRPr="00AC7608" w:rsidRDefault="00551614" w:rsidP="00551614">
      <w:pPr>
        <w:numPr>
          <w:ilvl w:val="0"/>
          <w:numId w:val="29"/>
        </w:num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člen</w:t>
      </w:r>
    </w:p>
    <w:p w14:paraId="215EDB2A" w14:textId="77777777" w:rsidR="00551614" w:rsidRPr="00AC7608" w:rsidRDefault="00551614" w:rsidP="00551614">
      <w:p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(Obdobje dobave)</w:t>
      </w:r>
    </w:p>
    <w:p w14:paraId="4F0A9500" w14:textId="77777777" w:rsidR="00551614" w:rsidRPr="00AC7608" w:rsidRDefault="00551614" w:rsidP="00551614">
      <w:pPr>
        <w:keepNext/>
        <w:keepLines/>
        <w:spacing w:after="0" w:line="276" w:lineRule="auto"/>
        <w:jc w:val="both"/>
        <w:rPr>
          <w:rFonts w:ascii="Arial" w:eastAsia="Times New Roman" w:hAnsi="Arial" w:cs="Arial"/>
          <w:lang w:eastAsia="sl-SI"/>
        </w:rPr>
      </w:pPr>
    </w:p>
    <w:p w14:paraId="64030A6C" w14:textId="77777777" w:rsidR="00551614" w:rsidRPr="00AC7608" w:rsidRDefault="00551614" w:rsidP="00551614">
      <w:pPr>
        <w:spacing w:after="0" w:line="276" w:lineRule="auto"/>
        <w:jc w:val="both"/>
        <w:rPr>
          <w:rFonts w:ascii="Arial" w:eastAsia="Times New Roman" w:hAnsi="Arial" w:cs="Arial"/>
          <w:lang w:eastAsia="sl-SI"/>
        </w:rPr>
      </w:pPr>
      <w:r w:rsidRPr="00AC7608">
        <w:rPr>
          <w:rFonts w:ascii="Arial" w:eastAsia="Times New Roman" w:hAnsi="Arial" w:cs="Arial"/>
          <w:lang w:eastAsia="sl-SI"/>
        </w:rPr>
        <w:t>Dobava električne energije</w:t>
      </w:r>
      <w:r>
        <w:rPr>
          <w:rFonts w:ascii="Arial" w:eastAsia="Times New Roman" w:hAnsi="Arial" w:cs="Arial"/>
          <w:lang w:eastAsia="sl-SI"/>
        </w:rPr>
        <w:t>,</w:t>
      </w:r>
      <w:r w:rsidRPr="00AC7608">
        <w:rPr>
          <w:rFonts w:ascii="Arial" w:eastAsia="Times New Roman" w:hAnsi="Arial" w:cs="Arial"/>
          <w:lang w:eastAsia="sl-SI"/>
        </w:rPr>
        <w:t xml:space="preserve"> pridobljene iz obnovljivih virov oziroma soproizvodnje električne energije z visokim izkoristkom na podlagi te pogodbe se izvaja od dne ..........</w:t>
      </w:r>
      <w:r w:rsidRPr="00AC7608">
        <w:rPr>
          <w:rFonts w:ascii="Arial" w:eastAsia="Times New Roman" w:hAnsi="Arial" w:cs="Arial"/>
          <w:i/>
          <w:lang w:eastAsia="sl-SI"/>
        </w:rPr>
        <w:t xml:space="preserve"> [Določi naročnik po pravnomočno zaključenem postopku oddaje predmetnega javnega naročila!],</w:t>
      </w:r>
      <w:r w:rsidRPr="00AC7608">
        <w:rPr>
          <w:rFonts w:ascii="Arial" w:eastAsia="Times New Roman" w:hAnsi="Arial" w:cs="Arial"/>
          <w:lang w:eastAsia="sl-SI"/>
        </w:rPr>
        <w:t xml:space="preserve"> s pričetkom ob 00:00 uri in zaključkom dne ____________________ ob 24:00 uri. </w:t>
      </w:r>
    </w:p>
    <w:p w14:paraId="63B3C0E0" w14:textId="77777777" w:rsidR="00551614" w:rsidRPr="00AC7608" w:rsidRDefault="00551614" w:rsidP="00551614">
      <w:pPr>
        <w:spacing w:after="0" w:line="276" w:lineRule="auto"/>
        <w:jc w:val="both"/>
        <w:rPr>
          <w:rFonts w:ascii="Arial" w:eastAsia="Times New Roman" w:hAnsi="Arial" w:cs="Arial"/>
          <w:lang w:eastAsia="sl-SI"/>
        </w:rPr>
      </w:pPr>
    </w:p>
    <w:p w14:paraId="01FB43F2" w14:textId="77777777" w:rsidR="00551614" w:rsidRPr="00AC7608" w:rsidRDefault="00551614" w:rsidP="00551614">
      <w:pPr>
        <w:numPr>
          <w:ilvl w:val="0"/>
          <w:numId w:val="29"/>
        </w:num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člen</w:t>
      </w:r>
    </w:p>
    <w:p w14:paraId="1F6A43FA" w14:textId="77777777" w:rsidR="00551614" w:rsidRPr="00AC7608" w:rsidRDefault="00551614" w:rsidP="00551614">
      <w:p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(Priloge)</w:t>
      </w:r>
    </w:p>
    <w:p w14:paraId="4ABE95FA" w14:textId="77777777" w:rsidR="00551614" w:rsidRPr="00AC7608" w:rsidRDefault="00551614" w:rsidP="00551614">
      <w:pPr>
        <w:overflowPunct w:val="0"/>
        <w:autoSpaceDE w:val="0"/>
        <w:autoSpaceDN w:val="0"/>
        <w:adjustRightInd w:val="0"/>
        <w:spacing w:after="0" w:line="276" w:lineRule="auto"/>
        <w:jc w:val="both"/>
        <w:textAlignment w:val="baseline"/>
        <w:rPr>
          <w:rFonts w:ascii="Arial" w:eastAsia="Times New Roman" w:hAnsi="Arial" w:cs="Arial"/>
          <w:lang w:eastAsia="sl-SI"/>
        </w:rPr>
      </w:pPr>
    </w:p>
    <w:p w14:paraId="0C8C8598" w14:textId="77777777" w:rsidR="00551614" w:rsidRPr="00AC7608" w:rsidRDefault="00551614" w:rsidP="00551614">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AC7608">
        <w:rPr>
          <w:rFonts w:ascii="Arial" w:eastAsia="Times New Roman" w:hAnsi="Arial" w:cs="Arial"/>
          <w:lang w:eastAsia="sl-SI"/>
        </w:rPr>
        <w:t>Dobavo električne energije se dobavitelj zaveže opraviti na osnovi te pogodbe in naslednjih dokumentov:</w:t>
      </w:r>
    </w:p>
    <w:p w14:paraId="05EDCFAB" w14:textId="77777777" w:rsidR="00551614" w:rsidRPr="00AC7608" w:rsidRDefault="00551614" w:rsidP="00551614">
      <w:pPr>
        <w:numPr>
          <w:ilvl w:val="0"/>
          <w:numId w:val="35"/>
        </w:numPr>
        <w:overflowPunct w:val="0"/>
        <w:autoSpaceDE w:val="0"/>
        <w:autoSpaceDN w:val="0"/>
        <w:adjustRightInd w:val="0"/>
        <w:spacing w:after="0" w:line="276" w:lineRule="auto"/>
        <w:jc w:val="both"/>
        <w:textAlignment w:val="baseline"/>
        <w:rPr>
          <w:rFonts w:ascii="Arial" w:eastAsia="Times New Roman" w:hAnsi="Arial" w:cs="Arial"/>
          <w:lang w:eastAsia="sl-SI"/>
        </w:rPr>
      </w:pPr>
      <w:r w:rsidRPr="00AC7608">
        <w:rPr>
          <w:rFonts w:ascii="Arial" w:eastAsia="Times New Roman" w:hAnsi="Arial" w:cs="Arial"/>
          <w:lang w:eastAsia="sl-SI"/>
        </w:rPr>
        <w:t>dokumentacije v zvezi z oddajo javnega naročila naročnika,</w:t>
      </w:r>
    </w:p>
    <w:p w14:paraId="0F44967C" w14:textId="77777777" w:rsidR="00551614" w:rsidRPr="00AC7608" w:rsidRDefault="00551614" w:rsidP="00551614">
      <w:pPr>
        <w:numPr>
          <w:ilvl w:val="0"/>
          <w:numId w:val="35"/>
        </w:numPr>
        <w:overflowPunct w:val="0"/>
        <w:autoSpaceDE w:val="0"/>
        <w:autoSpaceDN w:val="0"/>
        <w:adjustRightInd w:val="0"/>
        <w:spacing w:after="0" w:line="276" w:lineRule="auto"/>
        <w:jc w:val="both"/>
        <w:textAlignment w:val="baseline"/>
        <w:rPr>
          <w:rFonts w:ascii="Arial" w:eastAsia="Times New Roman" w:hAnsi="Arial" w:cs="Arial"/>
          <w:lang w:eastAsia="sl-SI"/>
        </w:rPr>
      </w:pPr>
      <w:r w:rsidRPr="00AC7608">
        <w:rPr>
          <w:rFonts w:ascii="Arial" w:eastAsia="Times New Roman" w:hAnsi="Arial" w:cs="Arial"/>
          <w:lang w:eastAsia="sl-SI"/>
        </w:rPr>
        <w:t>okvirnega sporazuma</w:t>
      </w:r>
      <w:r>
        <w:rPr>
          <w:rFonts w:ascii="Arial" w:eastAsia="Times New Roman" w:hAnsi="Arial" w:cs="Arial"/>
          <w:lang w:eastAsia="sl-SI"/>
        </w:rPr>
        <w:t>,</w:t>
      </w:r>
    </w:p>
    <w:p w14:paraId="554DD1D6" w14:textId="77777777" w:rsidR="00551614" w:rsidRPr="00AC7608" w:rsidRDefault="00551614" w:rsidP="00551614">
      <w:pPr>
        <w:numPr>
          <w:ilvl w:val="0"/>
          <w:numId w:val="35"/>
        </w:numPr>
        <w:overflowPunct w:val="0"/>
        <w:autoSpaceDE w:val="0"/>
        <w:autoSpaceDN w:val="0"/>
        <w:adjustRightInd w:val="0"/>
        <w:spacing w:after="0" w:line="276" w:lineRule="auto"/>
        <w:jc w:val="both"/>
        <w:textAlignment w:val="baseline"/>
        <w:rPr>
          <w:rFonts w:ascii="Arial" w:eastAsia="Times New Roman" w:hAnsi="Arial" w:cs="Arial"/>
          <w:lang w:eastAsia="sl-SI"/>
        </w:rPr>
      </w:pPr>
      <w:r w:rsidRPr="00AC7608">
        <w:rPr>
          <w:rFonts w:ascii="Arial" w:eastAsia="Times New Roman" w:hAnsi="Arial" w:cs="Arial"/>
          <w:lang w:eastAsia="sl-SI"/>
        </w:rPr>
        <w:t xml:space="preserve">Ponudbene dokumentacije dobavitelja z dne ……………. (v nadaljnjem besedilu: Ponudba),  </w:t>
      </w:r>
    </w:p>
    <w:p w14:paraId="2577E0D3" w14:textId="77777777" w:rsidR="00551614" w:rsidRPr="00AC7608" w:rsidRDefault="00551614" w:rsidP="00551614">
      <w:pPr>
        <w:numPr>
          <w:ilvl w:val="0"/>
          <w:numId w:val="35"/>
        </w:numPr>
        <w:overflowPunct w:val="0"/>
        <w:autoSpaceDE w:val="0"/>
        <w:autoSpaceDN w:val="0"/>
        <w:adjustRightInd w:val="0"/>
        <w:spacing w:after="0" w:line="276" w:lineRule="auto"/>
        <w:jc w:val="both"/>
        <w:textAlignment w:val="baseline"/>
        <w:rPr>
          <w:rFonts w:ascii="Arial" w:eastAsia="Times New Roman" w:hAnsi="Arial" w:cs="Arial"/>
          <w:lang w:eastAsia="sl-SI"/>
        </w:rPr>
      </w:pPr>
      <w:bookmarkStart w:id="176" w:name="_Hlk94940622"/>
      <w:r w:rsidRPr="00AC7608">
        <w:rPr>
          <w:rFonts w:ascii="Arial" w:eastAsia="Times New Roman" w:hAnsi="Arial" w:cs="Arial"/>
          <w:lang w:eastAsia="sl-SI"/>
        </w:rPr>
        <w:t>Splošni pogoji dobavitelja in sistemskega operaterja distribucijskega omrežja</w:t>
      </w:r>
      <w:bookmarkEnd w:id="176"/>
      <w:r w:rsidRPr="00AC7608">
        <w:rPr>
          <w:rFonts w:ascii="Arial" w:eastAsia="Times New Roman" w:hAnsi="Arial" w:cs="Arial"/>
          <w:lang w:eastAsia="sl-SI"/>
        </w:rPr>
        <w:t>, in sicer zgolj v delih, v katerih niso v nasprotju z naročnikovimi zahtevami in določili okvirnega sporazuma ali te pogodbe,</w:t>
      </w:r>
    </w:p>
    <w:p w14:paraId="02F8CF94" w14:textId="77777777" w:rsidR="00551614" w:rsidRPr="00AC7608" w:rsidRDefault="00551614" w:rsidP="00551614">
      <w:pPr>
        <w:numPr>
          <w:ilvl w:val="0"/>
          <w:numId w:val="35"/>
        </w:numPr>
        <w:overflowPunct w:val="0"/>
        <w:autoSpaceDE w:val="0"/>
        <w:autoSpaceDN w:val="0"/>
        <w:adjustRightInd w:val="0"/>
        <w:spacing w:after="0" w:line="276" w:lineRule="auto"/>
        <w:jc w:val="both"/>
        <w:textAlignment w:val="baseline"/>
        <w:rPr>
          <w:rFonts w:ascii="Arial" w:eastAsia="Times New Roman" w:hAnsi="Arial" w:cs="Arial"/>
          <w:lang w:eastAsia="sl-SI"/>
        </w:rPr>
      </w:pPr>
      <w:r w:rsidRPr="00AC7608">
        <w:rPr>
          <w:rFonts w:ascii="Arial" w:eastAsia="Times New Roman" w:hAnsi="Arial" w:cs="Arial"/>
          <w:lang w:eastAsia="sl-SI"/>
        </w:rPr>
        <w:t>drugih dokumentov, navedenih v tej pogodbi.</w:t>
      </w:r>
    </w:p>
    <w:p w14:paraId="1E401AD6" w14:textId="77777777" w:rsidR="00551614" w:rsidRPr="00AC7608" w:rsidRDefault="00551614" w:rsidP="00551614">
      <w:pPr>
        <w:overflowPunct w:val="0"/>
        <w:autoSpaceDE w:val="0"/>
        <w:autoSpaceDN w:val="0"/>
        <w:adjustRightInd w:val="0"/>
        <w:spacing w:after="0" w:line="276" w:lineRule="auto"/>
        <w:jc w:val="both"/>
        <w:textAlignment w:val="baseline"/>
        <w:rPr>
          <w:rFonts w:ascii="Arial" w:eastAsia="Times New Roman" w:hAnsi="Arial" w:cs="Arial"/>
          <w:lang w:eastAsia="sl-SI"/>
        </w:rPr>
      </w:pPr>
    </w:p>
    <w:p w14:paraId="1C5254D2" w14:textId="77777777" w:rsidR="00551614" w:rsidRPr="00AC7608" w:rsidRDefault="00551614" w:rsidP="00551614">
      <w:pPr>
        <w:spacing w:after="0" w:line="276" w:lineRule="auto"/>
        <w:jc w:val="both"/>
        <w:rPr>
          <w:rFonts w:ascii="Arial" w:eastAsia="Times New Roman" w:hAnsi="Arial" w:cs="Arial"/>
          <w:lang w:eastAsia="sl-SI"/>
        </w:rPr>
      </w:pPr>
      <w:r w:rsidRPr="00AC7608">
        <w:rPr>
          <w:rFonts w:ascii="Arial" w:eastAsia="Times New Roman" w:hAnsi="Arial" w:cs="Arial"/>
          <w:lang w:eastAsia="sl-SI"/>
        </w:rPr>
        <w:t>V prejšnjem odstavku navedeni dokumenti so priloga k tej pogodbi in se štejejo za njen sestavni del. V primeru neusklajenosti in razlik med določbami posameznih dokumentov imajo dokumenti veljavo in se tolmačijo po zgornjem vrstnem redu (hierarhiji).</w:t>
      </w:r>
    </w:p>
    <w:p w14:paraId="1D8CB4F0" w14:textId="77777777" w:rsidR="00551614" w:rsidRPr="00AC7608" w:rsidRDefault="00551614" w:rsidP="00551614">
      <w:pPr>
        <w:keepNext/>
        <w:keepLines/>
        <w:spacing w:after="0" w:line="276" w:lineRule="auto"/>
        <w:jc w:val="both"/>
        <w:rPr>
          <w:rFonts w:ascii="Arial" w:eastAsia="Times New Roman" w:hAnsi="Arial" w:cs="Arial"/>
          <w:lang w:eastAsia="sl-SI"/>
        </w:rPr>
      </w:pPr>
    </w:p>
    <w:p w14:paraId="3A061AF4" w14:textId="77777777" w:rsidR="00551614" w:rsidRPr="00AC7608" w:rsidRDefault="00551614" w:rsidP="00551614">
      <w:pPr>
        <w:keepNext/>
        <w:keepLines/>
        <w:spacing w:after="0" w:line="276" w:lineRule="auto"/>
        <w:jc w:val="both"/>
        <w:rPr>
          <w:rFonts w:ascii="Arial" w:eastAsia="Times New Roman" w:hAnsi="Arial" w:cs="Arial"/>
          <w:lang w:eastAsia="sl-SI"/>
        </w:rPr>
      </w:pPr>
    </w:p>
    <w:p w14:paraId="1744CC39" w14:textId="77777777" w:rsidR="00551614" w:rsidRPr="00AC7608" w:rsidRDefault="00551614" w:rsidP="00551614">
      <w:pPr>
        <w:numPr>
          <w:ilvl w:val="0"/>
          <w:numId w:val="30"/>
        </w:numPr>
        <w:spacing w:after="0" w:line="276" w:lineRule="auto"/>
        <w:ind w:left="284" w:hanging="284"/>
        <w:rPr>
          <w:rFonts w:ascii="Arial" w:eastAsia="Times New Roman" w:hAnsi="Arial" w:cs="Arial"/>
          <w:b/>
          <w:lang w:eastAsia="sl-SI"/>
        </w:rPr>
      </w:pPr>
      <w:r w:rsidRPr="00AC7608">
        <w:rPr>
          <w:rFonts w:ascii="Arial" w:eastAsia="Times New Roman" w:hAnsi="Arial" w:cs="Arial"/>
          <w:b/>
          <w:lang w:eastAsia="sl-SI"/>
        </w:rPr>
        <w:t xml:space="preserve"> CENA ELEKTRIČNE ENERGIJE IN OBRAČUN</w:t>
      </w:r>
    </w:p>
    <w:p w14:paraId="455B686B" w14:textId="77777777" w:rsidR="00551614" w:rsidRPr="00AC7608" w:rsidRDefault="00551614" w:rsidP="00551614">
      <w:pPr>
        <w:keepNext/>
        <w:keepLines/>
        <w:spacing w:after="0" w:line="276" w:lineRule="auto"/>
        <w:jc w:val="both"/>
        <w:rPr>
          <w:rFonts w:ascii="Arial" w:eastAsia="Times New Roman" w:hAnsi="Arial" w:cs="Arial"/>
          <w:lang w:eastAsia="sl-SI"/>
        </w:rPr>
      </w:pPr>
    </w:p>
    <w:p w14:paraId="5EC1B62C" w14:textId="77777777" w:rsidR="00551614" w:rsidRPr="00AC7608" w:rsidRDefault="00551614" w:rsidP="00551614">
      <w:pPr>
        <w:numPr>
          <w:ilvl w:val="0"/>
          <w:numId w:val="29"/>
        </w:num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člen</w:t>
      </w:r>
    </w:p>
    <w:p w14:paraId="4876A601" w14:textId="77777777" w:rsidR="00551614" w:rsidRPr="00AC7608" w:rsidRDefault="00551614" w:rsidP="00551614">
      <w:p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(Cena)</w:t>
      </w:r>
    </w:p>
    <w:tbl>
      <w:tblPr>
        <w:tblStyle w:val="TableGridPHPDOCX"/>
        <w:tblW w:w="9031" w:type="dxa"/>
        <w:tblInd w:w="0" w:type="dxa"/>
        <w:tblLook w:val="04A0" w:firstRow="1" w:lastRow="0" w:firstColumn="1" w:lastColumn="0" w:noHBand="0" w:noVBand="1"/>
      </w:tblPr>
      <w:tblGrid>
        <w:gridCol w:w="1418"/>
        <w:gridCol w:w="2729"/>
        <w:gridCol w:w="2251"/>
        <w:gridCol w:w="2633"/>
      </w:tblGrid>
      <w:tr w:rsidR="00551614" w:rsidRPr="00AC7608" w14:paraId="0F656BA7" w14:textId="77777777" w:rsidTr="00C46541">
        <w:trPr>
          <w:trHeight w:val="166"/>
        </w:trPr>
        <w:tc>
          <w:tcPr>
            <w:tcW w:w="1418" w:type="dxa"/>
            <w:tcBorders>
              <w:top w:val="single" w:sz="4" w:space="0" w:color="auto"/>
              <w:left w:val="single" w:sz="4" w:space="0" w:color="auto"/>
              <w:bottom w:val="single" w:sz="4" w:space="0" w:color="auto"/>
              <w:right w:val="single" w:sz="4" w:space="0" w:color="auto"/>
            </w:tcBorders>
            <w:hideMark/>
          </w:tcPr>
          <w:p w14:paraId="0ACB3D0C" w14:textId="77777777" w:rsidR="00551614" w:rsidRPr="00AC7608" w:rsidRDefault="00551614" w:rsidP="00C46541">
            <w:pPr>
              <w:spacing w:after="200" w:line="360" w:lineRule="auto"/>
              <w:jc w:val="center"/>
              <w:rPr>
                <w:rFonts w:ascii="Arial" w:hAnsi="Arial" w:cs="Arial"/>
              </w:rPr>
            </w:pPr>
            <w:r w:rsidRPr="00AC7608">
              <w:rPr>
                <w:rFonts w:ascii="Arial" w:hAnsi="Arial" w:cs="Arial"/>
              </w:rPr>
              <w:t>TARIFA</w:t>
            </w:r>
          </w:p>
        </w:tc>
        <w:tc>
          <w:tcPr>
            <w:tcW w:w="2729" w:type="dxa"/>
            <w:tcBorders>
              <w:top w:val="single" w:sz="4" w:space="0" w:color="auto"/>
              <w:left w:val="single" w:sz="4" w:space="0" w:color="auto"/>
              <w:bottom w:val="single" w:sz="4" w:space="0" w:color="auto"/>
              <w:right w:val="single" w:sz="4" w:space="0" w:color="auto"/>
            </w:tcBorders>
            <w:hideMark/>
          </w:tcPr>
          <w:p w14:paraId="31F1B02E" w14:textId="77777777" w:rsidR="00551614" w:rsidRPr="00AC7608" w:rsidRDefault="00551614" w:rsidP="00C46541">
            <w:pPr>
              <w:spacing w:after="200" w:line="360" w:lineRule="auto"/>
              <w:jc w:val="center"/>
              <w:rPr>
                <w:rFonts w:ascii="Arial" w:hAnsi="Arial" w:cs="Arial"/>
              </w:rPr>
            </w:pPr>
            <w:r w:rsidRPr="00AC7608">
              <w:rPr>
                <w:rFonts w:ascii="Arial" w:hAnsi="Arial" w:cs="Arial"/>
              </w:rPr>
              <w:t>Ocenjena količina (kWh) za obdobje treh mesecev</w:t>
            </w:r>
            <w:r w:rsidRPr="00AC7608">
              <w:rPr>
                <w:rFonts w:ascii="Arial" w:hAnsi="Arial"/>
                <w:vertAlign w:val="superscript"/>
              </w:rPr>
              <w:footnoteReference w:id="5"/>
            </w:r>
            <w:r w:rsidRPr="00AC7608">
              <w:rPr>
                <w:rFonts w:ascii="Arial" w:hAnsi="Arial" w:cs="Arial"/>
              </w:rPr>
              <w:t xml:space="preserve"> </w:t>
            </w:r>
          </w:p>
        </w:tc>
        <w:tc>
          <w:tcPr>
            <w:tcW w:w="2251" w:type="dxa"/>
            <w:tcBorders>
              <w:top w:val="single" w:sz="4" w:space="0" w:color="auto"/>
              <w:left w:val="single" w:sz="4" w:space="0" w:color="auto"/>
              <w:bottom w:val="single" w:sz="4" w:space="0" w:color="auto"/>
              <w:right w:val="single" w:sz="4" w:space="0" w:color="auto"/>
            </w:tcBorders>
            <w:hideMark/>
          </w:tcPr>
          <w:p w14:paraId="20009EBE" w14:textId="77777777" w:rsidR="00551614" w:rsidRPr="00AC7608" w:rsidRDefault="00551614" w:rsidP="00C46541">
            <w:pPr>
              <w:spacing w:after="200" w:line="360" w:lineRule="auto"/>
              <w:jc w:val="center"/>
              <w:rPr>
                <w:rFonts w:ascii="Arial" w:hAnsi="Arial" w:cs="Arial"/>
              </w:rPr>
            </w:pPr>
            <w:r w:rsidRPr="00AC7608">
              <w:rPr>
                <w:rFonts w:ascii="Arial" w:hAnsi="Arial" w:cs="Arial"/>
              </w:rPr>
              <w:t>Cena / kWh brez DDV</w:t>
            </w:r>
          </w:p>
        </w:tc>
        <w:tc>
          <w:tcPr>
            <w:tcW w:w="2633" w:type="dxa"/>
            <w:tcBorders>
              <w:top w:val="single" w:sz="4" w:space="0" w:color="auto"/>
              <w:left w:val="single" w:sz="4" w:space="0" w:color="auto"/>
              <w:bottom w:val="single" w:sz="4" w:space="0" w:color="auto"/>
              <w:right w:val="single" w:sz="4" w:space="0" w:color="auto"/>
            </w:tcBorders>
            <w:hideMark/>
          </w:tcPr>
          <w:p w14:paraId="52D6A42E" w14:textId="77777777" w:rsidR="00551614" w:rsidRPr="00AC7608" w:rsidRDefault="00551614" w:rsidP="00C46541">
            <w:pPr>
              <w:spacing w:after="200" w:line="360" w:lineRule="auto"/>
              <w:jc w:val="center"/>
              <w:rPr>
                <w:rFonts w:ascii="Arial" w:hAnsi="Arial" w:cs="Arial"/>
              </w:rPr>
            </w:pPr>
            <w:r w:rsidRPr="00AC7608">
              <w:rPr>
                <w:rFonts w:ascii="Arial" w:hAnsi="Arial" w:cs="Arial"/>
              </w:rPr>
              <w:t>Skupaj znesek (brez DDV)</w:t>
            </w:r>
          </w:p>
        </w:tc>
      </w:tr>
      <w:tr w:rsidR="00551614" w:rsidRPr="00AC7608" w14:paraId="2D707B33" w14:textId="77777777" w:rsidTr="00C46541">
        <w:trPr>
          <w:trHeight w:val="166"/>
        </w:trPr>
        <w:tc>
          <w:tcPr>
            <w:tcW w:w="1418" w:type="dxa"/>
            <w:tcBorders>
              <w:top w:val="single" w:sz="4" w:space="0" w:color="auto"/>
              <w:left w:val="single" w:sz="4" w:space="0" w:color="auto"/>
              <w:bottom w:val="single" w:sz="4" w:space="0" w:color="auto"/>
              <w:right w:val="single" w:sz="4" w:space="0" w:color="auto"/>
            </w:tcBorders>
            <w:hideMark/>
          </w:tcPr>
          <w:p w14:paraId="40DFB192" w14:textId="77777777" w:rsidR="00551614" w:rsidRPr="00AC7608" w:rsidRDefault="00551614" w:rsidP="00C46541">
            <w:pPr>
              <w:spacing w:after="200" w:line="360" w:lineRule="auto"/>
              <w:jc w:val="center"/>
              <w:rPr>
                <w:rFonts w:ascii="Arial" w:hAnsi="Arial" w:cs="Arial"/>
                <w:bCs/>
              </w:rPr>
            </w:pPr>
            <w:r w:rsidRPr="00AC7608">
              <w:rPr>
                <w:rFonts w:ascii="Arial" w:hAnsi="Arial" w:cs="Arial"/>
              </w:rPr>
              <w:t xml:space="preserve">VT </w:t>
            </w:r>
          </w:p>
        </w:tc>
        <w:tc>
          <w:tcPr>
            <w:tcW w:w="2729" w:type="dxa"/>
            <w:tcBorders>
              <w:top w:val="single" w:sz="4" w:space="0" w:color="auto"/>
              <w:left w:val="single" w:sz="4" w:space="0" w:color="auto"/>
              <w:bottom w:val="single" w:sz="4" w:space="0" w:color="auto"/>
              <w:right w:val="single" w:sz="4" w:space="0" w:color="auto"/>
            </w:tcBorders>
            <w:hideMark/>
          </w:tcPr>
          <w:p w14:paraId="60AC07F4" w14:textId="77777777" w:rsidR="00551614" w:rsidRPr="00AC7608" w:rsidRDefault="00551614" w:rsidP="00C46541">
            <w:pPr>
              <w:spacing w:after="200" w:line="360" w:lineRule="auto"/>
              <w:jc w:val="center"/>
              <w:rPr>
                <w:rFonts w:ascii="Arial" w:hAnsi="Arial" w:cs="Arial"/>
                <w:color w:val="000000" w:themeColor="text1"/>
              </w:rPr>
            </w:pPr>
            <w:r w:rsidRPr="00AC7608">
              <w:rPr>
                <w:rFonts w:ascii="Arial" w:hAnsi="Arial" w:cs="Arial"/>
                <w:bCs/>
                <w:snapToGrid w:val="0"/>
              </w:rPr>
              <w:t>____________</w:t>
            </w:r>
          </w:p>
        </w:tc>
        <w:tc>
          <w:tcPr>
            <w:tcW w:w="2251" w:type="dxa"/>
            <w:tcBorders>
              <w:top w:val="single" w:sz="4" w:space="0" w:color="auto"/>
              <w:left w:val="single" w:sz="4" w:space="0" w:color="auto"/>
              <w:bottom w:val="single" w:sz="4" w:space="0" w:color="auto"/>
              <w:right w:val="single" w:sz="4" w:space="0" w:color="auto"/>
            </w:tcBorders>
            <w:hideMark/>
          </w:tcPr>
          <w:p w14:paraId="42B9F448" w14:textId="77777777" w:rsidR="00551614" w:rsidRPr="00AC7608" w:rsidRDefault="00551614" w:rsidP="00C46541">
            <w:pPr>
              <w:spacing w:after="200" w:line="360" w:lineRule="auto"/>
              <w:jc w:val="right"/>
              <w:rPr>
                <w:rFonts w:ascii="Arial" w:hAnsi="Arial" w:cs="Arial"/>
              </w:rPr>
            </w:pPr>
            <w:r w:rsidRPr="00AC7608">
              <w:rPr>
                <w:rFonts w:ascii="Arial" w:hAnsi="Arial" w:cs="Arial"/>
                <w:bCs/>
              </w:rPr>
              <w:t>€</w:t>
            </w:r>
          </w:p>
        </w:tc>
        <w:tc>
          <w:tcPr>
            <w:tcW w:w="2633" w:type="dxa"/>
            <w:tcBorders>
              <w:top w:val="single" w:sz="4" w:space="0" w:color="auto"/>
              <w:left w:val="single" w:sz="4" w:space="0" w:color="auto"/>
              <w:bottom w:val="single" w:sz="4" w:space="0" w:color="auto"/>
              <w:right w:val="single" w:sz="4" w:space="0" w:color="auto"/>
            </w:tcBorders>
            <w:hideMark/>
          </w:tcPr>
          <w:p w14:paraId="72DD436C" w14:textId="77777777" w:rsidR="00551614" w:rsidRPr="00AC7608" w:rsidRDefault="00551614" w:rsidP="00C46541">
            <w:pPr>
              <w:spacing w:after="200" w:line="360" w:lineRule="auto"/>
              <w:jc w:val="right"/>
              <w:rPr>
                <w:rFonts w:ascii="Arial" w:hAnsi="Arial" w:cs="Arial"/>
              </w:rPr>
            </w:pPr>
            <w:r w:rsidRPr="00AC7608">
              <w:rPr>
                <w:rFonts w:ascii="Arial" w:hAnsi="Arial" w:cs="Arial"/>
                <w:bCs/>
              </w:rPr>
              <w:t>€</w:t>
            </w:r>
          </w:p>
        </w:tc>
      </w:tr>
      <w:tr w:rsidR="00551614" w:rsidRPr="00AC7608" w14:paraId="7C1B2DF6" w14:textId="77777777" w:rsidTr="00C46541">
        <w:trPr>
          <w:trHeight w:val="170"/>
        </w:trPr>
        <w:tc>
          <w:tcPr>
            <w:tcW w:w="1418" w:type="dxa"/>
            <w:tcBorders>
              <w:top w:val="single" w:sz="4" w:space="0" w:color="auto"/>
              <w:left w:val="single" w:sz="4" w:space="0" w:color="auto"/>
              <w:bottom w:val="single" w:sz="4" w:space="0" w:color="auto"/>
              <w:right w:val="single" w:sz="4" w:space="0" w:color="auto"/>
            </w:tcBorders>
            <w:hideMark/>
          </w:tcPr>
          <w:p w14:paraId="4F331BD5" w14:textId="77777777" w:rsidR="00551614" w:rsidRPr="00AC7608" w:rsidRDefault="00551614" w:rsidP="00C46541">
            <w:pPr>
              <w:spacing w:after="200" w:line="360" w:lineRule="auto"/>
              <w:jc w:val="center"/>
              <w:rPr>
                <w:rFonts w:ascii="Arial" w:hAnsi="Arial" w:cs="Arial"/>
                <w:bCs/>
              </w:rPr>
            </w:pPr>
            <w:r w:rsidRPr="00AC7608">
              <w:rPr>
                <w:rFonts w:ascii="Arial" w:hAnsi="Arial" w:cs="Arial"/>
              </w:rPr>
              <w:t>MT</w:t>
            </w:r>
          </w:p>
        </w:tc>
        <w:tc>
          <w:tcPr>
            <w:tcW w:w="2729" w:type="dxa"/>
            <w:tcBorders>
              <w:top w:val="single" w:sz="4" w:space="0" w:color="auto"/>
              <w:left w:val="single" w:sz="4" w:space="0" w:color="auto"/>
              <w:bottom w:val="single" w:sz="4" w:space="0" w:color="auto"/>
              <w:right w:val="single" w:sz="4" w:space="0" w:color="auto"/>
            </w:tcBorders>
            <w:hideMark/>
          </w:tcPr>
          <w:p w14:paraId="76BF9F14" w14:textId="77777777" w:rsidR="00551614" w:rsidRPr="00AC7608" w:rsidRDefault="00551614" w:rsidP="00C46541">
            <w:pPr>
              <w:spacing w:after="200" w:line="360" w:lineRule="auto"/>
              <w:jc w:val="center"/>
              <w:rPr>
                <w:rFonts w:ascii="Arial" w:hAnsi="Arial" w:cs="Arial"/>
                <w:color w:val="000000" w:themeColor="text1"/>
              </w:rPr>
            </w:pPr>
            <w:r w:rsidRPr="00AC7608">
              <w:rPr>
                <w:rFonts w:ascii="Arial" w:hAnsi="Arial" w:cs="Arial"/>
                <w:bCs/>
                <w:snapToGrid w:val="0"/>
              </w:rPr>
              <w:t>_____________</w:t>
            </w:r>
          </w:p>
        </w:tc>
        <w:tc>
          <w:tcPr>
            <w:tcW w:w="2251" w:type="dxa"/>
            <w:tcBorders>
              <w:top w:val="single" w:sz="4" w:space="0" w:color="auto"/>
              <w:left w:val="single" w:sz="4" w:space="0" w:color="auto"/>
              <w:bottom w:val="single" w:sz="4" w:space="0" w:color="auto"/>
              <w:right w:val="single" w:sz="4" w:space="0" w:color="auto"/>
            </w:tcBorders>
            <w:hideMark/>
          </w:tcPr>
          <w:p w14:paraId="3046C744" w14:textId="77777777" w:rsidR="00551614" w:rsidRPr="00AC7608" w:rsidRDefault="00551614" w:rsidP="00C46541">
            <w:pPr>
              <w:spacing w:after="200" w:line="360" w:lineRule="auto"/>
              <w:jc w:val="right"/>
              <w:rPr>
                <w:rFonts w:ascii="Arial" w:hAnsi="Arial" w:cs="Arial"/>
              </w:rPr>
            </w:pPr>
            <w:r w:rsidRPr="00AC7608">
              <w:rPr>
                <w:rFonts w:ascii="Arial" w:hAnsi="Arial" w:cs="Arial"/>
                <w:bCs/>
              </w:rPr>
              <w:t>€</w:t>
            </w:r>
          </w:p>
        </w:tc>
        <w:tc>
          <w:tcPr>
            <w:tcW w:w="2633" w:type="dxa"/>
            <w:tcBorders>
              <w:top w:val="single" w:sz="4" w:space="0" w:color="auto"/>
              <w:left w:val="single" w:sz="4" w:space="0" w:color="auto"/>
              <w:bottom w:val="single" w:sz="4" w:space="0" w:color="auto"/>
              <w:right w:val="single" w:sz="4" w:space="0" w:color="auto"/>
            </w:tcBorders>
            <w:hideMark/>
          </w:tcPr>
          <w:p w14:paraId="26573F11" w14:textId="77777777" w:rsidR="00551614" w:rsidRPr="00AC7608" w:rsidRDefault="00551614" w:rsidP="00C46541">
            <w:pPr>
              <w:spacing w:after="200" w:line="360" w:lineRule="auto"/>
              <w:jc w:val="right"/>
              <w:rPr>
                <w:rFonts w:ascii="Arial" w:hAnsi="Arial" w:cs="Arial"/>
              </w:rPr>
            </w:pPr>
            <w:r w:rsidRPr="00AC7608">
              <w:rPr>
                <w:rFonts w:ascii="Arial" w:hAnsi="Arial" w:cs="Arial"/>
                <w:bCs/>
              </w:rPr>
              <w:t>€</w:t>
            </w:r>
          </w:p>
        </w:tc>
      </w:tr>
      <w:tr w:rsidR="00551614" w:rsidRPr="00AC7608" w14:paraId="5C0D74AF" w14:textId="77777777" w:rsidTr="00C46541">
        <w:trPr>
          <w:trHeight w:val="34"/>
        </w:trPr>
        <w:tc>
          <w:tcPr>
            <w:tcW w:w="1418" w:type="dxa"/>
            <w:tcBorders>
              <w:top w:val="single" w:sz="4" w:space="0" w:color="auto"/>
              <w:left w:val="single" w:sz="4" w:space="0" w:color="auto"/>
              <w:bottom w:val="single" w:sz="4" w:space="0" w:color="auto"/>
              <w:right w:val="single" w:sz="4" w:space="0" w:color="auto"/>
            </w:tcBorders>
            <w:hideMark/>
          </w:tcPr>
          <w:p w14:paraId="39BF3ED0" w14:textId="77777777" w:rsidR="00551614" w:rsidRPr="00AC7608" w:rsidRDefault="00551614" w:rsidP="00C46541">
            <w:pPr>
              <w:spacing w:after="200" w:line="360" w:lineRule="auto"/>
              <w:jc w:val="center"/>
              <w:rPr>
                <w:rFonts w:ascii="Arial" w:hAnsi="Arial" w:cs="Arial"/>
                <w:bCs/>
              </w:rPr>
            </w:pPr>
            <w:r w:rsidRPr="00AC7608">
              <w:rPr>
                <w:rFonts w:ascii="Arial" w:hAnsi="Arial" w:cs="Arial"/>
              </w:rPr>
              <w:t>ET</w:t>
            </w:r>
          </w:p>
        </w:tc>
        <w:tc>
          <w:tcPr>
            <w:tcW w:w="2729" w:type="dxa"/>
            <w:tcBorders>
              <w:top w:val="single" w:sz="4" w:space="0" w:color="auto"/>
              <w:left w:val="single" w:sz="4" w:space="0" w:color="auto"/>
              <w:bottom w:val="single" w:sz="4" w:space="0" w:color="auto"/>
              <w:right w:val="single" w:sz="4" w:space="0" w:color="auto"/>
            </w:tcBorders>
            <w:hideMark/>
          </w:tcPr>
          <w:p w14:paraId="78D9828F" w14:textId="77777777" w:rsidR="00551614" w:rsidRPr="00AC7608" w:rsidRDefault="00551614" w:rsidP="00C46541">
            <w:pPr>
              <w:spacing w:after="200" w:line="360" w:lineRule="auto"/>
              <w:jc w:val="center"/>
              <w:rPr>
                <w:rFonts w:ascii="Arial" w:hAnsi="Arial" w:cs="Arial"/>
                <w:color w:val="000000" w:themeColor="text1"/>
              </w:rPr>
            </w:pPr>
            <w:r w:rsidRPr="00AC7608">
              <w:rPr>
                <w:rFonts w:ascii="Arial" w:hAnsi="Arial" w:cs="Arial"/>
                <w:bCs/>
                <w:snapToGrid w:val="0"/>
              </w:rPr>
              <w:t>_____________</w:t>
            </w:r>
          </w:p>
        </w:tc>
        <w:tc>
          <w:tcPr>
            <w:tcW w:w="2251" w:type="dxa"/>
            <w:tcBorders>
              <w:top w:val="single" w:sz="4" w:space="0" w:color="auto"/>
              <w:left w:val="single" w:sz="4" w:space="0" w:color="auto"/>
              <w:bottom w:val="single" w:sz="4" w:space="0" w:color="auto"/>
              <w:right w:val="single" w:sz="4" w:space="0" w:color="auto"/>
            </w:tcBorders>
            <w:hideMark/>
          </w:tcPr>
          <w:p w14:paraId="4B728F5A" w14:textId="77777777" w:rsidR="00551614" w:rsidRPr="00AC7608" w:rsidRDefault="00551614" w:rsidP="00C46541">
            <w:pPr>
              <w:spacing w:after="200" w:line="360" w:lineRule="auto"/>
              <w:jc w:val="right"/>
              <w:rPr>
                <w:rFonts w:ascii="Arial" w:hAnsi="Arial" w:cs="Arial"/>
              </w:rPr>
            </w:pPr>
            <w:r w:rsidRPr="00AC7608">
              <w:rPr>
                <w:rFonts w:ascii="Arial" w:hAnsi="Arial" w:cs="Arial"/>
                <w:bCs/>
              </w:rPr>
              <w:t>€</w:t>
            </w:r>
          </w:p>
        </w:tc>
        <w:tc>
          <w:tcPr>
            <w:tcW w:w="2633" w:type="dxa"/>
            <w:tcBorders>
              <w:top w:val="single" w:sz="4" w:space="0" w:color="auto"/>
              <w:left w:val="single" w:sz="4" w:space="0" w:color="auto"/>
              <w:bottom w:val="single" w:sz="4" w:space="0" w:color="auto"/>
              <w:right w:val="single" w:sz="4" w:space="0" w:color="auto"/>
            </w:tcBorders>
            <w:hideMark/>
          </w:tcPr>
          <w:p w14:paraId="04F23CA7" w14:textId="77777777" w:rsidR="00551614" w:rsidRPr="00AC7608" w:rsidRDefault="00551614" w:rsidP="00C46541">
            <w:pPr>
              <w:spacing w:after="200" w:line="360" w:lineRule="auto"/>
              <w:jc w:val="right"/>
              <w:rPr>
                <w:rFonts w:ascii="Arial" w:hAnsi="Arial" w:cs="Arial"/>
              </w:rPr>
            </w:pPr>
            <w:r w:rsidRPr="00AC7608">
              <w:rPr>
                <w:rFonts w:ascii="Arial" w:hAnsi="Arial" w:cs="Arial"/>
                <w:bCs/>
              </w:rPr>
              <w:t>€</w:t>
            </w:r>
          </w:p>
        </w:tc>
      </w:tr>
    </w:tbl>
    <w:p w14:paraId="0B424940" w14:textId="77777777" w:rsidR="00551614" w:rsidRPr="00AC7608" w:rsidRDefault="00551614" w:rsidP="00551614">
      <w:pPr>
        <w:spacing w:after="0" w:line="276" w:lineRule="auto"/>
        <w:jc w:val="both"/>
        <w:rPr>
          <w:rFonts w:ascii="Arial" w:eastAsia="Times New Roman" w:hAnsi="Arial" w:cs="Arial"/>
          <w:b/>
          <w:lang w:eastAsia="sl-SI"/>
        </w:rPr>
      </w:pPr>
    </w:p>
    <w:p w14:paraId="0900D067" w14:textId="77777777" w:rsidR="00551614" w:rsidRPr="00AC7608" w:rsidRDefault="00551614" w:rsidP="00551614">
      <w:pPr>
        <w:tabs>
          <w:tab w:val="right" w:pos="2556"/>
          <w:tab w:val="right" w:pos="5609"/>
        </w:tabs>
        <w:spacing w:after="0" w:line="276" w:lineRule="auto"/>
        <w:jc w:val="both"/>
        <w:rPr>
          <w:rFonts w:ascii="Arial" w:eastAsiaTheme="minorEastAsia" w:hAnsi="Arial" w:cs="Arial"/>
          <w:lang w:eastAsia="sl-SI"/>
        </w:rPr>
      </w:pPr>
      <w:r w:rsidRPr="00AC7608">
        <w:rPr>
          <w:rFonts w:ascii="Arial" w:eastAsiaTheme="minorEastAsia" w:hAnsi="Arial" w:cs="Arial"/>
          <w:b/>
          <w:lang w:eastAsia="sl-SI"/>
        </w:rPr>
        <w:t>Okvirna pogodbena vrednost – ob upoštevanju ocenjenih količin znaša:</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551614" w:rsidRPr="00AC7608" w14:paraId="1E3CEA03" w14:textId="77777777" w:rsidTr="00C46541">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F47C313" w14:textId="77777777" w:rsidR="00551614" w:rsidRPr="00AC7608" w:rsidRDefault="00551614" w:rsidP="00C46541">
            <w:pPr>
              <w:suppressAutoHyphens/>
              <w:autoSpaceDN w:val="0"/>
              <w:snapToGrid w:val="0"/>
              <w:spacing w:after="0" w:line="276" w:lineRule="auto"/>
              <w:ind w:right="6" w:firstLine="708"/>
              <w:textAlignment w:val="baseline"/>
              <w:rPr>
                <w:rFonts w:ascii="Arial" w:eastAsia="Times New Roman" w:hAnsi="Arial" w:cs="Arial"/>
                <w:kern w:val="3"/>
                <w:lang w:eastAsia="zh-CN"/>
              </w:rPr>
            </w:pPr>
          </w:p>
          <w:p w14:paraId="7F13B0ED" w14:textId="77777777" w:rsidR="00551614" w:rsidRPr="00AC7608" w:rsidRDefault="00551614" w:rsidP="00C46541">
            <w:pPr>
              <w:suppressAutoHyphens/>
              <w:autoSpaceDN w:val="0"/>
              <w:snapToGrid w:val="0"/>
              <w:spacing w:after="0" w:line="276" w:lineRule="auto"/>
              <w:ind w:right="6"/>
              <w:textAlignment w:val="baseline"/>
              <w:rPr>
                <w:rFonts w:ascii="Arial" w:eastAsiaTheme="minorEastAsia" w:hAnsi="Arial" w:cs="Arial"/>
                <w:kern w:val="3"/>
                <w:lang w:eastAsia="zh-CN"/>
              </w:rPr>
            </w:pPr>
            <w:r w:rsidRPr="00AC7608">
              <w:rPr>
                <w:rFonts w:ascii="Arial" w:eastAsia="Times New Roman" w:hAnsi="Arial" w:cs="Arial"/>
                <w:kern w:val="3"/>
                <w:lang w:eastAsia="zh-CN"/>
              </w:rPr>
              <w:t>Ponudbena vrednost brez DDV</w:t>
            </w:r>
            <w:r w:rsidRPr="00AC7608">
              <w:rPr>
                <w:rFonts w:ascii="Arial" w:eastAsia="Times New Roman" w:hAnsi="Arial" w:cs="Arial"/>
                <w:kern w:val="3"/>
                <w:vertAlign w:val="superscript"/>
                <w:lang w:eastAsia="zh-CN"/>
              </w:rPr>
              <w:footnoteReference w:id="6"/>
            </w:r>
            <w:r w:rsidRPr="00AC7608">
              <w:rPr>
                <w:rFonts w:ascii="Arial" w:eastAsia="Times New Roman" w:hAnsi="Arial" w:cs="Arial"/>
                <w:kern w:val="3"/>
                <w:lang w:eastAsia="zh-CN"/>
              </w:rPr>
              <w:t>:</w:t>
            </w:r>
          </w:p>
          <w:p w14:paraId="31776C35" w14:textId="77777777" w:rsidR="00551614" w:rsidRPr="00AC7608" w:rsidRDefault="00551614" w:rsidP="00C46541">
            <w:pPr>
              <w:suppressAutoHyphens/>
              <w:autoSpaceDN w:val="0"/>
              <w:snapToGrid w:val="0"/>
              <w:spacing w:after="0" w:line="276" w:lineRule="auto"/>
              <w:ind w:right="6"/>
              <w:textAlignment w:val="baseline"/>
              <w:rPr>
                <w:rFonts w:ascii="Arial" w:eastAsiaTheme="minorEastAsia" w:hAnsi="Arial" w:cs="Arial"/>
                <w:kern w:val="3"/>
                <w:lang w:eastAsia="zh-CN"/>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7F0DB0"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imes New Roman" w:hAnsi="Arial" w:cs="Arial"/>
                <w:kern w:val="3"/>
                <w:lang w:eastAsia="zh-CN"/>
              </w:rPr>
            </w:pPr>
          </w:p>
        </w:tc>
      </w:tr>
      <w:tr w:rsidR="00551614" w:rsidRPr="00AC7608" w14:paraId="772DC9C3" w14:textId="77777777" w:rsidTr="00C46541">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1EA3D19" w14:textId="77777777" w:rsidR="00551614" w:rsidRPr="00AC7608" w:rsidRDefault="00551614" w:rsidP="00C46541">
            <w:pPr>
              <w:suppressAutoHyphens/>
              <w:autoSpaceDN w:val="0"/>
              <w:snapToGrid w:val="0"/>
              <w:spacing w:after="0" w:line="276" w:lineRule="auto"/>
              <w:ind w:right="6"/>
              <w:textAlignment w:val="baseline"/>
              <w:rPr>
                <w:rFonts w:ascii="Arial" w:eastAsia="Times New Roman" w:hAnsi="Arial" w:cs="Arial"/>
                <w:kern w:val="3"/>
                <w:lang w:eastAsia="zh-CN"/>
              </w:rPr>
            </w:pPr>
            <w:r w:rsidRPr="00AC7608">
              <w:rPr>
                <w:rFonts w:ascii="Arial" w:eastAsia="Times New Roman" w:hAnsi="Arial" w:cs="Arial"/>
                <w:kern w:val="3"/>
                <w:lang w:eastAsia="zh-CN"/>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36B0EA"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imes New Roman" w:hAnsi="Arial" w:cs="Arial"/>
                <w:kern w:val="3"/>
                <w:lang w:eastAsia="zh-CN"/>
              </w:rPr>
            </w:pPr>
          </w:p>
        </w:tc>
      </w:tr>
      <w:tr w:rsidR="00551614" w:rsidRPr="00AC7608" w14:paraId="4389F5A3" w14:textId="77777777" w:rsidTr="00C46541">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2A225FE" w14:textId="77777777" w:rsidR="00551614" w:rsidRPr="00AC7608" w:rsidRDefault="00551614" w:rsidP="00C46541">
            <w:pPr>
              <w:suppressAutoHyphens/>
              <w:autoSpaceDN w:val="0"/>
              <w:snapToGrid w:val="0"/>
              <w:spacing w:after="0" w:line="276" w:lineRule="auto"/>
              <w:ind w:right="6"/>
              <w:textAlignment w:val="baseline"/>
              <w:rPr>
                <w:rFonts w:ascii="Arial" w:eastAsia="Times New Roman" w:hAnsi="Arial" w:cs="Arial"/>
                <w:kern w:val="3"/>
                <w:lang w:eastAsia="zh-CN"/>
              </w:rPr>
            </w:pPr>
          </w:p>
          <w:p w14:paraId="11984756" w14:textId="77777777" w:rsidR="00551614" w:rsidRPr="00AC7608" w:rsidRDefault="00551614" w:rsidP="00C46541">
            <w:pPr>
              <w:suppressAutoHyphens/>
              <w:autoSpaceDN w:val="0"/>
              <w:snapToGrid w:val="0"/>
              <w:spacing w:after="0" w:line="276" w:lineRule="auto"/>
              <w:ind w:right="6"/>
              <w:textAlignment w:val="baseline"/>
              <w:rPr>
                <w:rFonts w:ascii="Arial" w:eastAsia="Times New Roman" w:hAnsi="Arial" w:cs="Arial"/>
                <w:kern w:val="3"/>
                <w:lang w:eastAsia="zh-CN"/>
              </w:rPr>
            </w:pPr>
            <w:r w:rsidRPr="00AC7608">
              <w:rPr>
                <w:rFonts w:ascii="Arial" w:eastAsia="Times New Roman" w:hAnsi="Arial" w:cs="Arial"/>
                <w:kern w:val="3"/>
                <w:lang w:eastAsia="zh-CN"/>
              </w:rPr>
              <w:t>Skupna ponudbena cena vključno z DDV</w:t>
            </w:r>
          </w:p>
          <w:p w14:paraId="19F55B5A" w14:textId="77777777" w:rsidR="00551614" w:rsidRPr="00AC7608" w:rsidRDefault="00551614" w:rsidP="00C46541">
            <w:pPr>
              <w:suppressAutoHyphens/>
              <w:autoSpaceDN w:val="0"/>
              <w:snapToGrid w:val="0"/>
              <w:spacing w:after="0" w:line="276" w:lineRule="auto"/>
              <w:ind w:right="6"/>
              <w:textAlignment w:val="baseline"/>
              <w:rPr>
                <w:rFonts w:ascii="Arial" w:eastAsiaTheme="minorEastAsia" w:hAnsi="Arial" w:cs="Arial"/>
                <w:kern w:val="3"/>
                <w:lang w:eastAsia="zh-CN"/>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BE4C81"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imes New Roman" w:hAnsi="Arial" w:cs="Arial"/>
                <w:kern w:val="3"/>
                <w:lang w:eastAsia="zh-CN"/>
              </w:rPr>
            </w:pPr>
          </w:p>
        </w:tc>
      </w:tr>
    </w:tbl>
    <w:p w14:paraId="1EA142F6" w14:textId="77777777" w:rsidR="00551614" w:rsidRPr="00AC7608" w:rsidRDefault="00551614" w:rsidP="00551614">
      <w:pPr>
        <w:keepNext/>
        <w:keepLines/>
        <w:spacing w:after="0" w:line="276" w:lineRule="auto"/>
        <w:jc w:val="both"/>
        <w:rPr>
          <w:rFonts w:ascii="Arial" w:eastAsia="Times New Roman" w:hAnsi="Arial" w:cs="Arial"/>
          <w:lang w:eastAsia="sl-SI"/>
        </w:rPr>
      </w:pPr>
    </w:p>
    <w:p w14:paraId="2B929B8E" w14:textId="77777777" w:rsidR="00551614" w:rsidRPr="00AC7608" w:rsidRDefault="00551614" w:rsidP="00551614">
      <w:pPr>
        <w:spacing w:after="0" w:line="276" w:lineRule="auto"/>
        <w:jc w:val="both"/>
        <w:rPr>
          <w:rFonts w:ascii="Arial" w:eastAsia="Times New Roman" w:hAnsi="Arial" w:cs="Arial"/>
          <w:lang w:eastAsia="sl-SI"/>
        </w:rPr>
      </w:pPr>
      <w:r w:rsidRPr="00AC7608">
        <w:rPr>
          <w:rFonts w:ascii="Arial" w:eastAsia="Times New Roman" w:hAnsi="Arial" w:cs="Arial"/>
          <w:lang w:eastAsia="sl-SI"/>
        </w:rPr>
        <w:t xml:space="preserve">Pogodbene cene 1 kWh električne energije po posameznih tarifah so razvidne iz prve tabele zgoraj in dobaviteljeve Ponudbe, ki je priloga k tej pogodbi, in so fiksne ves čas trajanja te pogodbe. Cene za električno energijo za merilna mesta so določene ločeno za čas večje dnevne tarifne postavke (VT) in manjše dnevne tarifne postavke (MT) oziroma od enotne dnevne tarifne postavke (ET) za posamezna merilna mesta ter se tako tudi obračuna. Čas trajanja posamezne tarife je opredeljen v Akt o metodologiji za določitev regulativnega okvira in metodologiji za obračunavanje omrežnine za </w:t>
      </w:r>
      <w:proofErr w:type="spellStart"/>
      <w:r w:rsidRPr="00AC7608">
        <w:rPr>
          <w:rFonts w:ascii="Arial" w:eastAsia="Times New Roman" w:hAnsi="Arial" w:cs="Arial"/>
          <w:lang w:eastAsia="sl-SI"/>
        </w:rPr>
        <w:t>elektrooperaterje</w:t>
      </w:r>
      <w:proofErr w:type="spellEnd"/>
      <w:r w:rsidRPr="00AC7608">
        <w:rPr>
          <w:rFonts w:ascii="Arial" w:eastAsia="Times New Roman" w:hAnsi="Arial" w:cs="Arial"/>
          <w:lang w:eastAsia="sl-SI"/>
        </w:rPr>
        <w:t xml:space="preserve"> (Uradni list RS, št. 46/18, 47/18 – </w:t>
      </w:r>
      <w:proofErr w:type="spellStart"/>
      <w:r w:rsidRPr="00AC7608">
        <w:rPr>
          <w:rFonts w:ascii="Arial" w:eastAsia="Times New Roman" w:hAnsi="Arial" w:cs="Arial"/>
          <w:lang w:eastAsia="sl-SI"/>
        </w:rPr>
        <w:t>popr</w:t>
      </w:r>
      <w:proofErr w:type="spellEnd"/>
      <w:r w:rsidRPr="00AC7608">
        <w:rPr>
          <w:rFonts w:ascii="Arial" w:eastAsia="Times New Roman" w:hAnsi="Arial" w:cs="Arial"/>
          <w:lang w:eastAsia="sl-SI"/>
        </w:rPr>
        <w:t xml:space="preserve">., 86/18, 76/19, 78/19 – </w:t>
      </w:r>
      <w:proofErr w:type="spellStart"/>
      <w:r w:rsidRPr="00AC7608">
        <w:rPr>
          <w:rFonts w:ascii="Arial" w:eastAsia="Times New Roman" w:hAnsi="Arial" w:cs="Arial"/>
          <w:lang w:eastAsia="sl-SI"/>
        </w:rPr>
        <w:t>popr</w:t>
      </w:r>
      <w:proofErr w:type="spellEnd"/>
      <w:r w:rsidRPr="00AC7608">
        <w:rPr>
          <w:rFonts w:ascii="Arial" w:eastAsia="Times New Roman" w:hAnsi="Arial" w:cs="Arial"/>
          <w:lang w:eastAsia="sl-SI"/>
        </w:rPr>
        <w:t xml:space="preserve">. in 85/20, 145/202 in 172/21). Pogodbeni stranki se strinjata, da se upoštevajo vse morebitne spremembe navedenega akta. </w:t>
      </w:r>
    </w:p>
    <w:p w14:paraId="3266554D" w14:textId="77777777" w:rsidR="00551614" w:rsidRPr="00AC7608" w:rsidRDefault="00551614" w:rsidP="00551614">
      <w:pPr>
        <w:spacing w:after="0" w:line="276" w:lineRule="auto"/>
        <w:jc w:val="both"/>
        <w:rPr>
          <w:rFonts w:ascii="Arial" w:eastAsia="Times New Roman" w:hAnsi="Arial" w:cs="Arial"/>
          <w:lang w:eastAsia="sl-SI"/>
        </w:rPr>
      </w:pPr>
    </w:p>
    <w:p w14:paraId="1AE34617" w14:textId="77777777" w:rsidR="00551614" w:rsidRPr="00AC7608" w:rsidRDefault="00551614" w:rsidP="00551614">
      <w:pPr>
        <w:spacing w:after="0" w:line="276" w:lineRule="auto"/>
        <w:jc w:val="both"/>
        <w:rPr>
          <w:rFonts w:ascii="Arial" w:eastAsia="Times New Roman" w:hAnsi="Arial" w:cs="Arial"/>
          <w:lang w:eastAsia="sl-SI"/>
        </w:rPr>
      </w:pPr>
      <w:r w:rsidRPr="00AC7608">
        <w:rPr>
          <w:rFonts w:ascii="Arial" w:eastAsia="Times New Roman" w:hAnsi="Arial" w:cs="Arial"/>
          <w:lang w:eastAsia="sl-SI"/>
        </w:rPr>
        <w:t>Pogodbene cene iz tabele v prvem odstavku tega člena vsebujejo:</w:t>
      </w:r>
    </w:p>
    <w:p w14:paraId="1C048F0A" w14:textId="77777777" w:rsidR="00551614" w:rsidRPr="00AC7608" w:rsidRDefault="00551614" w:rsidP="00551614">
      <w:pPr>
        <w:numPr>
          <w:ilvl w:val="0"/>
          <w:numId w:val="25"/>
        </w:numPr>
        <w:spacing w:after="0" w:line="276" w:lineRule="auto"/>
        <w:contextualSpacing/>
        <w:jc w:val="both"/>
        <w:rPr>
          <w:rFonts w:ascii="Arial" w:eastAsia="Times New Roman" w:hAnsi="Arial" w:cs="Arial"/>
          <w:lang w:eastAsia="sl-SI"/>
        </w:rPr>
      </w:pPr>
      <w:r w:rsidRPr="00AC7608">
        <w:rPr>
          <w:rFonts w:ascii="Arial" w:eastAsia="Times New Roman" w:hAnsi="Arial" w:cs="Arial"/>
          <w:lang w:eastAsia="sl-SI"/>
        </w:rPr>
        <w:t>strošek električne energije s trošarinami in prispevki,</w:t>
      </w:r>
    </w:p>
    <w:p w14:paraId="75F02C53" w14:textId="77777777" w:rsidR="00551614" w:rsidRPr="00AC7608" w:rsidRDefault="00551614" w:rsidP="00551614">
      <w:pPr>
        <w:numPr>
          <w:ilvl w:val="0"/>
          <w:numId w:val="25"/>
        </w:numPr>
        <w:spacing w:after="0" w:line="276" w:lineRule="auto"/>
        <w:contextualSpacing/>
        <w:jc w:val="both"/>
        <w:rPr>
          <w:rFonts w:ascii="Arial" w:eastAsia="Times New Roman" w:hAnsi="Arial" w:cs="Arial"/>
          <w:lang w:eastAsia="sl-SI"/>
        </w:rPr>
      </w:pPr>
      <w:r w:rsidRPr="00AC7608">
        <w:rPr>
          <w:rFonts w:ascii="Arial" w:eastAsia="Times New Roman" w:hAnsi="Arial" w:cs="Arial"/>
          <w:lang w:eastAsia="sl-SI"/>
        </w:rPr>
        <w:t>stroške uporabe elektroenergetskih omrežij in dodatkov, dajatev, prispevkov ali davkov, ki se obračunavajo ob uporabi elektroenergetskih omrežij.</w:t>
      </w:r>
    </w:p>
    <w:p w14:paraId="19E1671D" w14:textId="77777777" w:rsidR="00551614" w:rsidRPr="00AC7608" w:rsidRDefault="00551614" w:rsidP="00551614">
      <w:pPr>
        <w:spacing w:after="0" w:line="276" w:lineRule="auto"/>
        <w:jc w:val="both"/>
        <w:rPr>
          <w:rFonts w:ascii="Arial" w:eastAsia="Times New Roman" w:hAnsi="Arial" w:cs="Arial"/>
          <w:lang w:eastAsia="sl-SI"/>
        </w:rPr>
      </w:pPr>
      <w:r w:rsidRPr="00AC7608">
        <w:rPr>
          <w:rFonts w:ascii="Arial" w:eastAsia="Times New Roman" w:hAnsi="Arial" w:cs="Arial"/>
          <w:lang w:eastAsia="sl-SI"/>
        </w:rPr>
        <w:t>Pogodbene cene iz prvega odstavka tega člena ne vsebujejo:</w:t>
      </w:r>
    </w:p>
    <w:p w14:paraId="773D79DB" w14:textId="77777777" w:rsidR="00551614" w:rsidRPr="00AC7608" w:rsidRDefault="00551614" w:rsidP="00551614">
      <w:pPr>
        <w:numPr>
          <w:ilvl w:val="0"/>
          <w:numId w:val="25"/>
        </w:numPr>
        <w:spacing w:after="0" w:line="276" w:lineRule="auto"/>
        <w:contextualSpacing/>
        <w:jc w:val="both"/>
        <w:rPr>
          <w:rFonts w:ascii="Arial" w:eastAsia="Times New Roman" w:hAnsi="Arial" w:cs="Arial"/>
          <w:lang w:eastAsia="sl-SI"/>
        </w:rPr>
      </w:pPr>
      <w:r w:rsidRPr="00AC7608">
        <w:rPr>
          <w:rFonts w:ascii="Arial" w:eastAsia="Times New Roman" w:hAnsi="Arial" w:cs="Arial"/>
          <w:lang w:eastAsia="sl-SI"/>
        </w:rPr>
        <w:lastRenderedPageBreak/>
        <w:t>davka na dodano vrednost</w:t>
      </w:r>
    </w:p>
    <w:p w14:paraId="0C78BADA" w14:textId="77777777" w:rsidR="00551614" w:rsidRPr="00AC7608" w:rsidRDefault="00551614" w:rsidP="00551614">
      <w:pPr>
        <w:numPr>
          <w:ilvl w:val="0"/>
          <w:numId w:val="25"/>
        </w:numPr>
        <w:spacing w:after="0" w:line="276" w:lineRule="auto"/>
        <w:contextualSpacing/>
        <w:jc w:val="both"/>
        <w:rPr>
          <w:rFonts w:ascii="Arial" w:eastAsia="Times New Roman" w:hAnsi="Arial" w:cs="Arial"/>
          <w:lang w:eastAsia="sl-SI"/>
        </w:rPr>
      </w:pPr>
      <w:r w:rsidRPr="00AC7608">
        <w:rPr>
          <w:rFonts w:ascii="Arial" w:eastAsia="Times New Roman" w:hAnsi="Arial" w:cs="Arial"/>
          <w:lang w:eastAsia="sl-SI"/>
        </w:rPr>
        <w:t xml:space="preserve"> morebitnih drugih dodatkov, prispevkov, davkov, ki jih bo predpisal pooblaščeni organ in katere bo naročniku zaračunal v okviru svojih obveznosti ali dobavitelj ali pristojni sistemski operater elektroenergetskega omrežja. </w:t>
      </w:r>
    </w:p>
    <w:p w14:paraId="0EA4ED14" w14:textId="77777777" w:rsidR="00551614" w:rsidRPr="00AC7608" w:rsidRDefault="00551614" w:rsidP="00551614">
      <w:pPr>
        <w:spacing w:after="0" w:line="276" w:lineRule="auto"/>
        <w:jc w:val="both"/>
        <w:rPr>
          <w:rFonts w:ascii="Arial" w:eastAsia="Times New Roman" w:hAnsi="Arial" w:cs="Arial"/>
          <w:lang w:eastAsia="sl-SI"/>
        </w:rPr>
      </w:pPr>
      <w:r w:rsidRPr="00AC7608">
        <w:rPr>
          <w:rFonts w:ascii="Arial" w:eastAsia="Times New Roman" w:hAnsi="Arial" w:cs="Arial"/>
          <w:highlight w:val="yellow"/>
          <w:lang w:eastAsia="sl-SI"/>
        </w:rPr>
        <w:t xml:space="preserve"> </w:t>
      </w:r>
    </w:p>
    <w:p w14:paraId="6827CE5D" w14:textId="77777777" w:rsidR="00551614" w:rsidRPr="00AC7608" w:rsidRDefault="00551614" w:rsidP="00551614">
      <w:pPr>
        <w:spacing w:after="0" w:line="276" w:lineRule="auto"/>
        <w:jc w:val="both"/>
        <w:rPr>
          <w:rFonts w:ascii="Arial" w:eastAsia="Times New Roman" w:hAnsi="Arial" w:cs="Arial"/>
          <w:lang w:eastAsia="sl-SI"/>
        </w:rPr>
      </w:pPr>
      <w:bookmarkStart w:id="177" w:name="_Hlk118446297"/>
      <w:r w:rsidRPr="00AC7608">
        <w:rPr>
          <w:rFonts w:ascii="Arial" w:eastAsia="Times New Roman" w:hAnsi="Arial" w:cs="Arial"/>
          <w:lang w:eastAsia="sl-SI"/>
        </w:rPr>
        <w:t>Naročnik in dobavitelj se lahko v primeru zakonske regulacije cen električne energije dogovorita za spremembo cen iz prvega odstavka tega člena. V tem primeru pogodbeni stranki na podlagi 1. točke 1. odstavka 95. člena ZJN-3 skleneta aneks k tej pogodbi, v katerem kot novo veljavno ceno za dobavo električne energije določita regulirano ceno. Če pogodbeni stranki ne skleneta aneksa oz. dobavitelj v treh dneh po prejemu predloga aneksa le-tega ne podpiše, lahko naročnik odstopi od te pogodbe in odpre konkurenco med podpisniki okvirnega sporazuma.</w:t>
      </w:r>
    </w:p>
    <w:bookmarkEnd w:id="177"/>
    <w:p w14:paraId="5A24A52B" w14:textId="77777777" w:rsidR="00551614" w:rsidRPr="00AC7608" w:rsidRDefault="00551614" w:rsidP="00551614">
      <w:pPr>
        <w:spacing w:after="0" w:line="276" w:lineRule="auto"/>
        <w:jc w:val="both"/>
        <w:rPr>
          <w:rFonts w:ascii="Arial" w:eastAsia="Times New Roman" w:hAnsi="Arial" w:cs="Arial"/>
          <w:lang w:eastAsia="sl-SI"/>
        </w:rPr>
      </w:pPr>
    </w:p>
    <w:p w14:paraId="4AE1453A" w14:textId="77777777" w:rsidR="00551614" w:rsidRPr="00AC7608" w:rsidRDefault="00551614" w:rsidP="00551614">
      <w:pPr>
        <w:numPr>
          <w:ilvl w:val="0"/>
          <w:numId w:val="29"/>
        </w:num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člen</w:t>
      </w:r>
    </w:p>
    <w:p w14:paraId="3F299D69" w14:textId="77777777" w:rsidR="00551614" w:rsidRPr="00AC7608" w:rsidRDefault="00551614" w:rsidP="00551614">
      <w:p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(Obračun in plačilo)</w:t>
      </w:r>
    </w:p>
    <w:p w14:paraId="3A8888BB" w14:textId="77777777" w:rsidR="00551614" w:rsidRPr="00AC7608" w:rsidRDefault="00551614" w:rsidP="00551614">
      <w:pPr>
        <w:spacing w:after="0" w:line="276" w:lineRule="auto"/>
        <w:jc w:val="both"/>
        <w:rPr>
          <w:rFonts w:ascii="Arial" w:eastAsia="Times New Roman" w:hAnsi="Arial" w:cs="Arial"/>
          <w:lang w:eastAsia="sl-SI"/>
        </w:rPr>
      </w:pPr>
    </w:p>
    <w:p w14:paraId="22F241A1" w14:textId="77777777" w:rsidR="00551614" w:rsidRPr="00AC7608" w:rsidRDefault="00551614" w:rsidP="00551614">
      <w:pPr>
        <w:spacing w:after="0" w:line="276" w:lineRule="auto"/>
        <w:jc w:val="both"/>
        <w:rPr>
          <w:rFonts w:ascii="Arial" w:eastAsia="Times New Roman" w:hAnsi="Arial" w:cs="Arial"/>
          <w:lang w:eastAsia="sl-SI"/>
        </w:rPr>
      </w:pPr>
      <w:r w:rsidRPr="00AC7608">
        <w:rPr>
          <w:rFonts w:ascii="Arial" w:eastAsia="Times New Roman" w:hAnsi="Arial" w:cs="Arial"/>
          <w:lang w:eastAsia="sl-SI"/>
        </w:rPr>
        <w:t xml:space="preserve">Obračun električne energije bo potekal mesečno. Obračunsko obdobje določajo sistemski operaterji distribucijskega omrežja na podlagi rednega odčitavanja števcev. </w:t>
      </w:r>
    </w:p>
    <w:p w14:paraId="42CC9335" w14:textId="77777777" w:rsidR="00551614" w:rsidRPr="00AC7608" w:rsidRDefault="00551614" w:rsidP="00551614">
      <w:pPr>
        <w:spacing w:after="0" w:line="276" w:lineRule="auto"/>
        <w:jc w:val="both"/>
        <w:rPr>
          <w:rFonts w:ascii="Arial" w:eastAsia="Times New Roman" w:hAnsi="Arial" w:cs="Arial"/>
          <w:lang w:eastAsia="sl-SI"/>
        </w:rPr>
      </w:pPr>
    </w:p>
    <w:p w14:paraId="3D382A4D" w14:textId="77777777" w:rsidR="00551614" w:rsidRPr="00AC7608" w:rsidRDefault="00551614" w:rsidP="00551614">
      <w:pPr>
        <w:spacing w:after="0" w:line="276" w:lineRule="auto"/>
        <w:jc w:val="both"/>
        <w:rPr>
          <w:rFonts w:ascii="Arial" w:eastAsia="Times New Roman" w:hAnsi="Arial" w:cs="Arial"/>
          <w:lang w:eastAsia="sl-SI"/>
        </w:rPr>
      </w:pPr>
      <w:r w:rsidRPr="00AC7608">
        <w:rPr>
          <w:rFonts w:ascii="Arial" w:eastAsia="Times New Roman" w:hAnsi="Arial" w:cs="Arial"/>
          <w:lang w:eastAsia="sl-SI"/>
        </w:rPr>
        <w:t xml:space="preserve">Dobavitelj bo račune za električno energijo pošiljal naročniku najkasneje v roku osmih (8) dni od poteka obračunskega obdobja, naročnik pa bo račune plačeval v 30-ih dneh od poteka obračunskega obdobja. </w:t>
      </w:r>
    </w:p>
    <w:p w14:paraId="2EBBA1D8" w14:textId="77777777" w:rsidR="00551614" w:rsidRPr="00AC7608" w:rsidRDefault="00551614" w:rsidP="00551614">
      <w:pPr>
        <w:spacing w:after="0" w:line="276" w:lineRule="auto"/>
        <w:jc w:val="both"/>
        <w:rPr>
          <w:rFonts w:ascii="Arial" w:eastAsia="Times New Roman" w:hAnsi="Arial" w:cs="Arial"/>
          <w:lang w:eastAsia="sl-SI"/>
        </w:rPr>
      </w:pPr>
    </w:p>
    <w:p w14:paraId="6F3C9516" w14:textId="77777777" w:rsidR="00551614" w:rsidRPr="00AC7608" w:rsidRDefault="00551614" w:rsidP="00551614">
      <w:pPr>
        <w:spacing w:after="0" w:line="276" w:lineRule="auto"/>
        <w:jc w:val="both"/>
        <w:rPr>
          <w:rFonts w:ascii="Arial" w:eastAsia="Calibri" w:hAnsi="Arial" w:cs="Arial"/>
          <w:lang w:eastAsia="sl-SI"/>
        </w:rPr>
      </w:pPr>
      <w:r w:rsidRPr="00AC7608">
        <w:rPr>
          <w:rFonts w:ascii="Arial" w:eastAsia="Times New Roman" w:hAnsi="Arial" w:cs="Arial"/>
          <w:lang w:eastAsia="sl-SI"/>
        </w:rPr>
        <w:t xml:space="preserve">Za obračun porabljenega energenta se uporabljajo podatki registrirani na merilnih napravah pripadajočega merilnega mesta. Za pravilnost podatkov je odgovoren pristojni sistemski operater distribucijskega omrežja. </w:t>
      </w:r>
      <w:r w:rsidRPr="00AC7608">
        <w:rPr>
          <w:rFonts w:ascii="Arial" w:eastAsia="Calibri" w:hAnsi="Arial" w:cs="Arial"/>
          <w:lang w:eastAsia="sl-SI"/>
        </w:rPr>
        <w:t>V kolikor dobavitelj do 5. delovnega dne v tekočem mesecu ne prejme od SODO obračunskih podatkov za pretekli mesec, lahko dobavitelj izda račune na podlagi napovedi, dejansko porabo v preteklem mesecu pa upošteva v obliki poračuna pri naslednjem računu.</w:t>
      </w:r>
    </w:p>
    <w:p w14:paraId="023060FC" w14:textId="77777777" w:rsidR="00551614" w:rsidRPr="00AC7608" w:rsidRDefault="00551614" w:rsidP="00551614">
      <w:pPr>
        <w:spacing w:after="0" w:line="276" w:lineRule="auto"/>
        <w:jc w:val="both"/>
        <w:rPr>
          <w:rFonts w:ascii="Arial" w:eastAsia="Calibri" w:hAnsi="Arial" w:cs="Arial"/>
          <w:lang w:eastAsia="sl-SI"/>
        </w:rPr>
      </w:pPr>
    </w:p>
    <w:p w14:paraId="15055DEB" w14:textId="77777777" w:rsidR="00551614" w:rsidRPr="00AC7608" w:rsidRDefault="00551614" w:rsidP="00551614">
      <w:pPr>
        <w:spacing w:after="0" w:line="276" w:lineRule="auto"/>
        <w:jc w:val="both"/>
        <w:rPr>
          <w:rFonts w:ascii="Arial" w:eastAsia="Calibri" w:hAnsi="Arial" w:cs="Arial"/>
          <w:lang w:eastAsia="sl-SI"/>
        </w:rPr>
      </w:pPr>
      <w:r w:rsidRPr="00AC7608">
        <w:rPr>
          <w:rFonts w:ascii="Arial" w:eastAsia="Times New Roman" w:hAnsi="Arial" w:cs="Arial"/>
          <w:lang w:eastAsia="sl-SI"/>
        </w:rPr>
        <w:t>V primeru, da so merilne naprave nepravilno registrirale porabljeno električno energijo, je naročnik ali dobavitelj dolžan nemudoma obvestiti sistemskega operaterja distribucijskega omrežja (SODO). SODO ugotovi obseg in čas nastanka napake v skladu z določili veljavnih Splošnih pogojev za dobavi in odjem električne energije iz distribucijskega omrežja električne energije. Ugotovljeno razliko dobavitelj poračuna v celoti pri naslednjem obračunu. Popravek se izdela za obseg in čas ugotovljene nepravilnosti, vendar največ za dvanajst mesecev nazaj oz. ob prenehanju uporabe te pogodbe.</w:t>
      </w:r>
    </w:p>
    <w:p w14:paraId="09F0C6F6" w14:textId="77777777" w:rsidR="00551614" w:rsidRPr="00AC7608" w:rsidRDefault="00551614" w:rsidP="00551614">
      <w:pPr>
        <w:keepNext/>
        <w:keepLines/>
        <w:spacing w:after="0" w:line="276" w:lineRule="auto"/>
        <w:jc w:val="both"/>
        <w:rPr>
          <w:rFonts w:ascii="Arial" w:eastAsia="Calibri" w:hAnsi="Arial" w:cs="Arial"/>
          <w:lang w:eastAsia="sl-SI"/>
        </w:rPr>
      </w:pPr>
    </w:p>
    <w:p w14:paraId="750D7387" w14:textId="77777777" w:rsidR="00551614" w:rsidRPr="00AC7608" w:rsidRDefault="00551614" w:rsidP="00551614">
      <w:pPr>
        <w:keepNext/>
        <w:keepLines/>
        <w:spacing w:after="0" w:line="276" w:lineRule="auto"/>
        <w:jc w:val="both"/>
        <w:rPr>
          <w:rFonts w:ascii="Arial" w:eastAsia="Times New Roman" w:hAnsi="Arial" w:cs="Arial"/>
          <w:lang w:eastAsia="sl-SI"/>
        </w:rPr>
      </w:pPr>
      <w:r w:rsidRPr="00AC7608">
        <w:rPr>
          <w:rFonts w:ascii="Arial" w:eastAsia="Calibri" w:hAnsi="Arial" w:cs="Arial"/>
          <w:lang w:eastAsia="sl-SI"/>
        </w:rPr>
        <w:t xml:space="preserve">Rok za plačilo računa je 30 dni in začne teči naslednji dan od dneva uradnega prejema pravilno izstavljenega računa. Če zadnji dan roka sovpada z dnem, ko se po zakonu ali glede na razporeditev delovnega  časa  pri naročniku ne dela, se zadnji dan roka šteje naslednji delavnik naročnika. </w:t>
      </w:r>
      <w:r w:rsidRPr="00AC7608">
        <w:rPr>
          <w:rFonts w:ascii="Arial" w:eastAsia="Times New Roman" w:hAnsi="Arial" w:cs="Arial"/>
          <w:lang w:eastAsia="sl-SI"/>
        </w:rPr>
        <w:t>Račune dobavitelj izdaja zbirno 1 krat mesečno.</w:t>
      </w:r>
    </w:p>
    <w:p w14:paraId="2015E9AC" w14:textId="77777777" w:rsidR="00551614" w:rsidRPr="00AC7608" w:rsidRDefault="00551614" w:rsidP="00551614">
      <w:pPr>
        <w:keepNext/>
        <w:keepLines/>
        <w:spacing w:after="0" w:line="276" w:lineRule="auto"/>
        <w:jc w:val="both"/>
        <w:rPr>
          <w:rFonts w:ascii="Arial" w:eastAsia="Times New Roman" w:hAnsi="Arial" w:cs="Arial"/>
          <w:lang w:eastAsia="sl-SI"/>
        </w:rPr>
      </w:pPr>
    </w:p>
    <w:p w14:paraId="03B2270E" w14:textId="77777777" w:rsidR="00551614" w:rsidRPr="00AC7608" w:rsidRDefault="00551614" w:rsidP="00551614">
      <w:pPr>
        <w:keepNext/>
        <w:keepLines/>
        <w:spacing w:after="0" w:line="276" w:lineRule="auto"/>
        <w:jc w:val="both"/>
        <w:rPr>
          <w:rFonts w:ascii="Arial" w:eastAsia="Times New Roman" w:hAnsi="Arial" w:cs="Arial"/>
          <w:lang w:eastAsia="sl-SI"/>
        </w:rPr>
      </w:pPr>
    </w:p>
    <w:p w14:paraId="64910712" w14:textId="77777777" w:rsidR="00551614" w:rsidRPr="00AC7608" w:rsidRDefault="00551614" w:rsidP="00551614">
      <w:pPr>
        <w:numPr>
          <w:ilvl w:val="0"/>
          <w:numId w:val="30"/>
        </w:numPr>
        <w:spacing w:after="0" w:line="276" w:lineRule="auto"/>
        <w:ind w:left="284" w:hanging="284"/>
        <w:rPr>
          <w:rFonts w:ascii="Arial" w:eastAsia="Times New Roman" w:hAnsi="Arial" w:cs="Arial"/>
          <w:b/>
          <w:lang w:eastAsia="sl-SI"/>
        </w:rPr>
      </w:pPr>
      <w:r w:rsidRPr="00AC7608">
        <w:rPr>
          <w:rFonts w:ascii="Arial" w:eastAsia="Times New Roman" w:hAnsi="Arial" w:cs="Arial"/>
          <w:b/>
          <w:lang w:eastAsia="sl-SI"/>
        </w:rPr>
        <w:t>OBVEZNOSTI DOBAVITELJA IN POOBLASTILA</w:t>
      </w:r>
    </w:p>
    <w:p w14:paraId="2AC92637" w14:textId="77777777" w:rsidR="00551614" w:rsidRPr="00AC7608" w:rsidRDefault="00551614" w:rsidP="00551614">
      <w:pPr>
        <w:keepNext/>
        <w:keepLines/>
        <w:spacing w:after="0" w:line="276" w:lineRule="auto"/>
        <w:jc w:val="both"/>
        <w:rPr>
          <w:rFonts w:ascii="Arial" w:eastAsia="Times New Roman" w:hAnsi="Arial" w:cs="Arial"/>
          <w:lang w:eastAsia="sl-SI"/>
        </w:rPr>
      </w:pPr>
    </w:p>
    <w:p w14:paraId="01CBDC4F" w14:textId="77777777" w:rsidR="00551614" w:rsidRPr="00AC7608" w:rsidRDefault="00551614" w:rsidP="00551614">
      <w:pPr>
        <w:numPr>
          <w:ilvl w:val="0"/>
          <w:numId w:val="29"/>
        </w:num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člen</w:t>
      </w:r>
    </w:p>
    <w:p w14:paraId="04CF6B64" w14:textId="77777777" w:rsidR="00551614" w:rsidRPr="00AC7608" w:rsidRDefault="00551614" w:rsidP="00551614">
      <w:p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(Splošne obveznosti dobavitelja)</w:t>
      </w:r>
    </w:p>
    <w:p w14:paraId="245780A6" w14:textId="77777777" w:rsidR="00551614" w:rsidRPr="00AC7608" w:rsidRDefault="00551614" w:rsidP="00551614">
      <w:pPr>
        <w:spacing w:after="0" w:line="276" w:lineRule="auto"/>
        <w:rPr>
          <w:rFonts w:ascii="Arial" w:eastAsia="Times New Roman" w:hAnsi="Arial" w:cs="Arial"/>
          <w:b/>
          <w:lang w:eastAsia="sl-SI"/>
        </w:rPr>
      </w:pPr>
    </w:p>
    <w:p w14:paraId="4BEF15F2" w14:textId="77777777" w:rsidR="00551614" w:rsidRPr="00AC7608" w:rsidRDefault="00551614" w:rsidP="00551614">
      <w:pPr>
        <w:spacing w:after="0" w:line="276" w:lineRule="auto"/>
        <w:jc w:val="both"/>
        <w:rPr>
          <w:rFonts w:ascii="Arial" w:eastAsia="Times New Roman" w:hAnsi="Arial" w:cs="Arial"/>
          <w:lang w:eastAsia="sl-SI"/>
        </w:rPr>
      </w:pPr>
      <w:r w:rsidRPr="00AC7608">
        <w:rPr>
          <w:rFonts w:ascii="Arial" w:eastAsia="Times New Roman" w:hAnsi="Arial" w:cs="Arial"/>
          <w:lang w:eastAsia="sl-SI"/>
        </w:rPr>
        <w:t xml:space="preserve">Dobavitelj bo za naročnika brezplačno oz. brez dodatnih stroškov: </w:t>
      </w:r>
    </w:p>
    <w:p w14:paraId="2E29B19B" w14:textId="77777777" w:rsidR="00551614" w:rsidRPr="00AC7608" w:rsidRDefault="00551614" w:rsidP="00551614">
      <w:pPr>
        <w:numPr>
          <w:ilvl w:val="0"/>
          <w:numId w:val="31"/>
        </w:numPr>
        <w:spacing w:after="0" w:line="276" w:lineRule="auto"/>
        <w:jc w:val="both"/>
        <w:rPr>
          <w:rFonts w:ascii="Arial" w:eastAsia="Times New Roman" w:hAnsi="Arial" w:cs="Arial"/>
          <w:lang w:eastAsia="sl-SI"/>
        </w:rPr>
      </w:pPr>
      <w:bookmarkStart w:id="178" w:name="_Hlk114211417"/>
      <w:r w:rsidRPr="00AC7608">
        <w:rPr>
          <w:rFonts w:ascii="Arial" w:eastAsia="Times New Roman" w:hAnsi="Arial" w:cs="Arial"/>
          <w:lang w:eastAsia="sl-SI"/>
        </w:rPr>
        <w:t>uredil izpeljavo postopka za sklenitev pogodbe o dostopu do omrežja pri sistemskem operaterju distribucijskega omrežja, navedeno velja tudi v primeru, da bo naročnik razširil oz. uvedel dodatna odjemna mesta,</w:t>
      </w:r>
    </w:p>
    <w:p w14:paraId="108F4A73" w14:textId="77777777" w:rsidR="00551614" w:rsidRPr="00AC7608" w:rsidRDefault="00551614" w:rsidP="00551614">
      <w:pPr>
        <w:numPr>
          <w:ilvl w:val="0"/>
          <w:numId w:val="31"/>
        </w:numPr>
        <w:spacing w:after="0" w:line="276" w:lineRule="auto"/>
        <w:jc w:val="both"/>
        <w:rPr>
          <w:rFonts w:ascii="Arial" w:eastAsia="Times New Roman" w:hAnsi="Arial" w:cs="Arial"/>
          <w:lang w:eastAsia="sl-SI"/>
        </w:rPr>
      </w:pPr>
      <w:r w:rsidRPr="00AC7608">
        <w:rPr>
          <w:rFonts w:ascii="Arial" w:eastAsia="Times New Roman" w:hAnsi="Arial" w:cs="Arial"/>
          <w:lang w:eastAsia="sl-SI"/>
        </w:rPr>
        <w:t>uredil</w:t>
      </w:r>
      <w:r w:rsidRPr="00AC7608">
        <w:rPr>
          <w:rFonts w:ascii="Arial" w:eastAsia="Times New Roman" w:hAnsi="Arial" w:cs="Arial"/>
          <w:color w:val="000000"/>
          <w:lang w:eastAsia="sl-SI"/>
        </w:rPr>
        <w:t xml:space="preserve"> prijavo bilateralnih pogodb na organiziranem trgu,</w:t>
      </w:r>
    </w:p>
    <w:p w14:paraId="6427C7A9" w14:textId="77777777" w:rsidR="00551614" w:rsidRPr="00AC7608" w:rsidRDefault="00551614" w:rsidP="00551614">
      <w:pPr>
        <w:numPr>
          <w:ilvl w:val="0"/>
          <w:numId w:val="31"/>
        </w:numPr>
        <w:spacing w:after="0" w:line="276" w:lineRule="auto"/>
        <w:jc w:val="both"/>
        <w:rPr>
          <w:rFonts w:ascii="Arial" w:eastAsia="Times New Roman" w:hAnsi="Arial" w:cs="Arial"/>
          <w:lang w:eastAsia="sl-SI"/>
        </w:rPr>
      </w:pPr>
      <w:r w:rsidRPr="00AC7608">
        <w:rPr>
          <w:rFonts w:ascii="Arial" w:eastAsia="Times New Roman" w:hAnsi="Arial" w:cs="Arial"/>
          <w:lang w:eastAsia="sl-SI"/>
        </w:rPr>
        <w:t>uredil</w:t>
      </w:r>
      <w:r w:rsidRPr="00AC7608">
        <w:rPr>
          <w:rFonts w:ascii="Arial" w:eastAsia="Times New Roman" w:hAnsi="Arial" w:cs="Arial"/>
          <w:color w:val="000000"/>
          <w:lang w:eastAsia="sl-SI"/>
        </w:rPr>
        <w:t xml:space="preserve"> arhiviranje in enkrat letno naročniku posredoval podatke o merilnih vrednostih, porabi električne energije po posameznih merilnih mestih, največji obračunski moči, stroških energije in stroških uporabe omrežja (v elektronski obliki) za obdobje preteklega leta,</w:t>
      </w:r>
    </w:p>
    <w:p w14:paraId="65238CD6" w14:textId="77777777" w:rsidR="00551614" w:rsidRPr="00AC7608" w:rsidRDefault="00551614" w:rsidP="00551614">
      <w:pPr>
        <w:numPr>
          <w:ilvl w:val="0"/>
          <w:numId w:val="31"/>
        </w:numPr>
        <w:spacing w:after="0" w:line="276" w:lineRule="auto"/>
        <w:jc w:val="both"/>
        <w:rPr>
          <w:rFonts w:ascii="Arial" w:eastAsia="Times New Roman" w:hAnsi="Arial" w:cs="Arial"/>
          <w:lang w:eastAsia="sl-SI"/>
        </w:rPr>
      </w:pPr>
      <w:r w:rsidRPr="00AC7608">
        <w:rPr>
          <w:rFonts w:ascii="Arial" w:eastAsia="Times New Roman" w:hAnsi="Arial" w:cs="Arial"/>
          <w:color w:val="000000"/>
          <w:lang w:eastAsia="sl-SI"/>
        </w:rPr>
        <w:t>unovčeval dogovorjeno minimalno količino potrdil o izvoru električne energije iz obnovljivih virov ali soproizvodnje z visokim izkoristkom,</w:t>
      </w:r>
    </w:p>
    <w:p w14:paraId="1FDEE3E8" w14:textId="77777777" w:rsidR="00551614" w:rsidRPr="00AC7608" w:rsidRDefault="00551614" w:rsidP="00551614">
      <w:pPr>
        <w:numPr>
          <w:ilvl w:val="0"/>
          <w:numId w:val="31"/>
        </w:numPr>
        <w:spacing w:after="0" w:line="276" w:lineRule="auto"/>
        <w:jc w:val="both"/>
        <w:rPr>
          <w:rFonts w:ascii="Arial" w:eastAsia="Times New Roman" w:hAnsi="Arial" w:cs="Arial"/>
          <w:lang w:eastAsia="sl-SI"/>
        </w:rPr>
      </w:pPr>
      <w:r w:rsidRPr="00AC7608">
        <w:rPr>
          <w:rFonts w:ascii="Arial" w:eastAsia="Times New Roman" w:hAnsi="Arial" w:cs="Arial"/>
          <w:color w:val="000000"/>
          <w:lang w:eastAsia="sl-SI"/>
        </w:rPr>
        <w:t>pravočasno opozoril na morebitne ovire pri izvajanju dobav električne energije, na katere lahko vpliva dobavitelj in v primeru nepredvidenega izpada dobave energenta pri upravljavcu distribucijskega omrežja za naročnika zagotovi prednostno vzpostavitev delovanja omrežja,</w:t>
      </w:r>
    </w:p>
    <w:p w14:paraId="44D9FFEA" w14:textId="77777777" w:rsidR="00551614" w:rsidRPr="00AC7608" w:rsidRDefault="00551614" w:rsidP="00551614">
      <w:pPr>
        <w:numPr>
          <w:ilvl w:val="0"/>
          <w:numId w:val="31"/>
        </w:numPr>
        <w:spacing w:after="0" w:line="276" w:lineRule="auto"/>
        <w:jc w:val="both"/>
        <w:rPr>
          <w:rFonts w:ascii="Arial" w:eastAsia="Times New Roman" w:hAnsi="Arial" w:cs="Arial"/>
          <w:lang w:eastAsia="sl-SI"/>
        </w:rPr>
      </w:pPr>
      <w:r w:rsidRPr="00AC7608">
        <w:rPr>
          <w:rFonts w:ascii="Arial" w:eastAsia="Times New Roman" w:hAnsi="Arial" w:cs="Arial"/>
          <w:color w:val="000000"/>
          <w:lang w:eastAsia="sl-SI"/>
        </w:rPr>
        <w:t>svetoval glede potreb pri dobavi energenta,</w:t>
      </w:r>
    </w:p>
    <w:p w14:paraId="7A3B9C88" w14:textId="77777777" w:rsidR="00551614" w:rsidRPr="00AC7608" w:rsidRDefault="00551614" w:rsidP="00551614">
      <w:pPr>
        <w:numPr>
          <w:ilvl w:val="0"/>
          <w:numId w:val="31"/>
        </w:numPr>
        <w:spacing w:after="0" w:line="276" w:lineRule="auto"/>
        <w:jc w:val="both"/>
        <w:rPr>
          <w:rFonts w:ascii="Arial" w:eastAsia="Times New Roman" w:hAnsi="Arial" w:cs="Arial"/>
          <w:lang w:eastAsia="sl-SI"/>
        </w:rPr>
      </w:pPr>
      <w:r w:rsidRPr="00AC7608">
        <w:rPr>
          <w:rFonts w:ascii="Arial" w:eastAsia="Times New Roman" w:hAnsi="Arial" w:cs="Arial"/>
          <w:color w:val="000000"/>
          <w:lang w:eastAsia="sl-SI"/>
        </w:rPr>
        <w:t>ščitil interese naročnika.</w:t>
      </w:r>
    </w:p>
    <w:bookmarkEnd w:id="178"/>
    <w:p w14:paraId="5BF0F628" w14:textId="77777777" w:rsidR="00551614" w:rsidRPr="00AC7608" w:rsidRDefault="00551614" w:rsidP="00551614">
      <w:pPr>
        <w:spacing w:after="0" w:line="276" w:lineRule="auto"/>
        <w:rPr>
          <w:rFonts w:ascii="Arial" w:eastAsia="Times New Roman" w:hAnsi="Arial" w:cs="Arial"/>
          <w:b/>
          <w:lang w:eastAsia="sl-SI"/>
        </w:rPr>
      </w:pPr>
    </w:p>
    <w:p w14:paraId="462033F9" w14:textId="77777777" w:rsidR="00551614" w:rsidRPr="00AC7608" w:rsidRDefault="00551614" w:rsidP="00551614">
      <w:pPr>
        <w:numPr>
          <w:ilvl w:val="0"/>
          <w:numId w:val="29"/>
        </w:num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člen</w:t>
      </w:r>
    </w:p>
    <w:p w14:paraId="5C76B052" w14:textId="77777777" w:rsidR="00551614" w:rsidRPr="00AC7608" w:rsidRDefault="00551614" w:rsidP="00551614">
      <w:p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(Izvor električne energije in poročila)</w:t>
      </w:r>
    </w:p>
    <w:p w14:paraId="505723F6" w14:textId="77777777" w:rsidR="00551614" w:rsidRPr="00AC7608" w:rsidRDefault="00551614" w:rsidP="00551614">
      <w:pPr>
        <w:spacing w:after="0" w:line="276" w:lineRule="auto"/>
        <w:rPr>
          <w:rFonts w:ascii="Arial" w:eastAsia="Times New Roman" w:hAnsi="Arial" w:cs="Arial"/>
          <w:b/>
          <w:lang w:eastAsia="sl-SI"/>
        </w:rPr>
      </w:pPr>
    </w:p>
    <w:p w14:paraId="3A0B7CF8" w14:textId="77777777" w:rsidR="00551614" w:rsidRPr="00AC7608" w:rsidRDefault="00551614" w:rsidP="00551614">
      <w:pPr>
        <w:keepNext/>
        <w:keepLines/>
        <w:spacing w:after="0" w:line="276" w:lineRule="auto"/>
        <w:jc w:val="both"/>
        <w:rPr>
          <w:rFonts w:ascii="Arial" w:eastAsia="Calibri" w:hAnsi="Arial" w:cs="Arial"/>
          <w:lang w:eastAsia="sl-SI"/>
        </w:rPr>
      </w:pPr>
      <w:r w:rsidRPr="00AC7608">
        <w:rPr>
          <w:rFonts w:ascii="Arial" w:eastAsia="Calibri" w:hAnsi="Arial" w:cs="Arial"/>
          <w:lang w:eastAsia="sl-SI"/>
        </w:rPr>
        <w:t xml:space="preserve">Dobavitelj se zavezuje dobavljati električno energijo v skladu z zahtevo Uredbe o zelenem javnem naročanju (Uradni list RS, št. 51/17, 64/19 in 121/21), kjer bo vsaj 50 % delež električne energije, ki jo bo dobavitelj dobavil naročniku, pridobljen iz obnovljivih virov oziroma s soproizvodnjo električne energije z visokim izkoristkom. </w:t>
      </w:r>
    </w:p>
    <w:p w14:paraId="65C5FF72" w14:textId="77777777" w:rsidR="00551614" w:rsidRPr="00AC7608" w:rsidRDefault="00551614" w:rsidP="00551614">
      <w:pPr>
        <w:keepNext/>
        <w:keepLines/>
        <w:spacing w:after="0" w:line="276" w:lineRule="auto"/>
        <w:jc w:val="both"/>
        <w:rPr>
          <w:rFonts w:ascii="Arial" w:eastAsia="Calibri" w:hAnsi="Arial" w:cs="Arial"/>
          <w:lang w:eastAsia="sl-SI"/>
        </w:rPr>
      </w:pPr>
    </w:p>
    <w:p w14:paraId="77E5B1F2" w14:textId="77777777" w:rsidR="00551614" w:rsidRPr="00AC7608" w:rsidRDefault="00551614" w:rsidP="00551614">
      <w:pPr>
        <w:keepNext/>
        <w:keepLines/>
        <w:spacing w:after="0" w:line="276" w:lineRule="auto"/>
        <w:jc w:val="both"/>
        <w:rPr>
          <w:rFonts w:ascii="Arial" w:eastAsia="Calibri" w:hAnsi="Arial" w:cs="Arial"/>
          <w:lang w:eastAsia="sl-SI"/>
        </w:rPr>
      </w:pPr>
      <w:r w:rsidRPr="00AC7608">
        <w:rPr>
          <w:rFonts w:ascii="Arial" w:eastAsia="Calibri" w:hAnsi="Arial" w:cs="Arial"/>
          <w:lang w:eastAsia="sl-SI"/>
        </w:rPr>
        <w:t xml:space="preserve">Dobavitelj mora ob koncu izvajanja te pogodbe navesti izvor električne energije, ki jo je dobavil naročniku, in priložiti potrdilo o unovčenju ustreznega števila potrdil o izvoru električne energije, s čimer dokazuje, da je bilo vsaj 50 % oziroma delež, kot izhaja iz </w:t>
      </w:r>
      <w:r w:rsidRPr="00AC7608">
        <w:rPr>
          <w:rFonts w:ascii="Arial" w:eastAsia="Times New Roman" w:hAnsi="Arial" w:cs="Arial"/>
          <w:lang w:eastAsia="sl-SI"/>
        </w:rPr>
        <w:t>Ponudbe, dobavljene električne energije pridobljene iz OVE in/ali SPTE z v</w:t>
      </w:r>
      <w:r w:rsidRPr="00AC7608">
        <w:rPr>
          <w:rFonts w:ascii="Arial" w:eastAsia="Calibri" w:hAnsi="Arial" w:cs="Arial"/>
          <w:lang w:eastAsia="sl-SI"/>
        </w:rPr>
        <w:t>isokim izkoristkom. Navedeno dokazilo na podlagi te pogodbe predloži naročniku.</w:t>
      </w:r>
    </w:p>
    <w:p w14:paraId="41E88295" w14:textId="77777777" w:rsidR="00551614" w:rsidRPr="00AC7608" w:rsidRDefault="00551614" w:rsidP="00551614">
      <w:pPr>
        <w:keepNext/>
        <w:keepLines/>
        <w:spacing w:after="0" w:line="276" w:lineRule="auto"/>
        <w:jc w:val="both"/>
        <w:rPr>
          <w:rFonts w:ascii="Arial" w:eastAsia="Calibri" w:hAnsi="Arial" w:cs="Arial"/>
          <w:lang w:eastAsia="sl-SI"/>
        </w:rPr>
      </w:pPr>
    </w:p>
    <w:p w14:paraId="0FE656BD" w14:textId="77777777" w:rsidR="00551614" w:rsidRPr="00AC7608" w:rsidRDefault="00551614" w:rsidP="00551614">
      <w:pPr>
        <w:keepNext/>
        <w:keepLines/>
        <w:spacing w:after="0" w:line="276" w:lineRule="auto"/>
        <w:jc w:val="both"/>
        <w:rPr>
          <w:rFonts w:ascii="Arial" w:eastAsia="Calibri" w:hAnsi="Arial" w:cs="Arial"/>
          <w:lang w:eastAsia="sl-SI"/>
        </w:rPr>
      </w:pPr>
      <w:r w:rsidRPr="00AC7608">
        <w:rPr>
          <w:rFonts w:ascii="Arial" w:eastAsia="Calibri" w:hAnsi="Arial" w:cs="Arial"/>
          <w:lang w:eastAsia="sl-SI"/>
        </w:rPr>
        <w:t>V primeru, da dobavitelj ne izpolnjuje pogodbenih obveznosti na način, predviden v tej pogodbi, začne naročnik ustrezne postopke za njeno prenehanje.</w:t>
      </w:r>
    </w:p>
    <w:p w14:paraId="129A4483" w14:textId="77777777" w:rsidR="00551614" w:rsidRPr="00AC7608" w:rsidRDefault="00551614" w:rsidP="00551614">
      <w:pPr>
        <w:spacing w:after="0" w:line="276" w:lineRule="auto"/>
        <w:rPr>
          <w:rFonts w:ascii="Arial" w:eastAsia="Times New Roman" w:hAnsi="Arial" w:cs="Arial"/>
          <w:b/>
          <w:lang w:eastAsia="sl-SI"/>
        </w:rPr>
      </w:pPr>
    </w:p>
    <w:p w14:paraId="434323BD" w14:textId="77777777" w:rsidR="00551614" w:rsidRPr="00AC7608" w:rsidRDefault="00551614" w:rsidP="00551614">
      <w:pPr>
        <w:numPr>
          <w:ilvl w:val="0"/>
          <w:numId w:val="29"/>
        </w:num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člen</w:t>
      </w:r>
    </w:p>
    <w:p w14:paraId="01BEF4D0" w14:textId="77777777" w:rsidR="00551614" w:rsidRPr="00AC7608" w:rsidRDefault="00551614" w:rsidP="00551614">
      <w:p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(Pooblastila)</w:t>
      </w:r>
    </w:p>
    <w:p w14:paraId="15C2794D" w14:textId="77777777" w:rsidR="00551614" w:rsidRPr="00AC7608" w:rsidRDefault="00551614" w:rsidP="00551614">
      <w:pPr>
        <w:spacing w:after="0" w:line="276" w:lineRule="auto"/>
        <w:jc w:val="center"/>
        <w:rPr>
          <w:rFonts w:ascii="Arial" w:eastAsia="Times New Roman" w:hAnsi="Arial" w:cs="Arial"/>
          <w:b/>
          <w:lang w:eastAsia="sl-SI"/>
        </w:rPr>
      </w:pPr>
    </w:p>
    <w:p w14:paraId="60B4391E" w14:textId="77777777" w:rsidR="00551614" w:rsidRPr="00AC7608" w:rsidRDefault="00551614" w:rsidP="00551614">
      <w:pPr>
        <w:spacing w:after="0" w:line="276" w:lineRule="auto"/>
        <w:jc w:val="both"/>
        <w:rPr>
          <w:rFonts w:ascii="Arial" w:eastAsia="Times New Roman" w:hAnsi="Arial" w:cs="Arial"/>
          <w:b/>
          <w:lang w:eastAsia="sl-SI"/>
        </w:rPr>
      </w:pPr>
      <w:r w:rsidRPr="00AC7608">
        <w:rPr>
          <w:rFonts w:ascii="Arial" w:eastAsia="Calibri" w:hAnsi="Arial" w:cs="Arial"/>
          <w:lang w:eastAsia="sl-SI"/>
        </w:rPr>
        <w:t xml:space="preserve">Naročnik pooblašča dobavitelja, da v njegovem imenu in za njegov račun ureja in vodi postopek menjave dobavitelja pri sistemskem operaterju distribucijskega omrežja (v nadaljevanju: SODO d.o.o.) in bilančne skupine ali podskupine. </w:t>
      </w:r>
    </w:p>
    <w:p w14:paraId="7D0022F0" w14:textId="77777777" w:rsidR="00551614" w:rsidRPr="00AC7608" w:rsidRDefault="00551614" w:rsidP="00551614">
      <w:pPr>
        <w:spacing w:after="0" w:line="276" w:lineRule="auto"/>
        <w:jc w:val="both"/>
        <w:rPr>
          <w:rFonts w:ascii="Arial" w:eastAsia="Times New Roman" w:hAnsi="Arial" w:cs="Arial"/>
          <w:b/>
          <w:lang w:eastAsia="sl-SI"/>
        </w:rPr>
      </w:pPr>
    </w:p>
    <w:p w14:paraId="094958BD" w14:textId="77777777" w:rsidR="00551614" w:rsidRPr="00AC7608" w:rsidRDefault="00551614" w:rsidP="00551614">
      <w:pPr>
        <w:spacing w:after="0" w:line="276" w:lineRule="auto"/>
        <w:jc w:val="both"/>
        <w:rPr>
          <w:rFonts w:ascii="Arial" w:eastAsia="Times New Roman" w:hAnsi="Arial" w:cs="Arial"/>
          <w:b/>
          <w:lang w:eastAsia="sl-SI"/>
        </w:rPr>
      </w:pPr>
      <w:r w:rsidRPr="00AC7608">
        <w:rPr>
          <w:rFonts w:ascii="Arial" w:eastAsia="Calibri" w:hAnsi="Arial" w:cs="Arial"/>
          <w:lang w:eastAsia="sl-SI"/>
        </w:rPr>
        <w:t xml:space="preserve">Naročnik pooblašča dobavitelja za izvedbo vsega potrebnega za izvajanje pogodbe o dobavi pri SODO d.o.o., vključno s posredovanjem vseh podatkov, ki se nanašajo na naročnika in so navedeni v pogodbi, pripravo, izpolnitev in podpis izjav ter vse drugo, kar bi zahteval SODO d.o.o. V primeru, da dobavitelj ne razpolaga z vsemi potrebnimi podatki za izvedbo menjave, se naročnik zavezuje, </w:t>
      </w:r>
      <w:r w:rsidRPr="00AC7608">
        <w:rPr>
          <w:rFonts w:ascii="Arial" w:eastAsia="Calibri" w:hAnsi="Arial" w:cs="Arial"/>
          <w:lang w:eastAsia="sl-SI"/>
        </w:rPr>
        <w:lastRenderedPageBreak/>
        <w:t xml:space="preserve">da jih bo posredoval dobavitelju v najkrajšem možnem času. Hkrati naročnik priznava vsa opravila dobavitelja, izvedena na podlagi tega člena, za pravno veljavna. </w:t>
      </w:r>
    </w:p>
    <w:p w14:paraId="5DDDEE66" w14:textId="77777777" w:rsidR="00551614" w:rsidRPr="00AC7608" w:rsidRDefault="00551614" w:rsidP="00551614">
      <w:pPr>
        <w:keepNext/>
        <w:keepLines/>
        <w:spacing w:after="0" w:line="276" w:lineRule="auto"/>
        <w:jc w:val="both"/>
        <w:rPr>
          <w:rFonts w:ascii="Arial" w:eastAsia="Calibri" w:hAnsi="Arial" w:cs="Arial"/>
          <w:lang w:eastAsia="sl-SI"/>
        </w:rPr>
      </w:pPr>
    </w:p>
    <w:p w14:paraId="260FB18C" w14:textId="77777777" w:rsidR="00551614" w:rsidRPr="00AC7608" w:rsidRDefault="00551614" w:rsidP="00551614">
      <w:pPr>
        <w:keepNext/>
        <w:keepLines/>
        <w:spacing w:after="0" w:line="276" w:lineRule="auto"/>
        <w:jc w:val="both"/>
        <w:rPr>
          <w:rFonts w:ascii="Arial" w:eastAsia="Calibri" w:hAnsi="Arial" w:cs="Arial"/>
          <w:lang w:eastAsia="sl-SI"/>
        </w:rPr>
      </w:pPr>
      <w:r w:rsidRPr="00AC7608">
        <w:rPr>
          <w:rFonts w:ascii="Arial" w:eastAsia="Calibri" w:hAnsi="Arial" w:cs="Arial"/>
          <w:lang w:eastAsia="sl-SI"/>
        </w:rPr>
        <w:t xml:space="preserve">Naročnik pooblašča dobavitelja, da v njegovem imenu in za njegov račun sklene novo oziroma spremeni trenutno veljavno pogodbo o dostopu do distribucijskega omrežja, na način, da bo naročnik za dobavljene energente prejemal enoten zbirni račun, ki bo vključeval vrednost dobavljenih energentov in vse potrebne postavke. </w:t>
      </w:r>
    </w:p>
    <w:p w14:paraId="431B1051" w14:textId="77777777" w:rsidR="00551614" w:rsidRPr="00AC7608" w:rsidRDefault="00551614" w:rsidP="00551614">
      <w:pPr>
        <w:keepNext/>
        <w:keepLines/>
        <w:spacing w:after="0" w:line="276" w:lineRule="auto"/>
        <w:jc w:val="both"/>
        <w:rPr>
          <w:rFonts w:ascii="Arial" w:eastAsia="Calibri" w:hAnsi="Arial" w:cs="Arial"/>
          <w:lang w:eastAsia="sl-SI"/>
        </w:rPr>
      </w:pPr>
    </w:p>
    <w:p w14:paraId="004DBFB5" w14:textId="77777777" w:rsidR="00551614" w:rsidRPr="00AC7608" w:rsidRDefault="00551614" w:rsidP="00551614">
      <w:pPr>
        <w:keepNext/>
        <w:keepLines/>
        <w:spacing w:after="0" w:line="276" w:lineRule="auto"/>
        <w:jc w:val="both"/>
        <w:rPr>
          <w:rFonts w:ascii="Arial" w:eastAsia="Calibri" w:hAnsi="Arial" w:cs="Arial"/>
          <w:lang w:eastAsia="sl-SI"/>
        </w:rPr>
      </w:pPr>
      <w:r w:rsidRPr="00AC7608">
        <w:rPr>
          <w:rFonts w:ascii="Arial" w:eastAsia="Calibri" w:hAnsi="Arial" w:cs="Arial"/>
          <w:lang w:eastAsia="sl-SI"/>
        </w:rPr>
        <w:t xml:space="preserve">Naročnik pooblašča dobavitelja, da lahko od SODO d.o.o., pridobi podatke o porabi energenta za merilna mesta, navedena v tej pogodbi ter omogoči dobavitelju dostop do merilnih in obračunskih podatkov navedenih merilnih mest. </w:t>
      </w:r>
    </w:p>
    <w:p w14:paraId="41C032C8" w14:textId="77777777" w:rsidR="00551614" w:rsidRPr="00AC7608" w:rsidRDefault="00551614" w:rsidP="00551614">
      <w:pPr>
        <w:keepNext/>
        <w:keepLines/>
        <w:spacing w:after="0" w:line="276" w:lineRule="auto"/>
        <w:jc w:val="both"/>
        <w:rPr>
          <w:rFonts w:ascii="Arial" w:eastAsia="Calibri" w:hAnsi="Arial" w:cs="Arial"/>
          <w:lang w:eastAsia="sl-SI"/>
        </w:rPr>
      </w:pPr>
    </w:p>
    <w:p w14:paraId="05690D0F" w14:textId="77777777" w:rsidR="00551614" w:rsidRPr="00AC7608" w:rsidRDefault="00551614" w:rsidP="00551614">
      <w:pPr>
        <w:keepNext/>
        <w:keepLines/>
        <w:spacing w:after="0" w:line="276" w:lineRule="auto"/>
        <w:jc w:val="both"/>
        <w:rPr>
          <w:rFonts w:ascii="Arial" w:eastAsia="Calibri" w:hAnsi="Arial" w:cs="Arial"/>
          <w:lang w:eastAsia="sl-SI"/>
        </w:rPr>
      </w:pPr>
      <w:r w:rsidRPr="00AC7608">
        <w:rPr>
          <w:rFonts w:ascii="Arial" w:eastAsia="Calibri" w:hAnsi="Arial" w:cs="Arial"/>
          <w:lang w:eastAsia="sl-SI"/>
        </w:rPr>
        <w:t>Naročnik dobavitelja pooblašča za dostop do svojih podatkov in podatkov o navedenih merilnih mestih, ki jih zbira in vodi SODO d.o.o.</w:t>
      </w:r>
    </w:p>
    <w:p w14:paraId="2A26B79E" w14:textId="77777777" w:rsidR="00551614" w:rsidRPr="00AC7608" w:rsidRDefault="00551614" w:rsidP="00551614">
      <w:pPr>
        <w:keepNext/>
        <w:keepLines/>
        <w:spacing w:after="0" w:line="276" w:lineRule="auto"/>
        <w:jc w:val="both"/>
        <w:rPr>
          <w:rFonts w:ascii="Arial" w:eastAsia="Calibri" w:hAnsi="Arial" w:cs="Arial"/>
          <w:lang w:eastAsia="sl-SI"/>
        </w:rPr>
      </w:pPr>
    </w:p>
    <w:p w14:paraId="2A5EE099" w14:textId="77777777" w:rsidR="00551614" w:rsidRPr="00AC7608" w:rsidRDefault="00551614" w:rsidP="00551614">
      <w:pPr>
        <w:numPr>
          <w:ilvl w:val="0"/>
          <w:numId w:val="29"/>
        </w:num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člen</w:t>
      </w:r>
    </w:p>
    <w:p w14:paraId="14DB09E7" w14:textId="77777777" w:rsidR="00551614" w:rsidRPr="00AC7608" w:rsidRDefault="00551614" w:rsidP="00551614">
      <w:p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(Višja sila)</w:t>
      </w:r>
    </w:p>
    <w:p w14:paraId="32179EDD" w14:textId="77777777" w:rsidR="00551614" w:rsidRPr="00AC7608" w:rsidRDefault="00551614" w:rsidP="00551614">
      <w:pPr>
        <w:spacing w:after="0" w:line="276" w:lineRule="auto"/>
        <w:jc w:val="center"/>
        <w:rPr>
          <w:rFonts w:ascii="Arial" w:eastAsia="Times New Roman" w:hAnsi="Arial" w:cs="Arial"/>
          <w:b/>
          <w:lang w:eastAsia="sl-SI"/>
        </w:rPr>
      </w:pPr>
    </w:p>
    <w:p w14:paraId="4F3643C0" w14:textId="77777777" w:rsidR="00551614" w:rsidRPr="00AC7608" w:rsidRDefault="00551614" w:rsidP="00551614">
      <w:pPr>
        <w:spacing w:after="0" w:line="276" w:lineRule="auto"/>
        <w:jc w:val="both"/>
        <w:rPr>
          <w:rFonts w:ascii="Arial" w:eastAsia="Times New Roman" w:hAnsi="Arial" w:cs="Arial"/>
          <w:b/>
          <w:lang w:eastAsia="sl-SI"/>
        </w:rPr>
      </w:pPr>
      <w:r w:rsidRPr="00AC7608">
        <w:rPr>
          <w:rFonts w:ascii="Arial" w:eastAsia="Calibri" w:hAnsi="Arial" w:cs="Arial"/>
          <w:lang w:eastAsia="sl-SI"/>
        </w:rPr>
        <w:t>Kot višja sila se za naročnika in dobavitelja ocenjujejo nepričakovani naravni dogodki, ki imajo značaj elementarne nesreče (povodenj, potresi, požari itd.) in drugi dogodki, ki jih ni mogoče predvideti ali se jim izogniti (v nadaljevanju: višja sila) in imajo za posledico poškodbe na napravah distribucijskega oziroma prenosnega omrežja. Kot višja sila se štejejo tudi ukrepi Vlade Republike Slovenije, sistemskega operaterja distribucijskega omrežja, organov Evropske unije in drugih mednarodnih organov, ki imajo pravne pristojnosti urejanja predmetnega področja, kateri imajo za posledico, da prizadeta pogodbena stranka ne more več izpolnjevati obveznosti iz te pogodbe.</w:t>
      </w:r>
    </w:p>
    <w:p w14:paraId="6FD1F0D1" w14:textId="77777777" w:rsidR="00551614" w:rsidRPr="00AC7608" w:rsidRDefault="00551614" w:rsidP="00551614">
      <w:pPr>
        <w:keepNext/>
        <w:keepLines/>
        <w:spacing w:after="0" w:line="276" w:lineRule="auto"/>
        <w:jc w:val="both"/>
        <w:rPr>
          <w:rFonts w:ascii="Arial" w:eastAsia="Calibri" w:hAnsi="Arial" w:cs="Arial"/>
          <w:lang w:eastAsia="sl-SI"/>
        </w:rPr>
      </w:pPr>
    </w:p>
    <w:p w14:paraId="64107A7C" w14:textId="77777777" w:rsidR="00551614" w:rsidRPr="00AC7608" w:rsidRDefault="00551614" w:rsidP="00551614">
      <w:pPr>
        <w:keepNext/>
        <w:keepLines/>
        <w:spacing w:after="0" w:line="276" w:lineRule="auto"/>
        <w:jc w:val="both"/>
        <w:rPr>
          <w:rFonts w:ascii="Arial" w:eastAsia="Calibri" w:hAnsi="Arial" w:cs="Arial"/>
          <w:lang w:eastAsia="sl-SI"/>
        </w:rPr>
      </w:pPr>
      <w:r w:rsidRPr="00AC7608">
        <w:rPr>
          <w:rFonts w:ascii="Arial" w:eastAsia="Calibri" w:hAnsi="Arial" w:cs="Arial"/>
          <w:lang w:eastAsia="sl-SI"/>
        </w:rPr>
        <w:t>Nastop višje sile odvezuje pogodbeni stranki izpolnitve obveznosti iz te pogodbe za čas trajanja višje sile, prav tako ju odvezuje obveznosti plačila odškodnin zaradi neizpolnjevanja pogodbenih obveznosti v času trajanja višje sile.</w:t>
      </w:r>
    </w:p>
    <w:p w14:paraId="6737CAED" w14:textId="77777777" w:rsidR="00551614" w:rsidRPr="00AC7608" w:rsidRDefault="00551614" w:rsidP="00551614">
      <w:pPr>
        <w:keepNext/>
        <w:keepLines/>
        <w:spacing w:after="0" w:line="276" w:lineRule="auto"/>
        <w:jc w:val="both"/>
        <w:rPr>
          <w:rFonts w:ascii="Arial" w:eastAsia="Calibri" w:hAnsi="Arial" w:cs="Arial"/>
          <w:lang w:eastAsia="sl-SI"/>
        </w:rPr>
      </w:pPr>
    </w:p>
    <w:p w14:paraId="6270C4CE" w14:textId="77777777" w:rsidR="00551614" w:rsidRPr="00AC7608" w:rsidRDefault="00551614" w:rsidP="00551614">
      <w:pPr>
        <w:keepNext/>
        <w:keepLines/>
        <w:spacing w:after="0" w:line="276" w:lineRule="auto"/>
        <w:jc w:val="both"/>
        <w:rPr>
          <w:rFonts w:ascii="Arial" w:eastAsia="Calibri" w:hAnsi="Arial" w:cs="Arial"/>
          <w:lang w:eastAsia="sl-SI"/>
        </w:rPr>
      </w:pPr>
      <w:r w:rsidRPr="00AC7608">
        <w:rPr>
          <w:rFonts w:ascii="Arial" w:eastAsia="Calibri" w:hAnsi="Arial" w:cs="Arial"/>
          <w:lang w:eastAsia="sl-SI"/>
        </w:rPr>
        <w:t>Pogodbena stranka, ki se sklicuje na višjo silo, je dolžna o nastopu višje sile in njenem prenehanju nemudoma obvestiti drugo pogodbeno stranko. V nasprotnem primeru odgovarja za vso, zaradi tega nastalo škodo.</w:t>
      </w:r>
    </w:p>
    <w:p w14:paraId="1B3B0375" w14:textId="77777777" w:rsidR="00551614" w:rsidRPr="00AC7608" w:rsidRDefault="00551614" w:rsidP="00551614">
      <w:pPr>
        <w:keepNext/>
        <w:keepLines/>
        <w:spacing w:after="0" w:line="276" w:lineRule="auto"/>
        <w:jc w:val="both"/>
        <w:rPr>
          <w:rFonts w:ascii="Arial" w:eastAsia="Calibri" w:hAnsi="Arial" w:cs="Arial"/>
          <w:lang w:eastAsia="sl-SI"/>
        </w:rPr>
      </w:pPr>
    </w:p>
    <w:p w14:paraId="42005334" w14:textId="77777777" w:rsidR="00551614" w:rsidRPr="00AC7608" w:rsidRDefault="00551614" w:rsidP="00551614">
      <w:pPr>
        <w:keepNext/>
        <w:keepLines/>
        <w:numPr>
          <w:ilvl w:val="0"/>
          <w:numId w:val="29"/>
        </w:numPr>
        <w:spacing w:after="0" w:line="276" w:lineRule="auto"/>
        <w:contextualSpacing/>
        <w:jc w:val="center"/>
        <w:rPr>
          <w:rFonts w:ascii="Arial" w:eastAsia="Times New Roman" w:hAnsi="Arial" w:cs="Arial"/>
          <w:b/>
          <w:bCs/>
          <w:lang w:eastAsia="sl-SI"/>
        </w:rPr>
      </w:pPr>
      <w:r w:rsidRPr="00AC7608">
        <w:rPr>
          <w:rFonts w:ascii="Arial" w:eastAsia="Times New Roman" w:hAnsi="Arial" w:cs="Arial"/>
          <w:b/>
          <w:bCs/>
          <w:lang w:eastAsia="sl-SI"/>
        </w:rPr>
        <w:t>člen</w:t>
      </w:r>
    </w:p>
    <w:p w14:paraId="2184D878" w14:textId="77777777" w:rsidR="00551614" w:rsidRPr="00AC7608" w:rsidRDefault="00551614" w:rsidP="00551614">
      <w:pPr>
        <w:keepNext/>
        <w:keepLines/>
        <w:spacing w:after="0" w:line="276" w:lineRule="auto"/>
        <w:ind w:left="360"/>
        <w:contextualSpacing/>
        <w:jc w:val="center"/>
        <w:rPr>
          <w:rFonts w:ascii="Arial" w:eastAsia="Times New Roman" w:hAnsi="Arial" w:cs="Arial"/>
          <w:b/>
          <w:bCs/>
          <w:lang w:eastAsia="sl-SI"/>
        </w:rPr>
      </w:pPr>
      <w:r w:rsidRPr="00AC7608">
        <w:rPr>
          <w:rFonts w:ascii="Arial" w:eastAsia="Times New Roman" w:hAnsi="Arial" w:cs="Arial"/>
          <w:b/>
          <w:bCs/>
          <w:lang w:eastAsia="sl-SI"/>
        </w:rPr>
        <w:t>(Reklamacija)</w:t>
      </w:r>
    </w:p>
    <w:p w14:paraId="007140A0" w14:textId="77777777" w:rsidR="00551614" w:rsidRPr="00AC7608" w:rsidRDefault="00551614" w:rsidP="00551614">
      <w:pPr>
        <w:keepNext/>
        <w:keepLines/>
        <w:spacing w:after="0" w:line="276" w:lineRule="auto"/>
        <w:ind w:left="360"/>
        <w:contextualSpacing/>
        <w:jc w:val="center"/>
        <w:rPr>
          <w:rFonts w:ascii="Arial" w:eastAsia="Times New Roman" w:hAnsi="Arial" w:cs="Arial"/>
          <w:b/>
          <w:bCs/>
          <w:lang w:eastAsia="sl-SI"/>
        </w:rPr>
      </w:pPr>
    </w:p>
    <w:p w14:paraId="13C8E31D" w14:textId="77777777" w:rsidR="00551614" w:rsidRPr="00AC7608" w:rsidRDefault="00551614" w:rsidP="00551614">
      <w:pPr>
        <w:keepNext/>
        <w:keepLines/>
        <w:spacing w:after="0" w:line="276" w:lineRule="auto"/>
        <w:jc w:val="both"/>
        <w:rPr>
          <w:rFonts w:ascii="Arial" w:eastAsia="Times New Roman" w:hAnsi="Arial" w:cs="Arial"/>
          <w:lang w:eastAsia="sl-SI"/>
        </w:rPr>
      </w:pPr>
      <w:r w:rsidRPr="00AC7608">
        <w:rPr>
          <w:rFonts w:ascii="Arial" w:eastAsia="Times New Roman" w:hAnsi="Arial" w:cs="Arial"/>
          <w:lang w:eastAsia="sl-SI"/>
        </w:rPr>
        <w:t>Naročnik reklamacije v zvezi s pogodbo in njenim izvajanjem poda v pisni obliki, dobavitelj pa jo je dolžan rešiti in nanjo pisno odgovoriti najkasneje v roku 8. (osmih) dni od prejema.</w:t>
      </w:r>
    </w:p>
    <w:p w14:paraId="1CBD90BA" w14:textId="77777777" w:rsidR="00551614" w:rsidRPr="00AC7608" w:rsidRDefault="00551614" w:rsidP="00551614">
      <w:pPr>
        <w:keepNext/>
        <w:keepLines/>
        <w:spacing w:after="0" w:line="276" w:lineRule="auto"/>
        <w:jc w:val="both"/>
        <w:rPr>
          <w:rFonts w:ascii="Arial" w:eastAsia="Calibri" w:hAnsi="Arial" w:cs="Arial"/>
          <w:lang w:eastAsia="sl-SI"/>
        </w:rPr>
      </w:pPr>
    </w:p>
    <w:p w14:paraId="2F65EF99" w14:textId="77777777" w:rsidR="00551614" w:rsidRPr="00AC7608" w:rsidRDefault="00551614" w:rsidP="00551614">
      <w:pPr>
        <w:numPr>
          <w:ilvl w:val="0"/>
          <w:numId w:val="29"/>
        </w:num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člen</w:t>
      </w:r>
    </w:p>
    <w:p w14:paraId="74A58F5E" w14:textId="77777777" w:rsidR="00551614" w:rsidRPr="00AC7608" w:rsidRDefault="00551614" w:rsidP="00551614">
      <w:p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(Škoda)</w:t>
      </w:r>
    </w:p>
    <w:p w14:paraId="0E79F5FC" w14:textId="77777777" w:rsidR="00551614" w:rsidRPr="00AC7608" w:rsidRDefault="00551614" w:rsidP="00551614">
      <w:pPr>
        <w:spacing w:after="0" w:line="276" w:lineRule="auto"/>
        <w:jc w:val="both"/>
        <w:rPr>
          <w:rFonts w:ascii="Arial" w:eastAsia="Calibri" w:hAnsi="Arial" w:cs="Arial"/>
          <w:lang w:eastAsia="sl-SI"/>
        </w:rPr>
      </w:pPr>
    </w:p>
    <w:p w14:paraId="77DE84E8" w14:textId="77777777" w:rsidR="00551614" w:rsidRPr="00AC7608" w:rsidRDefault="00551614" w:rsidP="00551614">
      <w:pPr>
        <w:spacing w:after="0" w:line="276" w:lineRule="auto"/>
        <w:jc w:val="both"/>
        <w:rPr>
          <w:rFonts w:ascii="Arial" w:eastAsia="Calibri" w:hAnsi="Arial" w:cs="Arial"/>
          <w:lang w:eastAsia="sl-SI"/>
        </w:rPr>
      </w:pPr>
      <w:r w:rsidRPr="00AC7608">
        <w:rPr>
          <w:rFonts w:ascii="Arial" w:eastAsia="Calibri" w:hAnsi="Arial" w:cs="Arial"/>
          <w:lang w:eastAsia="sl-SI"/>
        </w:rPr>
        <w:t xml:space="preserve">Dobavitelj je odgovoren za škodo, ki nastane zaradi ne dobave oziroma prekinitve dobave električne energije iz razlogov, ki so na njegovi strani in ti razlogi niso navedeni v 12. členu te pogodbe (Višja sila). V tem primeru ima naročnik pravico kupiti električno energijo pri drugem dobavitelju električne </w:t>
      </w:r>
      <w:r w:rsidRPr="00AC7608">
        <w:rPr>
          <w:rFonts w:ascii="Arial" w:eastAsia="Calibri" w:hAnsi="Arial" w:cs="Arial"/>
          <w:lang w:eastAsia="sl-SI"/>
        </w:rPr>
        <w:lastRenderedPageBreak/>
        <w:t>energije na stroške dobavitelja, pri čemer je lahko cena takšne električne energije tudi višja, kot je določena s to pogodbo.</w:t>
      </w:r>
    </w:p>
    <w:p w14:paraId="2E9DB99C" w14:textId="77777777" w:rsidR="00551614" w:rsidRPr="00AC7608" w:rsidRDefault="00551614" w:rsidP="00551614">
      <w:pPr>
        <w:spacing w:after="0" w:line="276" w:lineRule="auto"/>
        <w:jc w:val="both"/>
        <w:rPr>
          <w:rFonts w:ascii="Arial" w:eastAsia="Calibri" w:hAnsi="Arial" w:cs="Arial"/>
          <w:lang w:eastAsia="sl-SI"/>
        </w:rPr>
      </w:pPr>
    </w:p>
    <w:p w14:paraId="73E65CED" w14:textId="77777777" w:rsidR="00551614" w:rsidRPr="00AC7608" w:rsidRDefault="00551614" w:rsidP="00551614">
      <w:pPr>
        <w:spacing w:after="0" w:line="276" w:lineRule="auto"/>
        <w:jc w:val="both"/>
        <w:rPr>
          <w:rFonts w:ascii="Arial" w:eastAsia="Calibri" w:hAnsi="Arial" w:cs="Arial"/>
          <w:lang w:eastAsia="sl-SI"/>
        </w:rPr>
      </w:pPr>
      <w:r w:rsidRPr="00AC7608">
        <w:rPr>
          <w:rFonts w:ascii="Arial" w:eastAsia="Calibri" w:hAnsi="Arial" w:cs="Arial"/>
          <w:lang w:eastAsia="sl-SI"/>
        </w:rPr>
        <w:t>Dobavitelj mora naročniku, v primeru iz prejšnjega odstavka, povrniti razliko v ceni in vso škodo, ki je zaradi tega nastala naročniku.</w:t>
      </w:r>
    </w:p>
    <w:p w14:paraId="6787E655" w14:textId="77777777" w:rsidR="00551614" w:rsidRPr="00AC7608" w:rsidRDefault="00551614" w:rsidP="00551614">
      <w:pPr>
        <w:spacing w:after="0" w:line="276" w:lineRule="auto"/>
        <w:jc w:val="both"/>
        <w:rPr>
          <w:rFonts w:ascii="Arial" w:eastAsia="Calibri" w:hAnsi="Arial" w:cs="Arial"/>
          <w:lang w:eastAsia="sl-SI"/>
        </w:rPr>
      </w:pPr>
    </w:p>
    <w:p w14:paraId="639C3CFE" w14:textId="77777777" w:rsidR="00551614" w:rsidRPr="00AC7608" w:rsidRDefault="00551614" w:rsidP="00551614">
      <w:pPr>
        <w:spacing w:after="0" w:line="276" w:lineRule="auto"/>
        <w:jc w:val="both"/>
        <w:rPr>
          <w:rFonts w:ascii="Arial" w:eastAsia="Calibri" w:hAnsi="Arial" w:cs="Arial"/>
          <w:lang w:eastAsia="sl-SI"/>
        </w:rPr>
      </w:pPr>
      <w:r w:rsidRPr="00AC7608">
        <w:rPr>
          <w:rFonts w:ascii="Arial" w:eastAsia="Calibri" w:hAnsi="Arial" w:cs="Arial"/>
          <w:lang w:eastAsia="sl-SI"/>
        </w:rPr>
        <w:t>Za poplačilo nastalih stroškov in škode lahko naročnik unovči finančno zavarovanje za dobro izvedbo pogodbenih obveznosti, v kolikor pa le-ta ne zadostuje, mora dobavitelj plačati razliko do polne višine nastalih stroškov in škode v 30. dneh od datuma prejema pisnega zahtevka naročnika.</w:t>
      </w:r>
    </w:p>
    <w:p w14:paraId="7BDCCE9C" w14:textId="77777777" w:rsidR="00551614" w:rsidRPr="00AC7608" w:rsidRDefault="00551614" w:rsidP="00551614">
      <w:pPr>
        <w:keepNext/>
        <w:keepLines/>
        <w:spacing w:after="0" w:line="276" w:lineRule="auto"/>
        <w:jc w:val="both"/>
        <w:rPr>
          <w:rFonts w:ascii="Arial" w:eastAsia="Calibri" w:hAnsi="Arial" w:cs="Arial"/>
          <w:lang w:eastAsia="sl-SI"/>
        </w:rPr>
      </w:pPr>
    </w:p>
    <w:p w14:paraId="60EF3DEA" w14:textId="77777777" w:rsidR="00551614" w:rsidRPr="00AC7608" w:rsidRDefault="00551614" w:rsidP="00551614">
      <w:pPr>
        <w:keepNext/>
        <w:keepLines/>
        <w:spacing w:after="0" w:line="276" w:lineRule="auto"/>
        <w:jc w:val="both"/>
        <w:rPr>
          <w:rFonts w:ascii="Arial" w:eastAsia="Calibri" w:hAnsi="Arial" w:cs="Arial"/>
          <w:lang w:eastAsia="sl-SI"/>
        </w:rPr>
      </w:pPr>
    </w:p>
    <w:p w14:paraId="552734F7" w14:textId="77777777" w:rsidR="00551614" w:rsidRPr="00AC7608" w:rsidRDefault="00551614" w:rsidP="00551614">
      <w:pPr>
        <w:numPr>
          <w:ilvl w:val="0"/>
          <w:numId w:val="30"/>
        </w:numPr>
        <w:spacing w:after="0" w:line="276" w:lineRule="auto"/>
        <w:ind w:left="284" w:hanging="284"/>
        <w:rPr>
          <w:rFonts w:ascii="Arial" w:eastAsia="Times New Roman" w:hAnsi="Arial" w:cs="Arial"/>
          <w:b/>
          <w:lang w:eastAsia="sl-SI"/>
        </w:rPr>
      </w:pPr>
      <w:bookmarkStart w:id="179" w:name="_Hlk115255239"/>
      <w:r w:rsidRPr="00AC7608">
        <w:rPr>
          <w:rFonts w:ascii="Arial" w:eastAsia="Times New Roman" w:hAnsi="Arial" w:cs="Arial"/>
          <w:b/>
          <w:lang w:eastAsia="sl-SI"/>
        </w:rPr>
        <w:t>FINANČNO ZAVAROVANJE</w:t>
      </w:r>
    </w:p>
    <w:p w14:paraId="5C27C457" w14:textId="77777777" w:rsidR="00551614" w:rsidRPr="00AC7608" w:rsidRDefault="00551614" w:rsidP="00551614">
      <w:pPr>
        <w:spacing w:after="0" w:line="276" w:lineRule="auto"/>
        <w:rPr>
          <w:rFonts w:ascii="Arial" w:eastAsia="Times New Roman" w:hAnsi="Arial" w:cs="Arial"/>
          <w:b/>
          <w:lang w:eastAsia="sl-SI"/>
        </w:rPr>
      </w:pPr>
    </w:p>
    <w:p w14:paraId="7CA42AEC" w14:textId="77777777" w:rsidR="00551614" w:rsidRPr="00AC7608" w:rsidRDefault="00551614" w:rsidP="00551614">
      <w:pPr>
        <w:spacing w:after="0" w:line="264" w:lineRule="auto"/>
        <w:jc w:val="both"/>
        <w:rPr>
          <w:rFonts w:ascii="Arial" w:eastAsia="Calibri" w:hAnsi="Arial" w:cs="Arial"/>
          <w:color w:val="000000"/>
        </w:rPr>
      </w:pPr>
      <w:r w:rsidRPr="00AC7608">
        <w:rPr>
          <w:rFonts w:ascii="Arial" w:eastAsia="Calibri" w:hAnsi="Arial" w:cs="Arial"/>
        </w:rPr>
        <w:t xml:space="preserve">Dobavitelj se zaveže, da bo kot jamstvo za kvalitetno in pravočasno izvršitev pogodbenih obveznosti najkasneje v desetih (10) dneh po prejemu s strani naročnika podpisane pogodbe naročniku izročil 5 ustrezno izpolnjenih bianko menic z menično izjavo in pooblastilom za izplačilo menice v vrednosti 10 % pogodbene vrednosti. </w:t>
      </w:r>
    </w:p>
    <w:p w14:paraId="410FA076" w14:textId="77777777" w:rsidR="00551614" w:rsidRPr="00AC7608" w:rsidRDefault="00551614" w:rsidP="00551614">
      <w:pPr>
        <w:spacing w:after="0" w:line="264" w:lineRule="auto"/>
        <w:jc w:val="both"/>
        <w:rPr>
          <w:rFonts w:ascii="Arial" w:eastAsia="Calibri" w:hAnsi="Arial" w:cs="Arial"/>
          <w:color w:val="000000"/>
        </w:rPr>
      </w:pPr>
    </w:p>
    <w:p w14:paraId="0F8BAB1B" w14:textId="77777777" w:rsidR="00551614" w:rsidRPr="00AC7608" w:rsidRDefault="00551614" w:rsidP="00551614">
      <w:pPr>
        <w:spacing w:after="0" w:line="264" w:lineRule="auto"/>
        <w:jc w:val="both"/>
        <w:rPr>
          <w:rFonts w:ascii="Arial" w:eastAsia="Calibri" w:hAnsi="Arial" w:cs="Arial"/>
        </w:rPr>
      </w:pPr>
      <w:r w:rsidRPr="00AC7608">
        <w:rPr>
          <w:rFonts w:ascii="Arial" w:eastAsia="Calibri" w:hAnsi="Arial" w:cs="Arial"/>
        </w:rPr>
        <w:t xml:space="preserve">Garancija za dobro izvedbo pogodbenih obveznosti mora veljati še 30 dni od datuma prenehanja dobave energije po tej pogodbi. </w:t>
      </w:r>
    </w:p>
    <w:p w14:paraId="7C2FF549" w14:textId="77777777" w:rsidR="00551614" w:rsidRPr="00AC7608" w:rsidRDefault="00551614" w:rsidP="00551614">
      <w:pPr>
        <w:spacing w:after="0" w:line="264" w:lineRule="auto"/>
        <w:jc w:val="both"/>
        <w:rPr>
          <w:rFonts w:ascii="Arial" w:eastAsia="Calibri" w:hAnsi="Arial" w:cs="Arial"/>
        </w:rPr>
      </w:pPr>
    </w:p>
    <w:p w14:paraId="56E1E07D" w14:textId="77777777" w:rsidR="00551614" w:rsidRPr="00AC7608" w:rsidRDefault="00551614" w:rsidP="00551614">
      <w:pPr>
        <w:spacing w:after="0" w:line="264" w:lineRule="auto"/>
        <w:jc w:val="both"/>
        <w:rPr>
          <w:rFonts w:ascii="Arial" w:eastAsia="Calibri" w:hAnsi="Arial" w:cs="Arial"/>
        </w:rPr>
      </w:pPr>
      <w:r w:rsidRPr="00AC7608">
        <w:rPr>
          <w:rFonts w:ascii="Arial" w:eastAsia="Calibri" w:hAnsi="Arial" w:cs="Arial"/>
        </w:rPr>
        <w:t xml:space="preserve">Naročnik bo, pred unovčenjem finančnega zavarovanja za dobro izvedbo pogodbenih obveznosti, dobavitelja pisno pozval k izpolnitvi obveznosti in mu določil rok za izpolnitev oziroma odpravo napak.  </w:t>
      </w:r>
    </w:p>
    <w:p w14:paraId="326DF5B3" w14:textId="77777777" w:rsidR="00551614" w:rsidRPr="00AC7608" w:rsidRDefault="00551614" w:rsidP="00551614">
      <w:pPr>
        <w:spacing w:after="0" w:line="264" w:lineRule="auto"/>
        <w:jc w:val="both"/>
        <w:rPr>
          <w:rFonts w:ascii="Arial" w:eastAsia="Calibri" w:hAnsi="Arial" w:cs="Arial"/>
        </w:rPr>
      </w:pPr>
    </w:p>
    <w:p w14:paraId="3F77A925" w14:textId="77777777" w:rsidR="00551614" w:rsidRPr="00AC7608" w:rsidRDefault="00551614" w:rsidP="00551614">
      <w:pPr>
        <w:spacing w:after="0" w:line="264" w:lineRule="auto"/>
        <w:jc w:val="both"/>
        <w:rPr>
          <w:rFonts w:ascii="Arial" w:eastAsia="Calibri" w:hAnsi="Arial" w:cs="Arial"/>
        </w:rPr>
      </w:pPr>
      <w:r w:rsidRPr="00AC7608">
        <w:rPr>
          <w:rFonts w:ascii="Arial" w:eastAsia="Calibri" w:hAnsi="Arial" w:cs="Arial"/>
        </w:rPr>
        <w:t xml:space="preserve">Finančno zavarovanje za dobro izvedbo pogodbenih obveznosti lahko naročnik ob ravnanju skladno s prejšnjim odstavkom unovči v kolikor dobavitelj v roku ne izpolni oz. izpolnjuje svojih pogodbenih obveznosti. V tem primeru lahko naročnik od pogodbe odstopi brez kakršnekoli obveznosti do dobavitelja. </w:t>
      </w:r>
    </w:p>
    <w:p w14:paraId="6CA0D777" w14:textId="77777777" w:rsidR="00551614" w:rsidRPr="00AC7608" w:rsidRDefault="00551614" w:rsidP="00551614">
      <w:pPr>
        <w:spacing w:after="0" w:line="276" w:lineRule="auto"/>
        <w:rPr>
          <w:rFonts w:ascii="Arial" w:eastAsia="Times New Roman" w:hAnsi="Arial" w:cs="Arial"/>
          <w:b/>
          <w:lang w:eastAsia="sl-SI"/>
        </w:rPr>
      </w:pPr>
    </w:p>
    <w:p w14:paraId="7176E710" w14:textId="77777777" w:rsidR="00551614" w:rsidRPr="00AC7608" w:rsidRDefault="00551614" w:rsidP="00551614">
      <w:pPr>
        <w:spacing w:after="0" w:line="276" w:lineRule="auto"/>
        <w:rPr>
          <w:rFonts w:ascii="Arial" w:eastAsia="Times New Roman" w:hAnsi="Arial" w:cs="Arial"/>
          <w:b/>
          <w:lang w:eastAsia="sl-SI"/>
        </w:rPr>
      </w:pPr>
      <w:r w:rsidRPr="00AC7608">
        <w:rPr>
          <w:rFonts w:ascii="Arial" w:eastAsia="Times New Roman" w:hAnsi="Arial" w:cs="Arial"/>
          <w:b/>
          <w:lang w:eastAsia="sl-SI"/>
        </w:rPr>
        <w:t>V primeru, da dobavitelj ne predloži finančnega zavarovanja skladno s to točko, se ta pogodba šteje za razvezano.</w:t>
      </w:r>
    </w:p>
    <w:bookmarkEnd w:id="179"/>
    <w:p w14:paraId="798B544F" w14:textId="77777777" w:rsidR="00551614" w:rsidRPr="00AC7608" w:rsidRDefault="00551614" w:rsidP="00551614">
      <w:pPr>
        <w:spacing w:after="0" w:line="276" w:lineRule="auto"/>
        <w:rPr>
          <w:rFonts w:ascii="Arial" w:eastAsia="Times New Roman" w:hAnsi="Arial" w:cs="Arial"/>
          <w:b/>
          <w:lang w:eastAsia="sl-SI"/>
        </w:rPr>
      </w:pPr>
    </w:p>
    <w:p w14:paraId="712E5282" w14:textId="77777777" w:rsidR="00551614" w:rsidRPr="00AC7608" w:rsidRDefault="00551614" w:rsidP="00551614">
      <w:pPr>
        <w:numPr>
          <w:ilvl w:val="0"/>
          <w:numId w:val="30"/>
        </w:numPr>
        <w:spacing w:after="0" w:line="276" w:lineRule="auto"/>
        <w:ind w:left="284" w:hanging="284"/>
        <w:rPr>
          <w:rFonts w:ascii="Arial" w:eastAsia="Times New Roman" w:hAnsi="Arial" w:cs="Arial"/>
          <w:b/>
          <w:lang w:eastAsia="sl-SI"/>
        </w:rPr>
      </w:pPr>
      <w:r w:rsidRPr="00AC7608">
        <w:rPr>
          <w:rFonts w:ascii="Arial" w:eastAsia="Times New Roman" w:hAnsi="Arial" w:cs="Arial"/>
          <w:b/>
          <w:lang w:eastAsia="sl-SI"/>
        </w:rPr>
        <w:t>KOMUNIKACIJA MED STRANKAMA</w:t>
      </w:r>
    </w:p>
    <w:p w14:paraId="19203027" w14:textId="77777777" w:rsidR="00551614" w:rsidRPr="00AC7608" w:rsidRDefault="00551614" w:rsidP="00551614">
      <w:pPr>
        <w:keepNext/>
        <w:keepLines/>
        <w:spacing w:after="0" w:line="276" w:lineRule="auto"/>
        <w:jc w:val="both"/>
        <w:rPr>
          <w:rFonts w:ascii="Arial" w:eastAsia="Calibri" w:hAnsi="Arial" w:cs="Arial"/>
          <w:lang w:eastAsia="sl-SI"/>
        </w:rPr>
      </w:pPr>
    </w:p>
    <w:p w14:paraId="02E40371" w14:textId="77777777" w:rsidR="00551614" w:rsidRPr="00AC7608" w:rsidRDefault="00551614" w:rsidP="00551614">
      <w:pPr>
        <w:numPr>
          <w:ilvl w:val="0"/>
          <w:numId w:val="29"/>
        </w:num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člen</w:t>
      </w:r>
    </w:p>
    <w:p w14:paraId="0064AD2B" w14:textId="77777777" w:rsidR="00551614" w:rsidRPr="00AC7608" w:rsidRDefault="00551614" w:rsidP="00551614">
      <w:p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(Predstavniki pogodbenih strank)</w:t>
      </w:r>
    </w:p>
    <w:p w14:paraId="3153F70F" w14:textId="77777777" w:rsidR="00551614" w:rsidRPr="00AC7608" w:rsidRDefault="00551614" w:rsidP="00551614">
      <w:pPr>
        <w:spacing w:after="0" w:line="276" w:lineRule="auto"/>
        <w:rPr>
          <w:rFonts w:ascii="Arial" w:eastAsia="Times New Roman" w:hAnsi="Arial" w:cs="Arial"/>
          <w:b/>
          <w:lang w:eastAsia="sl-SI"/>
        </w:rPr>
      </w:pPr>
    </w:p>
    <w:p w14:paraId="7D39B9E8" w14:textId="77777777" w:rsidR="00551614" w:rsidRPr="00AC7608" w:rsidRDefault="00551614" w:rsidP="00551614">
      <w:pPr>
        <w:spacing w:after="0" w:line="276" w:lineRule="auto"/>
        <w:rPr>
          <w:rFonts w:ascii="Arial" w:eastAsia="Calibri" w:hAnsi="Arial" w:cs="Arial"/>
          <w:lang w:eastAsia="sl-SI"/>
        </w:rPr>
      </w:pPr>
      <w:r w:rsidRPr="00AC7608">
        <w:rPr>
          <w:rFonts w:ascii="Arial" w:eastAsia="Calibri" w:hAnsi="Arial" w:cs="Arial"/>
          <w:lang w:eastAsia="sl-SI"/>
        </w:rPr>
        <w:t>Skrbniki in kontaktne osebe, imenovane s strani pogodbenih strank so:</w:t>
      </w:r>
    </w:p>
    <w:p w14:paraId="2A9DE375" w14:textId="77777777" w:rsidR="00551614" w:rsidRPr="00AC7608" w:rsidRDefault="00551614" w:rsidP="00551614">
      <w:pPr>
        <w:numPr>
          <w:ilvl w:val="0"/>
          <w:numId w:val="37"/>
        </w:numPr>
        <w:spacing w:after="0" w:line="276" w:lineRule="auto"/>
        <w:contextualSpacing/>
        <w:rPr>
          <w:rFonts w:ascii="Arial" w:eastAsia="Times New Roman" w:hAnsi="Arial" w:cs="Arial"/>
          <w:b/>
          <w:lang w:eastAsia="sl-SI"/>
        </w:rPr>
      </w:pPr>
      <w:r w:rsidRPr="00AC7608">
        <w:rPr>
          <w:rFonts w:ascii="Arial" w:eastAsia="Calibri" w:hAnsi="Arial" w:cs="Arial"/>
          <w:lang w:eastAsia="sl-SI"/>
        </w:rPr>
        <w:t>na strani naročnika: ………….… [ime, priimek, funkcija, telefonska številka, elektronski naslov];</w:t>
      </w:r>
    </w:p>
    <w:p w14:paraId="062BC1D2" w14:textId="77777777" w:rsidR="00551614" w:rsidRPr="00AC7608" w:rsidRDefault="00551614" w:rsidP="00551614">
      <w:pPr>
        <w:numPr>
          <w:ilvl w:val="0"/>
          <w:numId w:val="37"/>
        </w:numPr>
        <w:spacing w:after="0" w:line="276" w:lineRule="auto"/>
        <w:contextualSpacing/>
        <w:rPr>
          <w:rFonts w:ascii="Arial" w:eastAsia="Times New Roman" w:hAnsi="Arial" w:cs="Arial"/>
          <w:b/>
          <w:lang w:eastAsia="sl-SI"/>
        </w:rPr>
      </w:pPr>
      <w:r w:rsidRPr="00AC7608">
        <w:rPr>
          <w:rFonts w:ascii="Arial" w:eastAsia="Calibri" w:hAnsi="Arial" w:cs="Arial"/>
          <w:lang w:eastAsia="sl-SI"/>
        </w:rPr>
        <w:t>na strani dobavitelja: …………… [ime, priimek, funkcija, telefonska številka, elektronski naslov].</w:t>
      </w:r>
    </w:p>
    <w:p w14:paraId="57B73F3F" w14:textId="77777777" w:rsidR="00551614" w:rsidRPr="00AC7608" w:rsidRDefault="00551614" w:rsidP="00551614">
      <w:pPr>
        <w:spacing w:after="0" w:line="276" w:lineRule="auto"/>
        <w:rPr>
          <w:rFonts w:ascii="Arial" w:eastAsia="Calibri" w:hAnsi="Arial" w:cs="Arial"/>
          <w:lang w:eastAsia="sl-SI"/>
        </w:rPr>
      </w:pPr>
    </w:p>
    <w:p w14:paraId="2C02494D" w14:textId="77777777" w:rsidR="00551614" w:rsidRPr="00AC7608" w:rsidRDefault="00551614" w:rsidP="00551614">
      <w:pPr>
        <w:spacing w:after="0" w:line="276" w:lineRule="auto"/>
        <w:rPr>
          <w:rFonts w:ascii="Arial" w:eastAsia="Times New Roman" w:hAnsi="Arial" w:cs="Arial"/>
          <w:b/>
          <w:lang w:eastAsia="sl-SI"/>
        </w:rPr>
      </w:pPr>
      <w:r w:rsidRPr="00AC7608">
        <w:rPr>
          <w:rFonts w:ascii="Arial" w:eastAsia="Calibri" w:hAnsi="Arial" w:cs="Arial"/>
          <w:lang w:eastAsia="sl-SI"/>
        </w:rPr>
        <w:t xml:space="preserve">Vsaka pogodbena stranka je dolžna morebitno spremembo skrbnika oz. kontaktne osebe nemudoma pisno sporočiti drugi pogodbeni stranki. Pogodbena stranka, ki ni pisno obveščena o </w:t>
      </w:r>
      <w:r w:rsidRPr="00AC7608">
        <w:rPr>
          <w:rFonts w:ascii="Arial" w:eastAsia="Calibri" w:hAnsi="Arial" w:cs="Arial"/>
          <w:lang w:eastAsia="sl-SI"/>
        </w:rPr>
        <w:lastRenderedPageBreak/>
        <w:t>spremembi skrbnika oz. kontaktne osebe nasprotne pogodbene stranke, ne nosi posledic, ki bi morebiti nastale iz tega razloga.</w:t>
      </w:r>
    </w:p>
    <w:p w14:paraId="6EC2DAA6" w14:textId="77777777" w:rsidR="00551614" w:rsidRPr="00AC7608" w:rsidRDefault="00551614" w:rsidP="00551614">
      <w:pPr>
        <w:keepNext/>
        <w:keepLines/>
        <w:spacing w:after="0" w:line="276" w:lineRule="auto"/>
        <w:jc w:val="both"/>
        <w:rPr>
          <w:rFonts w:ascii="Arial" w:eastAsia="Calibri" w:hAnsi="Arial" w:cs="Arial"/>
          <w:lang w:eastAsia="sl-SI"/>
        </w:rPr>
      </w:pPr>
    </w:p>
    <w:p w14:paraId="444AFDAD" w14:textId="77777777" w:rsidR="00551614" w:rsidRPr="00AC7608" w:rsidRDefault="00551614" w:rsidP="00551614">
      <w:pPr>
        <w:keepNext/>
        <w:keepLines/>
        <w:spacing w:after="0" w:line="276" w:lineRule="auto"/>
        <w:jc w:val="both"/>
        <w:rPr>
          <w:rFonts w:ascii="Arial" w:eastAsia="Calibri" w:hAnsi="Arial" w:cs="Arial"/>
          <w:lang w:eastAsia="sl-SI"/>
        </w:rPr>
      </w:pPr>
      <w:r w:rsidRPr="00AC7608">
        <w:rPr>
          <w:rFonts w:ascii="Arial" w:eastAsia="Calibri" w:hAnsi="Arial" w:cs="Arial"/>
          <w:lang w:eastAsia="sl-SI"/>
        </w:rPr>
        <w:t xml:space="preserve">Vsa pisna komunikacija med strankama se izvaja v obliki navadne pošte ali elektronske pošte. Pisni komunikaciji med strankama v obliki elektronske pošte ni dopustno odreči veljave zgolj zaradi elektronske oblike, niti v kolikor pri komunikaciji ni uporabljen varen elektronski podpis, razen v kolikor je drugače določeno z veljavnimi predpisi ali določili te pogodbe ali okvirnega sporazuma. </w:t>
      </w:r>
    </w:p>
    <w:p w14:paraId="0BF2BAEE" w14:textId="77777777" w:rsidR="00551614" w:rsidRPr="00AC7608" w:rsidRDefault="00551614" w:rsidP="00551614">
      <w:pPr>
        <w:keepNext/>
        <w:keepLines/>
        <w:spacing w:after="0" w:line="276" w:lineRule="auto"/>
        <w:jc w:val="both"/>
        <w:rPr>
          <w:rFonts w:ascii="Arial" w:eastAsia="Calibri" w:hAnsi="Arial" w:cs="Arial"/>
          <w:lang w:eastAsia="sl-SI"/>
        </w:rPr>
      </w:pPr>
    </w:p>
    <w:p w14:paraId="79F9F135" w14:textId="77777777" w:rsidR="00551614" w:rsidRPr="00AC7608" w:rsidRDefault="00551614" w:rsidP="00551614">
      <w:pPr>
        <w:widowControl w:val="0"/>
        <w:spacing w:after="0" w:line="276" w:lineRule="auto"/>
        <w:rPr>
          <w:rFonts w:ascii="Arial" w:eastAsia="Times New Roman" w:hAnsi="Arial" w:cs="Arial"/>
          <w:lang w:eastAsia="sl-SI"/>
        </w:rPr>
      </w:pPr>
    </w:p>
    <w:p w14:paraId="04A779AA" w14:textId="77777777" w:rsidR="00551614" w:rsidRPr="00AC7608" w:rsidRDefault="00551614" w:rsidP="00551614">
      <w:pPr>
        <w:numPr>
          <w:ilvl w:val="0"/>
          <w:numId w:val="30"/>
        </w:numPr>
        <w:spacing w:after="0" w:line="276" w:lineRule="auto"/>
        <w:ind w:left="284" w:hanging="284"/>
        <w:rPr>
          <w:rFonts w:ascii="Arial" w:eastAsia="Times New Roman" w:hAnsi="Arial" w:cs="Arial"/>
          <w:b/>
          <w:lang w:eastAsia="sl-SI"/>
        </w:rPr>
      </w:pPr>
      <w:r w:rsidRPr="00AC7608">
        <w:rPr>
          <w:rFonts w:ascii="Arial" w:eastAsia="Times New Roman" w:hAnsi="Arial" w:cs="Arial"/>
          <w:b/>
          <w:lang w:eastAsia="sl-SI"/>
        </w:rPr>
        <w:t>KONČNE DOLOČBE</w:t>
      </w:r>
    </w:p>
    <w:p w14:paraId="27F32888" w14:textId="77777777" w:rsidR="00551614" w:rsidRPr="00AC7608" w:rsidRDefault="00551614" w:rsidP="00551614">
      <w:pPr>
        <w:overflowPunct w:val="0"/>
        <w:autoSpaceDE w:val="0"/>
        <w:autoSpaceDN w:val="0"/>
        <w:adjustRightInd w:val="0"/>
        <w:spacing w:after="0" w:line="276" w:lineRule="auto"/>
        <w:jc w:val="both"/>
        <w:textAlignment w:val="baseline"/>
        <w:rPr>
          <w:rFonts w:ascii="Arial" w:eastAsia="Times New Roman" w:hAnsi="Arial" w:cs="Arial"/>
          <w:lang w:eastAsia="sl-SI"/>
        </w:rPr>
      </w:pPr>
    </w:p>
    <w:p w14:paraId="36669E9B" w14:textId="77777777" w:rsidR="00551614" w:rsidRPr="00AC7608" w:rsidRDefault="00551614" w:rsidP="00551614">
      <w:pPr>
        <w:numPr>
          <w:ilvl w:val="0"/>
          <w:numId w:val="29"/>
        </w:num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člen</w:t>
      </w:r>
    </w:p>
    <w:p w14:paraId="19DF78CD" w14:textId="77777777" w:rsidR="00551614" w:rsidRPr="00AC7608" w:rsidRDefault="00551614" w:rsidP="00551614">
      <w:p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 xml:space="preserve">(Posredovanje podatkov po </w:t>
      </w:r>
      <w:proofErr w:type="spellStart"/>
      <w:r w:rsidRPr="00AC7608">
        <w:rPr>
          <w:rFonts w:ascii="Arial" w:eastAsia="Times New Roman" w:hAnsi="Arial" w:cs="Arial"/>
          <w:b/>
          <w:lang w:eastAsia="sl-SI"/>
        </w:rPr>
        <w:t>ZIntPK</w:t>
      </w:r>
      <w:proofErr w:type="spellEnd"/>
      <w:r w:rsidRPr="00AC7608">
        <w:rPr>
          <w:rFonts w:ascii="Arial" w:eastAsia="Times New Roman" w:hAnsi="Arial" w:cs="Arial"/>
          <w:b/>
          <w:lang w:eastAsia="sl-SI"/>
        </w:rPr>
        <w:t>)</w:t>
      </w:r>
    </w:p>
    <w:p w14:paraId="2D2A17CE" w14:textId="77777777" w:rsidR="00551614" w:rsidRPr="00AC7608" w:rsidRDefault="00551614" w:rsidP="00551614">
      <w:pPr>
        <w:spacing w:after="0" w:line="276" w:lineRule="auto"/>
        <w:rPr>
          <w:rFonts w:ascii="Arial" w:eastAsia="Times New Roman" w:hAnsi="Arial" w:cs="Arial"/>
          <w:b/>
          <w:lang w:eastAsia="sl-SI"/>
        </w:rPr>
      </w:pPr>
    </w:p>
    <w:p w14:paraId="42E010AE" w14:textId="77777777" w:rsidR="00551614" w:rsidRPr="00AC7608" w:rsidRDefault="00551614" w:rsidP="00551614">
      <w:pPr>
        <w:spacing w:after="0" w:line="276" w:lineRule="auto"/>
        <w:jc w:val="both"/>
        <w:rPr>
          <w:rFonts w:ascii="Arial" w:eastAsia="Times New Roman" w:hAnsi="Arial" w:cs="Arial"/>
          <w:b/>
          <w:lang w:eastAsia="sl-SI"/>
        </w:rPr>
      </w:pPr>
      <w:r w:rsidRPr="00AC7608">
        <w:rPr>
          <w:rFonts w:ascii="Arial" w:eastAsia="Calibri" w:hAnsi="Arial" w:cs="Arial"/>
          <w:lang w:eastAsia="sl-SI"/>
        </w:rPr>
        <w:t>Dobavitelj se obvezuje, da bo kadarkoli v času veljavnosti te pogodbe oziroma kadarkoli v času izvajanja predmeta te pogodbe v roku osmih (8) dni od prejema poziva, naročniku posredoval podatke o:</w:t>
      </w:r>
    </w:p>
    <w:p w14:paraId="28ECAAB2" w14:textId="77777777" w:rsidR="00551614" w:rsidRPr="00AC7608" w:rsidRDefault="00551614" w:rsidP="00551614">
      <w:pPr>
        <w:numPr>
          <w:ilvl w:val="0"/>
          <w:numId w:val="32"/>
        </w:numPr>
        <w:spacing w:after="0" w:line="276" w:lineRule="auto"/>
        <w:jc w:val="both"/>
        <w:rPr>
          <w:rFonts w:ascii="Arial" w:eastAsia="Times New Roman" w:hAnsi="Arial" w:cs="Arial"/>
          <w:b/>
          <w:lang w:eastAsia="sl-SI"/>
        </w:rPr>
      </w:pPr>
      <w:r w:rsidRPr="00AC7608">
        <w:rPr>
          <w:rFonts w:ascii="Arial" w:eastAsia="Times New Roman" w:hAnsi="Arial" w:cs="Arial"/>
          <w:lang w:eastAsia="sl-SI"/>
        </w:rPr>
        <w:t xml:space="preserve">svojih ustanoviteljih, družbenikih, vključno s tihimi družbeniki, delničarjih, </w:t>
      </w:r>
      <w:proofErr w:type="spellStart"/>
      <w:r w:rsidRPr="00AC7608">
        <w:rPr>
          <w:rFonts w:ascii="Arial" w:eastAsia="Times New Roman" w:hAnsi="Arial" w:cs="Arial"/>
          <w:lang w:eastAsia="sl-SI"/>
        </w:rPr>
        <w:t>komanditistih</w:t>
      </w:r>
      <w:proofErr w:type="spellEnd"/>
      <w:r w:rsidRPr="00AC7608">
        <w:rPr>
          <w:rFonts w:ascii="Arial" w:eastAsia="Times New Roman" w:hAnsi="Arial" w:cs="Arial"/>
          <w:lang w:eastAsia="sl-SI"/>
        </w:rPr>
        <w:t xml:space="preserve"> ali drugih lastnikih in podatke o lastniških deležih navedenih oseb,</w:t>
      </w:r>
    </w:p>
    <w:p w14:paraId="1A5D2D15" w14:textId="77777777" w:rsidR="00551614" w:rsidRPr="00AC7608" w:rsidRDefault="00551614" w:rsidP="00551614">
      <w:pPr>
        <w:numPr>
          <w:ilvl w:val="0"/>
          <w:numId w:val="32"/>
        </w:numPr>
        <w:spacing w:after="0" w:line="276" w:lineRule="auto"/>
        <w:jc w:val="both"/>
        <w:rPr>
          <w:rFonts w:ascii="Arial" w:eastAsia="Times New Roman" w:hAnsi="Arial" w:cs="Arial"/>
          <w:b/>
          <w:lang w:eastAsia="sl-SI"/>
        </w:rPr>
      </w:pPr>
      <w:r w:rsidRPr="00AC7608">
        <w:rPr>
          <w:rFonts w:ascii="Arial" w:eastAsia="Times New Roman" w:hAnsi="Arial" w:cs="Arial"/>
          <w:lang w:eastAsia="sl-SI"/>
        </w:rPr>
        <w:t xml:space="preserve">gospodarskih subjektih, za katere se glede na določbe zakona, ki ureja gospodarske družbe, šteje, da so z njim povezane družbe, ki jih je naročnik, v skladu z določili šestega (6.) odstavka štirinajstega (14.) člena ZIntPK-UPB2, dolžan predložiti Komisiji za preprečevanje korupcije, če le-ta to zahteva. </w:t>
      </w:r>
    </w:p>
    <w:p w14:paraId="03973DDF" w14:textId="77777777" w:rsidR="00551614" w:rsidRPr="00AC7608" w:rsidRDefault="00551614" w:rsidP="00551614">
      <w:pPr>
        <w:overflowPunct w:val="0"/>
        <w:autoSpaceDE w:val="0"/>
        <w:autoSpaceDN w:val="0"/>
        <w:adjustRightInd w:val="0"/>
        <w:spacing w:after="0" w:line="276" w:lineRule="auto"/>
        <w:jc w:val="both"/>
        <w:textAlignment w:val="baseline"/>
        <w:rPr>
          <w:rFonts w:ascii="Arial" w:eastAsia="Times New Roman" w:hAnsi="Arial" w:cs="Arial"/>
          <w:lang w:eastAsia="sl-SI"/>
        </w:rPr>
      </w:pPr>
    </w:p>
    <w:p w14:paraId="5C2D532D" w14:textId="77777777" w:rsidR="00551614" w:rsidRPr="00AC7608" w:rsidRDefault="00551614" w:rsidP="00551614">
      <w:pPr>
        <w:numPr>
          <w:ilvl w:val="0"/>
          <w:numId w:val="29"/>
        </w:num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člen</w:t>
      </w:r>
    </w:p>
    <w:p w14:paraId="51DCC3E8" w14:textId="77777777" w:rsidR="00551614" w:rsidRPr="00AC7608" w:rsidRDefault="00551614" w:rsidP="00551614">
      <w:p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(Predčasno prenehanje pogodbe)</w:t>
      </w:r>
    </w:p>
    <w:p w14:paraId="1D547DF7" w14:textId="77777777" w:rsidR="00551614" w:rsidRPr="00AC7608" w:rsidRDefault="00551614" w:rsidP="00551614">
      <w:pPr>
        <w:overflowPunct w:val="0"/>
        <w:autoSpaceDE w:val="0"/>
        <w:autoSpaceDN w:val="0"/>
        <w:adjustRightInd w:val="0"/>
        <w:spacing w:after="0" w:line="276" w:lineRule="auto"/>
        <w:jc w:val="both"/>
        <w:textAlignment w:val="baseline"/>
        <w:rPr>
          <w:rFonts w:ascii="Arial" w:eastAsia="Times New Roman" w:hAnsi="Arial" w:cs="Arial"/>
          <w:lang w:eastAsia="sl-SI"/>
        </w:rPr>
      </w:pPr>
    </w:p>
    <w:p w14:paraId="4D7128AC" w14:textId="77777777" w:rsidR="00551614" w:rsidRPr="00AC7608" w:rsidRDefault="00551614" w:rsidP="00551614">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AC7608">
        <w:rPr>
          <w:rFonts w:ascii="Arial" w:eastAsia="Times New Roman" w:hAnsi="Arial" w:cs="Arial"/>
          <w:lang w:eastAsia="sl-SI"/>
        </w:rPr>
        <w:t>Razlogi za predčasno prenehanje oz. odstop od pogodbe s strani naročnika brez odpovednega roka so:</w:t>
      </w:r>
    </w:p>
    <w:p w14:paraId="09323451" w14:textId="77777777" w:rsidR="00551614" w:rsidRPr="00AC7608" w:rsidRDefault="00551614" w:rsidP="00551614">
      <w:pPr>
        <w:numPr>
          <w:ilvl w:val="0"/>
          <w:numId w:val="34"/>
        </w:numPr>
        <w:overflowPunct w:val="0"/>
        <w:autoSpaceDE w:val="0"/>
        <w:autoSpaceDN w:val="0"/>
        <w:adjustRightInd w:val="0"/>
        <w:spacing w:after="0" w:line="276" w:lineRule="auto"/>
        <w:jc w:val="both"/>
        <w:textAlignment w:val="baseline"/>
        <w:rPr>
          <w:rFonts w:ascii="Arial" w:eastAsia="Times New Roman" w:hAnsi="Arial" w:cs="Arial"/>
          <w:lang w:eastAsia="sl-SI"/>
        </w:rPr>
      </w:pPr>
      <w:r w:rsidRPr="00AC7608">
        <w:rPr>
          <w:rFonts w:ascii="Arial" w:eastAsia="Times New Roman" w:hAnsi="Arial" w:cs="Arial"/>
          <w:lang w:eastAsia="sl-SI"/>
        </w:rPr>
        <w:t>dobavitelj ne izpolnjuje več pogojev za priznanje sposobnosti v skladu z Zakonom o javnem naročanju,</w:t>
      </w:r>
    </w:p>
    <w:p w14:paraId="660DB521" w14:textId="77777777" w:rsidR="00551614" w:rsidRPr="00AC7608" w:rsidRDefault="00551614" w:rsidP="00551614">
      <w:pPr>
        <w:numPr>
          <w:ilvl w:val="0"/>
          <w:numId w:val="34"/>
        </w:numPr>
        <w:overflowPunct w:val="0"/>
        <w:autoSpaceDE w:val="0"/>
        <w:autoSpaceDN w:val="0"/>
        <w:adjustRightInd w:val="0"/>
        <w:spacing w:after="0" w:line="276" w:lineRule="auto"/>
        <w:jc w:val="both"/>
        <w:textAlignment w:val="baseline"/>
        <w:rPr>
          <w:rFonts w:ascii="Arial" w:eastAsia="Times New Roman" w:hAnsi="Arial" w:cs="Arial"/>
          <w:lang w:eastAsia="sl-SI"/>
        </w:rPr>
      </w:pPr>
      <w:r w:rsidRPr="00AC7608">
        <w:rPr>
          <w:rFonts w:ascii="Arial" w:eastAsia="Times New Roman" w:hAnsi="Arial" w:cs="Arial"/>
          <w:lang w:eastAsia="sl-SI"/>
        </w:rPr>
        <w:t>dobavitelj preneha poslovati, nima več licence za dobavo, trgovanje, zastopanje in posredovanje na trgu z električno energijo,</w:t>
      </w:r>
    </w:p>
    <w:p w14:paraId="36EAAB8C" w14:textId="77777777" w:rsidR="00551614" w:rsidRPr="00AC7608" w:rsidRDefault="00551614" w:rsidP="00551614">
      <w:pPr>
        <w:numPr>
          <w:ilvl w:val="0"/>
          <w:numId w:val="34"/>
        </w:numPr>
        <w:overflowPunct w:val="0"/>
        <w:autoSpaceDE w:val="0"/>
        <w:autoSpaceDN w:val="0"/>
        <w:adjustRightInd w:val="0"/>
        <w:spacing w:after="0" w:line="276" w:lineRule="auto"/>
        <w:jc w:val="both"/>
        <w:textAlignment w:val="baseline"/>
        <w:rPr>
          <w:rFonts w:ascii="Arial" w:eastAsia="Times New Roman" w:hAnsi="Arial" w:cs="Arial"/>
          <w:lang w:eastAsia="sl-SI"/>
        </w:rPr>
      </w:pPr>
      <w:r w:rsidRPr="00AC7608">
        <w:rPr>
          <w:rFonts w:ascii="Arial" w:eastAsia="Times New Roman" w:hAnsi="Arial" w:cs="Arial"/>
          <w:lang w:eastAsia="sl-SI"/>
        </w:rPr>
        <w:t>neutemeljene zavrnitve naročila s strani dobavitelja, odstopanja od naročenega načina dobave ali nekvalitetna dobava,</w:t>
      </w:r>
    </w:p>
    <w:p w14:paraId="63C3FDA9" w14:textId="77777777" w:rsidR="00551614" w:rsidRPr="00AC7608" w:rsidRDefault="00551614" w:rsidP="00551614">
      <w:pPr>
        <w:numPr>
          <w:ilvl w:val="0"/>
          <w:numId w:val="34"/>
        </w:numPr>
        <w:overflowPunct w:val="0"/>
        <w:autoSpaceDE w:val="0"/>
        <w:autoSpaceDN w:val="0"/>
        <w:adjustRightInd w:val="0"/>
        <w:spacing w:after="0" w:line="276" w:lineRule="auto"/>
        <w:jc w:val="both"/>
        <w:textAlignment w:val="baseline"/>
        <w:rPr>
          <w:rFonts w:ascii="Arial" w:eastAsia="Times New Roman" w:hAnsi="Arial" w:cs="Arial"/>
          <w:lang w:eastAsia="sl-SI"/>
        </w:rPr>
      </w:pPr>
      <w:r w:rsidRPr="00AC7608">
        <w:rPr>
          <w:rFonts w:ascii="Arial" w:eastAsia="Times New Roman" w:hAnsi="Arial" w:cs="Arial"/>
          <w:lang w:eastAsia="sl-SI"/>
        </w:rPr>
        <w:t>zamude dobavitelja v dobavi, ki bistveno zmanjšajo pomen posla,</w:t>
      </w:r>
    </w:p>
    <w:p w14:paraId="70E73A7F" w14:textId="77777777" w:rsidR="00551614" w:rsidRPr="00AC7608" w:rsidRDefault="00551614" w:rsidP="00551614">
      <w:pPr>
        <w:numPr>
          <w:ilvl w:val="0"/>
          <w:numId w:val="34"/>
        </w:numPr>
        <w:overflowPunct w:val="0"/>
        <w:autoSpaceDE w:val="0"/>
        <w:autoSpaceDN w:val="0"/>
        <w:adjustRightInd w:val="0"/>
        <w:spacing w:after="0" w:line="276" w:lineRule="auto"/>
        <w:jc w:val="both"/>
        <w:textAlignment w:val="baseline"/>
        <w:rPr>
          <w:rFonts w:ascii="Arial" w:eastAsia="Times New Roman" w:hAnsi="Arial" w:cs="Arial"/>
          <w:lang w:eastAsia="sl-SI"/>
        </w:rPr>
      </w:pPr>
      <w:r w:rsidRPr="00AC7608">
        <w:rPr>
          <w:rFonts w:ascii="Arial" w:eastAsia="Times New Roman" w:hAnsi="Arial" w:cs="Arial"/>
          <w:lang w:eastAsia="sl-SI"/>
        </w:rPr>
        <w:t>dobavitelj ne upošteva reklamacij naročnika,</w:t>
      </w:r>
    </w:p>
    <w:p w14:paraId="71BC0EDF" w14:textId="77777777" w:rsidR="00551614" w:rsidRPr="00AC7608" w:rsidRDefault="00551614" w:rsidP="00551614">
      <w:pPr>
        <w:numPr>
          <w:ilvl w:val="0"/>
          <w:numId w:val="34"/>
        </w:numPr>
        <w:overflowPunct w:val="0"/>
        <w:autoSpaceDE w:val="0"/>
        <w:autoSpaceDN w:val="0"/>
        <w:adjustRightInd w:val="0"/>
        <w:spacing w:after="0" w:line="276" w:lineRule="auto"/>
        <w:jc w:val="both"/>
        <w:textAlignment w:val="baseline"/>
        <w:rPr>
          <w:rFonts w:ascii="Arial" w:eastAsia="Times New Roman" w:hAnsi="Arial" w:cs="Arial"/>
          <w:lang w:eastAsia="sl-SI"/>
        </w:rPr>
      </w:pPr>
      <w:r w:rsidRPr="00AC7608">
        <w:rPr>
          <w:rFonts w:ascii="Arial" w:eastAsia="Times New Roman" w:hAnsi="Arial" w:cs="Arial"/>
          <w:lang w:eastAsia="sl-SI"/>
        </w:rPr>
        <w:t>če pri naročniku niso zagotovljena sredstva za nabavo energenta, glede na veljavne javnofinančne predpise,</w:t>
      </w:r>
    </w:p>
    <w:p w14:paraId="56938137" w14:textId="77777777" w:rsidR="00551614" w:rsidRPr="00AC7608" w:rsidRDefault="00551614" w:rsidP="00551614">
      <w:pPr>
        <w:numPr>
          <w:ilvl w:val="0"/>
          <w:numId w:val="34"/>
        </w:numPr>
        <w:overflowPunct w:val="0"/>
        <w:autoSpaceDE w:val="0"/>
        <w:autoSpaceDN w:val="0"/>
        <w:adjustRightInd w:val="0"/>
        <w:spacing w:after="0" w:line="276" w:lineRule="auto"/>
        <w:jc w:val="both"/>
        <w:textAlignment w:val="baseline"/>
        <w:rPr>
          <w:rFonts w:ascii="Arial" w:eastAsia="Times New Roman" w:hAnsi="Arial" w:cs="Arial"/>
          <w:lang w:eastAsia="sl-SI"/>
        </w:rPr>
      </w:pPr>
      <w:r w:rsidRPr="00AC7608">
        <w:rPr>
          <w:rFonts w:ascii="Arial" w:eastAsia="Times New Roman" w:hAnsi="Arial" w:cs="Arial"/>
          <w:lang w:eastAsia="sl-SI"/>
        </w:rPr>
        <w:t>zaradi spremembe predpisov o javnem naročanju ali energetskih predpisov;</w:t>
      </w:r>
    </w:p>
    <w:p w14:paraId="73D0ECB9" w14:textId="77777777" w:rsidR="00551614" w:rsidRPr="00AC7608" w:rsidRDefault="00551614" w:rsidP="00551614">
      <w:pPr>
        <w:numPr>
          <w:ilvl w:val="0"/>
          <w:numId w:val="34"/>
        </w:numPr>
        <w:overflowPunct w:val="0"/>
        <w:autoSpaceDE w:val="0"/>
        <w:autoSpaceDN w:val="0"/>
        <w:adjustRightInd w:val="0"/>
        <w:spacing w:after="0" w:line="276" w:lineRule="auto"/>
        <w:jc w:val="both"/>
        <w:textAlignment w:val="baseline"/>
        <w:rPr>
          <w:rFonts w:ascii="Arial" w:eastAsia="Times New Roman" w:hAnsi="Arial" w:cs="Arial"/>
          <w:lang w:eastAsia="sl-SI"/>
        </w:rPr>
      </w:pPr>
      <w:r w:rsidRPr="00AC7608">
        <w:rPr>
          <w:rFonts w:ascii="Arial" w:eastAsia="Times New Roman" w:hAnsi="Arial" w:cs="Arial"/>
          <w:lang w:eastAsia="sl-SI"/>
        </w:rPr>
        <w:t>zaradi bistveno spremenjenih razmer na trgu energenta,</w:t>
      </w:r>
    </w:p>
    <w:p w14:paraId="31167BEE" w14:textId="77777777" w:rsidR="00551614" w:rsidRPr="00AC7608" w:rsidRDefault="00551614" w:rsidP="00551614">
      <w:pPr>
        <w:numPr>
          <w:ilvl w:val="0"/>
          <w:numId w:val="34"/>
        </w:numPr>
        <w:overflowPunct w:val="0"/>
        <w:autoSpaceDE w:val="0"/>
        <w:autoSpaceDN w:val="0"/>
        <w:adjustRightInd w:val="0"/>
        <w:spacing w:after="0" w:line="276" w:lineRule="auto"/>
        <w:jc w:val="both"/>
        <w:textAlignment w:val="baseline"/>
        <w:rPr>
          <w:rFonts w:ascii="Arial" w:eastAsia="Times New Roman" w:hAnsi="Arial" w:cs="Arial"/>
          <w:lang w:eastAsia="sl-SI"/>
        </w:rPr>
      </w:pPr>
      <w:r w:rsidRPr="00AC7608">
        <w:rPr>
          <w:rFonts w:ascii="Arial" w:eastAsia="Times New Roman" w:hAnsi="Arial" w:cs="Arial"/>
          <w:lang w:eastAsia="sl-SI"/>
        </w:rPr>
        <w:t xml:space="preserve">ne sklenitev aneksa v primeru navedenem v 5. odstavku 7. člena te pogodbe; </w:t>
      </w:r>
    </w:p>
    <w:p w14:paraId="469D23B7" w14:textId="77777777" w:rsidR="00551614" w:rsidRPr="00AC7608" w:rsidRDefault="00551614" w:rsidP="00551614">
      <w:pPr>
        <w:numPr>
          <w:ilvl w:val="0"/>
          <w:numId w:val="34"/>
        </w:numPr>
        <w:overflowPunct w:val="0"/>
        <w:autoSpaceDE w:val="0"/>
        <w:autoSpaceDN w:val="0"/>
        <w:adjustRightInd w:val="0"/>
        <w:spacing w:after="0" w:line="276" w:lineRule="auto"/>
        <w:jc w:val="both"/>
        <w:textAlignment w:val="baseline"/>
        <w:rPr>
          <w:rFonts w:ascii="Arial" w:eastAsia="Times New Roman" w:hAnsi="Arial" w:cs="Arial"/>
          <w:lang w:eastAsia="sl-SI"/>
        </w:rPr>
      </w:pPr>
      <w:r w:rsidRPr="00AC7608">
        <w:rPr>
          <w:rFonts w:ascii="Arial" w:eastAsia="Times New Roman" w:hAnsi="Arial" w:cs="Arial"/>
          <w:lang w:eastAsia="sl-SI"/>
        </w:rPr>
        <w:t>iz razloga, navedenega v 10. členu te pogodbe;</w:t>
      </w:r>
    </w:p>
    <w:p w14:paraId="156FFD8C" w14:textId="77777777" w:rsidR="00551614" w:rsidRPr="00AC7608" w:rsidRDefault="00551614" w:rsidP="00551614">
      <w:pPr>
        <w:numPr>
          <w:ilvl w:val="0"/>
          <w:numId w:val="34"/>
        </w:numPr>
        <w:overflowPunct w:val="0"/>
        <w:autoSpaceDE w:val="0"/>
        <w:autoSpaceDN w:val="0"/>
        <w:adjustRightInd w:val="0"/>
        <w:spacing w:after="0" w:line="276" w:lineRule="auto"/>
        <w:jc w:val="both"/>
        <w:textAlignment w:val="baseline"/>
        <w:rPr>
          <w:rFonts w:ascii="Arial" w:eastAsia="Times New Roman" w:hAnsi="Arial" w:cs="Arial"/>
          <w:lang w:eastAsia="sl-SI"/>
        </w:rPr>
      </w:pPr>
      <w:r w:rsidRPr="00AC7608">
        <w:rPr>
          <w:rFonts w:ascii="Arial" w:eastAsia="Times New Roman" w:hAnsi="Arial" w:cs="Arial"/>
          <w:lang w:eastAsia="sl-SI"/>
        </w:rPr>
        <w:t>če je prenehal veljati okvirni sporazum, sklenjen med naročnikom in dobaviteljem;</w:t>
      </w:r>
    </w:p>
    <w:p w14:paraId="045EA414" w14:textId="77777777" w:rsidR="00551614" w:rsidRPr="00AC7608" w:rsidRDefault="00551614" w:rsidP="00551614">
      <w:pPr>
        <w:numPr>
          <w:ilvl w:val="0"/>
          <w:numId w:val="34"/>
        </w:numPr>
        <w:overflowPunct w:val="0"/>
        <w:autoSpaceDE w:val="0"/>
        <w:autoSpaceDN w:val="0"/>
        <w:adjustRightInd w:val="0"/>
        <w:spacing w:after="0" w:line="276" w:lineRule="auto"/>
        <w:jc w:val="both"/>
        <w:textAlignment w:val="baseline"/>
        <w:rPr>
          <w:rFonts w:ascii="Arial" w:eastAsia="Times New Roman" w:hAnsi="Arial" w:cs="Arial"/>
          <w:lang w:eastAsia="sl-SI"/>
        </w:rPr>
      </w:pPr>
      <w:r w:rsidRPr="00AC7608">
        <w:rPr>
          <w:rFonts w:ascii="Arial" w:eastAsia="Times New Roman" w:hAnsi="Arial" w:cs="Arial"/>
          <w:lang w:eastAsia="sl-SI"/>
        </w:rPr>
        <w:t>drugi razlogi navedeni v tej pogodbi.</w:t>
      </w:r>
    </w:p>
    <w:p w14:paraId="3DC939EE" w14:textId="77777777" w:rsidR="00551614" w:rsidRPr="00AC7608" w:rsidRDefault="00551614" w:rsidP="00551614">
      <w:pPr>
        <w:overflowPunct w:val="0"/>
        <w:autoSpaceDE w:val="0"/>
        <w:autoSpaceDN w:val="0"/>
        <w:adjustRightInd w:val="0"/>
        <w:spacing w:after="0" w:line="276" w:lineRule="auto"/>
        <w:jc w:val="both"/>
        <w:textAlignment w:val="baseline"/>
        <w:rPr>
          <w:rFonts w:ascii="Arial" w:eastAsia="Times New Roman" w:hAnsi="Arial" w:cs="Arial"/>
          <w:lang w:eastAsia="sl-SI"/>
        </w:rPr>
      </w:pPr>
    </w:p>
    <w:p w14:paraId="6BC02ECF" w14:textId="77777777" w:rsidR="00551614" w:rsidRPr="00AC7608" w:rsidRDefault="00551614" w:rsidP="00551614">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AC7608">
        <w:rPr>
          <w:rFonts w:ascii="Arial" w:eastAsia="Times New Roman" w:hAnsi="Arial" w:cs="Arial"/>
          <w:lang w:eastAsia="sl-SI"/>
        </w:rPr>
        <w:lastRenderedPageBreak/>
        <w:t>Dobavitelj mora naročnika o dejstvih iz 2. alineje prejšnjega odstavka obvestiti v roku 24 ur od nastanka dogodka.</w:t>
      </w:r>
    </w:p>
    <w:p w14:paraId="46D0A2C0" w14:textId="77777777" w:rsidR="00551614" w:rsidRPr="00AC7608" w:rsidRDefault="00551614" w:rsidP="00551614">
      <w:pPr>
        <w:overflowPunct w:val="0"/>
        <w:autoSpaceDE w:val="0"/>
        <w:autoSpaceDN w:val="0"/>
        <w:adjustRightInd w:val="0"/>
        <w:spacing w:after="0" w:line="276" w:lineRule="auto"/>
        <w:jc w:val="both"/>
        <w:textAlignment w:val="baseline"/>
        <w:rPr>
          <w:rFonts w:ascii="Arial" w:eastAsia="Times New Roman" w:hAnsi="Arial" w:cs="Arial"/>
          <w:lang w:eastAsia="sl-SI"/>
        </w:rPr>
      </w:pPr>
    </w:p>
    <w:p w14:paraId="4D007ACA" w14:textId="77777777" w:rsidR="00551614" w:rsidRPr="00AC7608" w:rsidRDefault="00551614" w:rsidP="00551614">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AC7608">
        <w:rPr>
          <w:rFonts w:ascii="Arial" w:eastAsia="Times New Roman" w:hAnsi="Arial" w:cs="Arial"/>
          <w:lang w:eastAsia="sl-SI"/>
        </w:rPr>
        <w:t>V primeru predčasnega prenehanja oz. odstopa od pogodbe brez odpovednega roka, dobavitelju ne pripada nadomestilo ali odškodnina.</w:t>
      </w:r>
    </w:p>
    <w:p w14:paraId="26736576" w14:textId="77777777" w:rsidR="00551614" w:rsidRPr="00AC7608" w:rsidRDefault="00551614" w:rsidP="00551614">
      <w:pPr>
        <w:overflowPunct w:val="0"/>
        <w:autoSpaceDE w:val="0"/>
        <w:autoSpaceDN w:val="0"/>
        <w:adjustRightInd w:val="0"/>
        <w:spacing w:after="0" w:line="276" w:lineRule="auto"/>
        <w:jc w:val="both"/>
        <w:textAlignment w:val="baseline"/>
        <w:rPr>
          <w:rFonts w:ascii="Arial" w:eastAsia="Times New Roman" w:hAnsi="Arial" w:cs="Arial"/>
          <w:lang w:eastAsia="sl-SI"/>
        </w:rPr>
      </w:pPr>
    </w:p>
    <w:p w14:paraId="34081DAF" w14:textId="77777777" w:rsidR="00551614" w:rsidRPr="00AC7608" w:rsidRDefault="00551614" w:rsidP="00551614">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AC7608">
        <w:rPr>
          <w:rFonts w:ascii="Arial" w:eastAsia="Times New Roman" w:hAnsi="Arial" w:cs="Arial"/>
          <w:lang w:eastAsia="sl-SI"/>
        </w:rPr>
        <w:t xml:space="preserve">Pogodbeni stranki se lahko vsak trenutek sporazumno dogovorita o prenehanju pogodbe. </w:t>
      </w:r>
    </w:p>
    <w:p w14:paraId="366796CB" w14:textId="77777777" w:rsidR="00551614" w:rsidRPr="00AC7608" w:rsidRDefault="00551614" w:rsidP="00551614">
      <w:pPr>
        <w:overflowPunct w:val="0"/>
        <w:autoSpaceDE w:val="0"/>
        <w:autoSpaceDN w:val="0"/>
        <w:adjustRightInd w:val="0"/>
        <w:spacing w:after="0" w:line="276" w:lineRule="auto"/>
        <w:jc w:val="both"/>
        <w:textAlignment w:val="baseline"/>
        <w:rPr>
          <w:rFonts w:ascii="Arial" w:eastAsia="Times New Roman" w:hAnsi="Arial" w:cs="Arial"/>
          <w:lang w:eastAsia="sl-SI"/>
        </w:rPr>
      </w:pPr>
    </w:p>
    <w:p w14:paraId="3F10C9E1" w14:textId="77777777" w:rsidR="00551614" w:rsidRPr="00AC7608" w:rsidRDefault="00551614" w:rsidP="00551614">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AC7608">
        <w:rPr>
          <w:rFonts w:ascii="Arial" w:eastAsia="Times New Roman" w:hAnsi="Arial" w:cs="Arial"/>
          <w:lang w:eastAsia="sl-SI"/>
        </w:rPr>
        <w:t>V primeru izrazitih nihanj cene na trgih električne energije ali drugih okoliščin zaradi katerih bi bila razveza ali sprememba pogodbe upravičena skladno z določili 112. člena Obligacijskega zakonika, lahko pride do odpiranja konkurence tudi za obdobje pred potekom te pogodbe. V tem primeru ostane postavljena fiksna cena iz te pogodbe veljavna do pravnomočnega zaključka postopka odpiranja konkurence oziroma ureditve prenosa na drugega dobavitelja.</w:t>
      </w:r>
    </w:p>
    <w:p w14:paraId="021D984E" w14:textId="77777777" w:rsidR="00551614" w:rsidRPr="00AC7608" w:rsidRDefault="00551614" w:rsidP="00551614">
      <w:pPr>
        <w:overflowPunct w:val="0"/>
        <w:autoSpaceDE w:val="0"/>
        <w:autoSpaceDN w:val="0"/>
        <w:adjustRightInd w:val="0"/>
        <w:spacing w:after="0" w:line="276" w:lineRule="auto"/>
        <w:jc w:val="both"/>
        <w:textAlignment w:val="baseline"/>
        <w:rPr>
          <w:rFonts w:ascii="Arial" w:eastAsia="Times New Roman" w:hAnsi="Arial" w:cs="Arial"/>
          <w:lang w:eastAsia="sl-SI"/>
        </w:rPr>
      </w:pPr>
    </w:p>
    <w:p w14:paraId="44689A77" w14:textId="77777777" w:rsidR="00551614" w:rsidRPr="00AC7608" w:rsidRDefault="00551614" w:rsidP="00551614">
      <w:pPr>
        <w:numPr>
          <w:ilvl w:val="0"/>
          <w:numId w:val="29"/>
        </w:num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člen</w:t>
      </w:r>
    </w:p>
    <w:p w14:paraId="7BFA8E90" w14:textId="77777777" w:rsidR="00551614" w:rsidRPr="00AC7608" w:rsidRDefault="00551614" w:rsidP="00551614">
      <w:p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(Razvezni pogoj)</w:t>
      </w:r>
    </w:p>
    <w:p w14:paraId="563C1828" w14:textId="77777777" w:rsidR="00551614" w:rsidRPr="00AC7608" w:rsidRDefault="00551614" w:rsidP="00551614">
      <w:pPr>
        <w:overflowPunct w:val="0"/>
        <w:autoSpaceDE w:val="0"/>
        <w:autoSpaceDN w:val="0"/>
        <w:adjustRightInd w:val="0"/>
        <w:spacing w:after="0" w:line="276" w:lineRule="auto"/>
        <w:jc w:val="both"/>
        <w:textAlignment w:val="baseline"/>
        <w:rPr>
          <w:rFonts w:ascii="Arial" w:eastAsia="Times New Roman" w:hAnsi="Arial" w:cs="Arial"/>
          <w:lang w:eastAsia="sl-SI"/>
        </w:rPr>
      </w:pPr>
    </w:p>
    <w:p w14:paraId="5A779B75" w14:textId="77777777" w:rsidR="00551614" w:rsidRPr="00AC7608" w:rsidRDefault="00551614" w:rsidP="00551614">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AC7608">
        <w:rPr>
          <w:rFonts w:ascii="Arial" w:eastAsia="Times New Roman" w:hAnsi="Arial" w:cs="Arial"/>
          <w:lang w:eastAsia="sl-SI"/>
        </w:rPr>
        <w:t>Ta pogodba je sklenjena pod razveznim pogojem, ki se uresniči v primeru izpolnitve ene od naslednjih okoliščin:</w:t>
      </w:r>
    </w:p>
    <w:p w14:paraId="3993CB0B" w14:textId="77777777" w:rsidR="00551614" w:rsidRPr="00AC7608" w:rsidRDefault="00551614" w:rsidP="00551614">
      <w:pPr>
        <w:numPr>
          <w:ilvl w:val="0"/>
          <w:numId w:val="36"/>
        </w:numPr>
        <w:overflowPunct w:val="0"/>
        <w:autoSpaceDE w:val="0"/>
        <w:autoSpaceDN w:val="0"/>
        <w:adjustRightInd w:val="0"/>
        <w:spacing w:after="0" w:line="276" w:lineRule="auto"/>
        <w:jc w:val="both"/>
        <w:textAlignment w:val="baseline"/>
        <w:rPr>
          <w:rFonts w:ascii="Arial" w:eastAsia="Times New Roman" w:hAnsi="Arial" w:cs="Arial"/>
          <w:lang w:eastAsia="sl-SI"/>
        </w:rPr>
      </w:pPr>
      <w:r w:rsidRPr="00AC7608">
        <w:rPr>
          <w:rFonts w:ascii="Arial" w:eastAsia="Times New Roman" w:hAnsi="Arial" w:cs="Arial"/>
          <w:lang w:eastAsia="sl-SI"/>
        </w:rPr>
        <w:t xml:space="preserve">če bo naročnik seznanjen, da je sodišče s pravnomočno odločitvijo ugotovilo kršitev obveznosti delovne, </w:t>
      </w:r>
      <w:proofErr w:type="spellStart"/>
      <w:r w:rsidRPr="00AC7608">
        <w:rPr>
          <w:rFonts w:ascii="Arial" w:eastAsia="Times New Roman" w:hAnsi="Arial" w:cs="Arial"/>
          <w:lang w:eastAsia="sl-SI"/>
        </w:rPr>
        <w:t>okoljske</w:t>
      </w:r>
      <w:proofErr w:type="spellEnd"/>
      <w:r w:rsidRPr="00AC7608">
        <w:rPr>
          <w:rFonts w:ascii="Arial" w:eastAsia="Times New Roman" w:hAnsi="Arial" w:cs="Arial"/>
          <w:lang w:eastAsia="sl-SI"/>
        </w:rPr>
        <w:t xml:space="preserve"> ali socialne zakonodaje s strani dobavitelja ali podizvajalca ali </w:t>
      </w:r>
    </w:p>
    <w:p w14:paraId="75E14247" w14:textId="77777777" w:rsidR="00551614" w:rsidRPr="00AC7608" w:rsidRDefault="00551614" w:rsidP="00551614">
      <w:pPr>
        <w:numPr>
          <w:ilvl w:val="0"/>
          <w:numId w:val="36"/>
        </w:numPr>
        <w:overflowPunct w:val="0"/>
        <w:autoSpaceDE w:val="0"/>
        <w:autoSpaceDN w:val="0"/>
        <w:adjustRightInd w:val="0"/>
        <w:spacing w:after="0" w:line="276" w:lineRule="auto"/>
        <w:jc w:val="both"/>
        <w:textAlignment w:val="baseline"/>
        <w:rPr>
          <w:rFonts w:ascii="Arial" w:eastAsia="Times New Roman" w:hAnsi="Arial" w:cs="Arial"/>
          <w:lang w:eastAsia="sl-SI"/>
        </w:rPr>
      </w:pPr>
      <w:r w:rsidRPr="00AC7608">
        <w:rPr>
          <w:rFonts w:ascii="Arial" w:eastAsia="Times New Roman" w:hAnsi="Arial" w:cs="Arial"/>
          <w:lang w:eastAsia="sl-SI"/>
        </w:rPr>
        <w:t>če bo naročnik seznanjen, da je pristojni državni organ pri 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DB8A377" w14:textId="77777777" w:rsidR="00551614" w:rsidRPr="00AC7608" w:rsidRDefault="00551614" w:rsidP="00551614">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AC7608">
        <w:rPr>
          <w:rFonts w:ascii="Arial" w:eastAsia="Times New Roman" w:hAnsi="Arial" w:cs="Arial"/>
          <w:lang w:eastAsia="sl-SI"/>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0F63E7DF" w14:textId="77777777" w:rsidR="00551614" w:rsidRPr="00AC7608" w:rsidRDefault="00551614" w:rsidP="00551614">
      <w:pPr>
        <w:overflowPunct w:val="0"/>
        <w:autoSpaceDE w:val="0"/>
        <w:autoSpaceDN w:val="0"/>
        <w:adjustRightInd w:val="0"/>
        <w:spacing w:after="0" w:line="276" w:lineRule="auto"/>
        <w:jc w:val="both"/>
        <w:textAlignment w:val="baseline"/>
        <w:rPr>
          <w:rFonts w:ascii="Arial" w:eastAsia="Times New Roman" w:hAnsi="Arial" w:cs="Arial"/>
          <w:lang w:eastAsia="sl-SI"/>
        </w:rPr>
      </w:pPr>
    </w:p>
    <w:p w14:paraId="06C30F1C" w14:textId="77777777" w:rsidR="00551614" w:rsidRPr="00AC7608" w:rsidRDefault="00551614" w:rsidP="00551614">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AC7608">
        <w:rPr>
          <w:rFonts w:ascii="Arial" w:eastAsia="Times New Roman" w:hAnsi="Arial" w:cs="Arial"/>
          <w:lang w:eastAsia="sl-SI"/>
        </w:rPr>
        <w:t>V primeru izpolnitve okoliščine in pogojev iz prejšnjega odstavka se šteje, da je pogodba razvezana z dnem sklenitve nove pogodbe o izvedbi javnega naročila za predmetno naročilo. O datumu sklenitve nove pogodbe bo naročnik obvestil dobavitelja.</w:t>
      </w:r>
    </w:p>
    <w:p w14:paraId="04276863" w14:textId="77777777" w:rsidR="00551614" w:rsidRPr="00AC7608" w:rsidRDefault="00551614" w:rsidP="00551614">
      <w:pPr>
        <w:overflowPunct w:val="0"/>
        <w:autoSpaceDE w:val="0"/>
        <w:autoSpaceDN w:val="0"/>
        <w:adjustRightInd w:val="0"/>
        <w:spacing w:after="0" w:line="276" w:lineRule="auto"/>
        <w:jc w:val="both"/>
        <w:textAlignment w:val="baseline"/>
        <w:rPr>
          <w:rFonts w:ascii="Arial" w:eastAsia="Times New Roman" w:hAnsi="Arial" w:cs="Arial"/>
          <w:lang w:eastAsia="sl-SI"/>
        </w:rPr>
      </w:pPr>
    </w:p>
    <w:p w14:paraId="76DC4ED1" w14:textId="77777777" w:rsidR="00551614" w:rsidRPr="00AC7608" w:rsidRDefault="00551614" w:rsidP="00551614">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AC7608">
        <w:rPr>
          <w:rFonts w:ascii="Arial" w:eastAsia="Times New Roman" w:hAnsi="Arial" w:cs="Arial"/>
          <w:lang w:eastAsia="sl-SI"/>
        </w:rPr>
        <w:t>Če naročnik v roku 30 dni od seznanitve s kršitvijo ne začne novega postopka javnega naročila, se šteje, da je pogodba razvezana trideseti dan od seznanitve s kršitvijo.</w:t>
      </w:r>
    </w:p>
    <w:p w14:paraId="7CC8923F" w14:textId="77777777" w:rsidR="00551614" w:rsidRPr="00AC7608" w:rsidRDefault="00551614" w:rsidP="00551614">
      <w:pPr>
        <w:overflowPunct w:val="0"/>
        <w:autoSpaceDE w:val="0"/>
        <w:autoSpaceDN w:val="0"/>
        <w:adjustRightInd w:val="0"/>
        <w:spacing w:after="0" w:line="276" w:lineRule="auto"/>
        <w:jc w:val="both"/>
        <w:textAlignment w:val="baseline"/>
        <w:rPr>
          <w:rFonts w:ascii="Arial" w:eastAsia="Times New Roman" w:hAnsi="Arial" w:cs="Arial"/>
          <w:lang w:eastAsia="sl-SI"/>
        </w:rPr>
      </w:pPr>
    </w:p>
    <w:p w14:paraId="359F7180" w14:textId="77777777" w:rsidR="00551614" w:rsidRPr="00AC7608" w:rsidRDefault="00551614" w:rsidP="00551614">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AC7608">
        <w:rPr>
          <w:rFonts w:ascii="Arial" w:eastAsia="Times New Roman" w:hAnsi="Arial" w:cs="Arial"/>
          <w:lang w:eastAsia="sl-SI"/>
        </w:rPr>
        <w:t>V primerih iz tega člena ima naročnik pravico do povračila škode, ki mu je nastala iz tega razloga.</w:t>
      </w:r>
    </w:p>
    <w:p w14:paraId="40D203A8" w14:textId="77777777" w:rsidR="00551614" w:rsidRPr="00AC7608" w:rsidRDefault="00551614" w:rsidP="00551614">
      <w:pPr>
        <w:overflowPunct w:val="0"/>
        <w:autoSpaceDE w:val="0"/>
        <w:autoSpaceDN w:val="0"/>
        <w:adjustRightInd w:val="0"/>
        <w:spacing w:after="0" w:line="276" w:lineRule="auto"/>
        <w:jc w:val="both"/>
        <w:textAlignment w:val="baseline"/>
        <w:rPr>
          <w:rFonts w:ascii="Arial" w:eastAsia="Times New Roman" w:hAnsi="Arial" w:cs="Arial"/>
          <w:lang w:eastAsia="sl-SI"/>
        </w:rPr>
      </w:pPr>
    </w:p>
    <w:p w14:paraId="53E31ACC" w14:textId="77777777" w:rsidR="00551614" w:rsidRPr="00AC7608" w:rsidRDefault="00551614" w:rsidP="00551614">
      <w:pPr>
        <w:numPr>
          <w:ilvl w:val="0"/>
          <w:numId w:val="29"/>
        </w:numPr>
        <w:spacing w:after="0" w:line="276" w:lineRule="auto"/>
        <w:contextualSpacing/>
        <w:jc w:val="center"/>
        <w:rPr>
          <w:rFonts w:ascii="Arial" w:eastAsia="Calibri" w:hAnsi="Arial" w:cs="Arial"/>
          <w:b/>
          <w:color w:val="000000"/>
        </w:rPr>
      </w:pPr>
      <w:r w:rsidRPr="00AC7608">
        <w:rPr>
          <w:rFonts w:ascii="Arial" w:eastAsia="Calibri" w:hAnsi="Arial" w:cs="Arial"/>
          <w:b/>
          <w:color w:val="000000"/>
        </w:rPr>
        <w:t>člen</w:t>
      </w:r>
    </w:p>
    <w:p w14:paraId="4A87EAFC" w14:textId="77777777" w:rsidR="00551614" w:rsidRPr="00AC7608" w:rsidRDefault="00551614" w:rsidP="00551614">
      <w:pPr>
        <w:spacing w:after="0" w:line="276" w:lineRule="auto"/>
        <w:jc w:val="center"/>
        <w:rPr>
          <w:rFonts w:ascii="Arial" w:eastAsia="Calibri" w:hAnsi="Arial" w:cs="Arial"/>
          <w:b/>
          <w:color w:val="000000"/>
        </w:rPr>
      </w:pPr>
      <w:r w:rsidRPr="00AC7608">
        <w:rPr>
          <w:rFonts w:ascii="Arial" w:eastAsia="Calibri" w:hAnsi="Arial" w:cs="Arial"/>
          <w:b/>
          <w:color w:val="000000"/>
        </w:rPr>
        <w:t>(Protikorupcijska klavzula)</w:t>
      </w:r>
    </w:p>
    <w:p w14:paraId="5B4EAE72" w14:textId="77777777" w:rsidR="00551614" w:rsidRPr="00AC7608" w:rsidRDefault="00551614" w:rsidP="00551614">
      <w:pPr>
        <w:spacing w:after="0" w:line="276" w:lineRule="auto"/>
        <w:jc w:val="center"/>
        <w:rPr>
          <w:rFonts w:ascii="Arial" w:eastAsia="Calibri" w:hAnsi="Arial" w:cs="Arial"/>
          <w:b/>
          <w:color w:val="000000"/>
        </w:rPr>
      </w:pPr>
    </w:p>
    <w:p w14:paraId="748730A4" w14:textId="77777777" w:rsidR="00551614" w:rsidRPr="00AC7608" w:rsidRDefault="00551614" w:rsidP="00551614">
      <w:pPr>
        <w:spacing w:after="0" w:line="276" w:lineRule="auto"/>
        <w:jc w:val="both"/>
        <w:rPr>
          <w:rFonts w:ascii="Arial" w:eastAsia="Calibri" w:hAnsi="Arial" w:cs="Arial"/>
          <w:color w:val="000000"/>
        </w:rPr>
      </w:pPr>
      <w:r w:rsidRPr="00AC7608">
        <w:rPr>
          <w:rFonts w:ascii="Arial" w:eastAsia="Calibri" w:hAnsi="Arial" w:cs="Arial"/>
          <w:color w:val="000000"/>
        </w:rPr>
        <w:t xml:space="preserve">Ta pogodba se šteje za nično, če je kdo v imenu ali na račun nasprotne pogodbene stranke (torej stranke, ki vstopa v pogodbeno razmerje z organom ali organizacijo iz javnega sektorja), </w:t>
      </w:r>
      <w:r w:rsidRPr="00AC7608">
        <w:rPr>
          <w:rFonts w:ascii="Arial" w:eastAsia="Calibri" w:hAnsi="Arial" w:cs="Arial"/>
          <w:color w:val="000000"/>
        </w:rPr>
        <w:lastRenderedPageBreak/>
        <w:t>predstavniku ali posredniku organa ali organizacije iz javnega sektorja obljubil, ponudil ali dal kakšno nedovoljeno korist za:</w:t>
      </w:r>
    </w:p>
    <w:p w14:paraId="0161ECA2" w14:textId="77777777" w:rsidR="00551614" w:rsidRPr="00AC7608" w:rsidRDefault="00551614" w:rsidP="00551614">
      <w:pPr>
        <w:numPr>
          <w:ilvl w:val="0"/>
          <w:numId w:val="39"/>
        </w:numPr>
        <w:spacing w:after="0" w:line="276" w:lineRule="auto"/>
        <w:rPr>
          <w:rFonts w:ascii="Arial" w:eastAsia="Calibri" w:hAnsi="Arial" w:cs="Arial"/>
          <w:color w:val="000000"/>
        </w:rPr>
      </w:pPr>
      <w:r w:rsidRPr="00AC7608">
        <w:rPr>
          <w:rFonts w:ascii="Arial" w:eastAsia="Calibri" w:hAnsi="Arial" w:cs="Arial"/>
          <w:color w:val="000000"/>
        </w:rPr>
        <w:t>pridobitev posla iz te pogodbe; ali</w:t>
      </w:r>
    </w:p>
    <w:p w14:paraId="24BFA971" w14:textId="77777777" w:rsidR="00551614" w:rsidRPr="00AC7608" w:rsidRDefault="00551614" w:rsidP="00551614">
      <w:pPr>
        <w:numPr>
          <w:ilvl w:val="0"/>
          <w:numId w:val="39"/>
        </w:numPr>
        <w:spacing w:after="0" w:line="276" w:lineRule="auto"/>
        <w:rPr>
          <w:rFonts w:ascii="Arial" w:eastAsia="Calibri" w:hAnsi="Arial" w:cs="Arial"/>
          <w:color w:val="000000"/>
        </w:rPr>
      </w:pPr>
      <w:r w:rsidRPr="00AC7608">
        <w:rPr>
          <w:rFonts w:ascii="Arial" w:eastAsia="Calibri" w:hAnsi="Arial" w:cs="Arial"/>
          <w:color w:val="000000"/>
        </w:rPr>
        <w:t>za sklenitev posla iz te pogodbe pod ugodnejšimi pogoji; ali</w:t>
      </w:r>
    </w:p>
    <w:p w14:paraId="67D41C6E" w14:textId="77777777" w:rsidR="00551614" w:rsidRPr="00AC7608" w:rsidRDefault="00551614" w:rsidP="00551614">
      <w:pPr>
        <w:numPr>
          <w:ilvl w:val="0"/>
          <w:numId w:val="39"/>
        </w:numPr>
        <w:spacing w:after="0" w:line="276" w:lineRule="auto"/>
        <w:rPr>
          <w:rFonts w:ascii="Arial" w:eastAsia="Calibri" w:hAnsi="Arial" w:cs="Arial"/>
          <w:color w:val="000000"/>
        </w:rPr>
      </w:pPr>
      <w:r w:rsidRPr="00AC7608">
        <w:rPr>
          <w:rFonts w:ascii="Arial" w:eastAsia="Calibri" w:hAnsi="Arial" w:cs="Arial"/>
          <w:color w:val="000000"/>
        </w:rPr>
        <w:t>za opustitev dolžnega nadzora nad izvajanjem pogodbenih obveznosti iz te pogodbe; ali</w:t>
      </w:r>
    </w:p>
    <w:p w14:paraId="4F539F22" w14:textId="77777777" w:rsidR="00551614" w:rsidRPr="00AC7608" w:rsidRDefault="00551614" w:rsidP="00551614">
      <w:pPr>
        <w:numPr>
          <w:ilvl w:val="0"/>
          <w:numId w:val="39"/>
        </w:numPr>
        <w:spacing w:after="0" w:line="276" w:lineRule="auto"/>
        <w:jc w:val="both"/>
        <w:rPr>
          <w:rFonts w:ascii="Arial" w:eastAsia="Calibri" w:hAnsi="Arial" w:cs="Arial"/>
          <w:color w:val="000000"/>
        </w:rPr>
      </w:pPr>
      <w:r w:rsidRPr="00AC7608">
        <w:rPr>
          <w:rFonts w:ascii="Arial" w:eastAsia="Calibri" w:hAnsi="Arial" w:cs="Arial"/>
          <w:color w:val="000000"/>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560CC48D" w14:textId="77777777" w:rsidR="00551614" w:rsidRPr="00AC7608" w:rsidRDefault="00551614" w:rsidP="00551614">
      <w:pPr>
        <w:spacing w:after="0" w:line="276" w:lineRule="auto"/>
        <w:jc w:val="both"/>
        <w:rPr>
          <w:rFonts w:ascii="Arial" w:eastAsia="Calibri" w:hAnsi="Arial" w:cs="Arial"/>
          <w:color w:val="000000"/>
        </w:rPr>
      </w:pPr>
    </w:p>
    <w:p w14:paraId="42DD2FF6" w14:textId="77777777" w:rsidR="00551614" w:rsidRPr="00AC7608" w:rsidRDefault="00551614" w:rsidP="00551614">
      <w:pPr>
        <w:tabs>
          <w:tab w:val="left" w:pos="180"/>
        </w:tabs>
        <w:autoSpaceDE w:val="0"/>
        <w:autoSpaceDN w:val="0"/>
        <w:adjustRightInd w:val="0"/>
        <w:spacing w:after="0" w:line="276" w:lineRule="auto"/>
        <w:jc w:val="both"/>
        <w:rPr>
          <w:rFonts w:ascii="Arial" w:eastAsia="Calibri" w:hAnsi="Arial" w:cs="Arial"/>
          <w:color w:val="000000"/>
        </w:rPr>
      </w:pPr>
      <w:r w:rsidRPr="00AC7608">
        <w:rPr>
          <w:rFonts w:ascii="Arial" w:eastAsia="Calibri" w:hAnsi="Arial" w:cs="Arial"/>
          <w:color w:val="00000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A85C8EF" w14:textId="77777777" w:rsidR="00551614" w:rsidRPr="00AC7608" w:rsidRDefault="00551614" w:rsidP="00551614">
      <w:pPr>
        <w:spacing w:after="0" w:line="276" w:lineRule="auto"/>
        <w:jc w:val="both"/>
        <w:rPr>
          <w:rFonts w:ascii="Arial" w:eastAsia="Calibri" w:hAnsi="Arial" w:cs="Arial"/>
          <w:color w:val="000000"/>
        </w:rPr>
      </w:pPr>
    </w:p>
    <w:p w14:paraId="397A4720" w14:textId="77777777" w:rsidR="00551614" w:rsidRPr="00AC7608" w:rsidRDefault="00551614" w:rsidP="00551614">
      <w:pPr>
        <w:spacing w:after="0" w:line="276" w:lineRule="auto"/>
        <w:jc w:val="both"/>
        <w:rPr>
          <w:rFonts w:ascii="Arial" w:eastAsia="Calibri" w:hAnsi="Arial" w:cs="Arial"/>
          <w:color w:val="000000"/>
        </w:rPr>
      </w:pPr>
      <w:r w:rsidRPr="00AC7608">
        <w:rPr>
          <w:rFonts w:ascii="Arial" w:eastAsia="Calibri" w:hAnsi="Arial" w:cs="Arial"/>
          <w:color w:val="000000"/>
        </w:rPr>
        <w:t xml:space="preserve">Dobavitelj s podpisom te pogodbe jamči, da ni zadržkov za sklenitev posla po 35. členu </w:t>
      </w:r>
      <w:proofErr w:type="spellStart"/>
      <w:r w:rsidRPr="00AC7608">
        <w:rPr>
          <w:rFonts w:ascii="Arial" w:eastAsia="Calibri" w:hAnsi="Arial" w:cs="Arial"/>
          <w:color w:val="000000"/>
        </w:rPr>
        <w:t>ZlntPK</w:t>
      </w:r>
      <w:proofErr w:type="spellEnd"/>
      <w:r w:rsidRPr="00AC7608">
        <w:rPr>
          <w:rFonts w:ascii="Arial" w:eastAsia="Calibri" w:hAnsi="Arial" w:cs="Arial"/>
          <w:color w:val="000000"/>
        </w:rPr>
        <w:t>.</w:t>
      </w:r>
    </w:p>
    <w:p w14:paraId="23076959" w14:textId="77777777" w:rsidR="00551614" w:rsidRPr="00AC7608" w:rsidRDefault="00551614" w:rsidP="00551614">
      <w:pPr>
        <w:overflowPunct w:val="0"/>
        <w:autoSpaceDE w:val="0"/>
        <w:autoSpaceDN w:val="0"/>
        <w:adjustRightInd w:val="0"/>
        <w:spacing w:after="0" w:line="276" w:lineRule="auto"/>
        <w:jc w:val="both"/>
        <w:textAlignment w:val="baseline"/>
        <w:rPr>
          <w:rFonts w:ascii="Arial" w:eastAsia="Times New Roman" w:hAnsi="Arial" w:cs="Arial"/>
          <w:lang w:eastAsia="sl-SI"/>
        </w:rPr>
      </w:pPr>
    </w:p>
    <w:p w14:paraId="6E614330" w14:textId="77777777" w:rsidR="00551614" w:rsidRPr="00AC7608" w:rsidRDefault="00551614" w:rsidP="00551614">
      <w:pPr>
        <w:numPr>
          <w:ilvl w:val="0"/>
          <w:numId w:val="29"/>
        </w:num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člen</w:t>
      </w:r>
    </w:p>
    <w:p w14:paraId="245B69B2" w14:textId="77777777" w:rsidR="00551614" w:rsidRPr="00AC7608" w:rsidRDefault="00551614" w:rsidP="00551614">
      <w:p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(Spremembe pogodbe)</w:t>
      </w:r>
    </w:p>
    <w:p w14:paraId="61F2A2CF" w14:textId="77777777" w:rsidR="00551614" w:rsidRPr="00AC7608" w:rsidRDefault="00551614" w:rsidP="00551614">
      <w:pPr>
        <w:overflowPunct w:val="0"/>
        <w:autoSpaceDE w:val="0"/>
        <w:autoSpaceDN w:val="0"/>
        <w:adjustRightInd w:val="0"/>
        <w:spacing w:after="0" w:line="276" w:lineRule="auto"/>
        <w:jc w:val="both"/>
        <w:textAlignment w:val="baseline"/>
        <w:rPr>
          <w:rFonts w:ascii="Arial" w:eastAsia="Times New Roman" w:hAnsi="Arial" w:cs="Arial"/>
          <w:lang w:eastAsia="sl-SI"/>
        </w:rPr>
      </w:pPr>
    </w:p>
    <w:p w14:paraId="345CD48A" w14:textId="77777777" w:rsidR="00551614" w:rsidRPr="00AC7608" w:rsidRDefault="00551614" w:rsidP="00551614">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AC7608">
        <w:rPr>
          <w:rFonts w:ascii="Arial" w:eastAsia="Times New Roman" w:hAnsi="Arial" w:cs="Arial"/>
          <w:lang w:eastAsia="sl-SI"/>
        </w:rPr>
        <w:t>Pogodba se lahko spremeni ali dopolni v okviru določb 95. člena ZJN-3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685276D7" w14:textId="77777777" w:rsidR="00551614" w:rsidRPr="00AC7608" w:rsidRDefault="00551614" w:rsidP="00551614">
      <w:pPr>
        <w:overflowPunct w:val="0"/>
        <w:autoSpaceDE w:val="0"/>
        <w:autoSpaceDN w:val="0"/>
        <w:adjustRightInd w:val="0"/>
        <w:spacing w:after="0" w:line="276" w:lineRule="auto"/>
        <w:jc w:val="both"/>
        <w:textAlignment w:val="baseline"/>
        <w:rPr>
          <w:rFonts w:ascii="Arial" w:eastAsia="Times New Roman" w:hAnsi="Arial" w:cs="Arial"/>
          <w:lang w:eastAsia="sl-SI"/>
        </w:rPr>
      </w:pPr>
    </w:p>
    <w:p w14:paraId="3EA60599" w14:textId="77777777" w:rsidR="00551614" w:rsidRPr="00AC7608" w:rsidRDefault="00551614" w:rsidP="00551614">
      <w:pPr>
        <w:numPr>
          <w:ilvl w:val="0"/>
          <w:numId w:val="29"/>
        </w:num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člen</w:t>
      </w:r>
    </w:p>
    <w:p w14:paraId="0231A337" w14:textId="77777777" w:rsidR="00551614" w:rsidRPr="00AC7608" w:rsidRDefault="00551614" w:rsidP="00551614">
      <w:p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(Reševanje sporov)</w:t>
      </w:r>
    </w:p>
    <w:p w14:paraId="454F2649" w14:textId="77777777" w:rsidR="00551614" w:rsidRPr="00AC7608" w:rsidRDefault="00551614" w:rsidP="00551614">
      <w:pPr>
        <w:overflowPunct w:val="0"/>
        <w:autoSpaceDE w:val="0"/>
        <w:autoSpaceDN w:val="0"/>
        <w:adjustRightInd w:val="0"/>
        <w:spacing w:after="0" w:line="276" w:lineRule="auto"/>
        <w:jc w:val="both"/>
        <w:textAlignment w:val="baseline"/>
        <w:rPr>
          <w:rFonts w:ascii="Arial" w:eastAsia="Times New Roman" w:hAnsi="Arial" w:cs="Arial"/>
          <w:lang w:eastAsia="sl-SI"/>
        </w:rPr>
      </w:pPr>
    </w:p>
    <w:p w14:paraId="087C85EF" w14:textId="77777777" w:rsidR="00551614" w:rsidRPr="00AC7608" w:rsidRDefault="00551614" w:rsidP="00551614">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AC7608">
        <w:rPr>
          <w:rFonts w:ascii="Arial" w:eastAsia="Times New Roman" w:hAnsi="Arial" w:cs="Arial"/>
          <w:lang w:eastAsia="sl-SI"/>
        </w:rPr>
        <w:t xml:space="preserve">Pogodbeni stranki se dogovorita, da bosta poskušali vse spore iz te pogodbe rešiti sporazumno z neposrednimi pogovori med pooblaščenimi predstavniki obeh pogodbenih strank. V kolikor sporazum med strankama ne bi bil mogoč, se dogovorita, da bo o sporih iz te pogodbe odločalo stvarno pristojno sodišče po sedežu naročnika po slovenskem pravu. </w:t>
      </w:r>
    </w:p>
    <w:p w14:paraId="2C2AC9EA" w14:textId="77777777" w:rsidR="00551614" w:rsidRPr="00AC7608" w:rsidRDefault="00551614" w:rsidP="00551614">
      <w:pPr>
        <w:overflowPunct w:val="0"/>
        <w:autoSpaceDE w:val="0"/>
        <w:autoSpaceDN w:val="0"/>
        <w:adjustRightInd w:val="0"/>
        <w:spacing w:after="0" w:line="276" w:lineRule="auto"/>
        <w:jc w:val="both"/>
        <w:textAlignment w:val="baseline"/>
        <w:rPr>
          <w:rFonts w:ascii="Arial" w:eastAsia="Times New Roman" w:hAnsi="Arial" w:cs="Arial"/>
          <w:lang w:eastAsia="sl-SI"/>
        </w:rPr>
      </w:pPr>
    </w:p>
    <w:p w14:paraId="0090D04E" w14:textId="77777777" w:rsidR="00551614" w:rsidRPr="00AC7608" w:rsidRDefault="00551614" w:rsidP="00551614">
      <w:pPr>
        <w:numPr>
          <w:ilvl w:val="0"/>
          <w:numId w:val="29"/>
        </w:numPr>
        <w:spacing w:after="0" w:line="276" w:lineRule="auto"/>
        <w:jc w:val="center"/>
        <w:rPr>
          <w:rFonts w:ascii="Arial" w:eastAsia="Times New Roman" w:hAnsi="Arial" w:cs="Arial"/>
          <w:b/>
          <w:lang w:eastAsia="sl-SI"/>
        </w:rPr>
      </w:pPr>
      <w:bookmarkStart w:id="180" w:name="_Hlk115255355"/>
      <w:r w:rsidRPr="00AC7608">
        <w:rPr>
          <w:rFonts w:ascii="Arial" w:eastAsia="Times New Roman" w:hAnsi="Arial" w:cs="Arial"/>
          <w:b/>
          <w:lang w:eastAsia="sl-SI"/>
        </w:rPr>
        <w:t>člen</w:t>
      </w:r>
    </w:p>
    <w:p w14:paraId="4E93FFF3" w14:textId="77777777" w:rsidR="00551614" w:rsidRPr="00AC7608" w:rsidRDefault="00551614" w:rsidP="00551614">
      <w:p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(Končna določba)</w:t>
      </w:r>
    </w:p>
    <w:p w14:paraId="1ECEEF49" w14:textId="77777777" w:rsidR="00551614" w:rsidRPr="00AC7608" w:rsidRDefault="00551614" w:rsidP="00551614">
      <w:pPr>
        <w:spacing w:after="0" w:line="276" w:lineRule="auto"/>
        <w:jc w:val="both"/>
        <w:rPr>
          <w:rFonts w:ascii="Arial" w:eastAsia="Times New Roman" w:hAnsi="Arial" w:cs="Arial"/>
          <w:lang w:eastAsia="sl-SI"/>
        </w:rPr>
      </w:pPr>
    </w:p>
    <w:p w14:paraId="03BE98F1" w14:textId="77777777" w:rsidR="00551614" w:rsidRPr="00AC7608" w:rsidRDefault="00551614" w:rsidP="00551614">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AC7608">
        <w:rPr>
          <w:rFonts w:ascii="Arial" w:eastAsia="Times New Roman" w:hAnsi="Arial" w:cs="Arial"/>
          <w:lang w:eastAsia="sl-SI"/>
        </w:rPr>
        <w:t>Ta pogodba stopi v veljavo po podpisu s strani zadnje od obeh pogodbenih strank, uporabljati pa se začne z dnem, navedenim v 5. členu te pogodbe, in velja pod razveznim pogojem predložitve finančnega zavarovanja skladno s V. točko te pogodbe. Dobava električne energije pridobljene iz obnovljivih virov oziroma soproizvodnje električne energije z visokim izkoristkom po tej pogodbi se preneha izvajati z dnem, določenim v 5. členu te pogodbe, pogodba pa preneha veljati z dnem izpolnitve vseh obveznosti pogodbenih strank.</w:t>
      </w:r>
    </w:p>
    <w:p w14:paraId="41FE0BB9" w14:textId="77777777" w:rsidR="00551614" w:rsidRPr="00AC7608" w:rsidRDefault="00551614" w:rsidP="00551614">
      <w:pPr>
        <w:overflowPunct w:val="0"/>
        <w:autoSpaceDE w:val="0"/>
        <w:autoSpaceDN w:val="0"/>
        <w:adjustRightInd w:val="0"/>
        <w:spacing w:after="0" w:line="276" w:lineRule="auto"/>
        <w:jc w:val="both"/>
        <w:textAlignment w:val="baseline"/>
        <w:rPr>
          <w:rFonts w:ascii="Arial" w:eastAsia="Times New Roman" w:hAnsi="Arial" w:cs="Arial"/>
          <w:lang w:eastAsia="sl-SI"/>
        </w:rPr>
      </w:pPr>
    </w:p>
    <w:p w14:paraId="4A149E8F" w14:textId="77777777" w:rsidR="00551614" w:rsidRPr="00AC7608" w:rsidRDefault="00551614" w:rsidP="00551614">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AC7608">
        <w:rPr>
          <w:rFonts w:ascii="Arial" w:eastAsia="Times New Roman" w:hAnsi="Arial" w:cs="Arial"/>
          <w:lang w:eastAsia="sl-SI"/>
        </w:rPr>
        <w:t>Pogodba je sestavljena v štirih enakih izvodih, od katerih prejme vsaka pogodbena stranka dva izvoda.</w:t>
      </w:r>
    </w:p>
    <w:bookmarkEnd w:id="180"/>
    <w:p w14:paraId="1413B270" w14:textId="77777777" w:rsidR="00551614" w:rsidRPr="00AC7608" w:rsidRDefault="00551614" w:rsidP="00551614">
      <w:pPr>
        <w:spacing w:after="0" w:line="276" w:lineRule="auto"/>
        <w:jc w:val="both"/>
        <w:rPr>
          <w:rFonts w:ascii="Arial" w:eastAsia="Times New Roman" w:hAnsi="Arial" w:cs="Arial"/>
          <w:i/>
          <w:lang w:eastAsia="sl-SI"/>
        </w:rPr>
      </w:pPr>
    </w:p>
    <w:p w14:paraId="52B12809" w14:textId="77777777" w:rsidR="00551614" w:rsidRPr="00AC7608" w:rsidRDefault="00551614" w:rsidP="00551614">
      <w:pPr>
        <w:spacing w:after="0" w:line="276" w:lineRule="auto"/>
        <w:jc w:val="both"/>
        <w:rPr>
          <w:rFonts w:ascii="Arial" w:eastAsia="Times New Roman" w:hAnsi="Arial" w:cs="Arial"/>
          <w:lang w:eastAsia="sl-SI"/>
        </w:rPr>
      </w:pPr>
    </w:p>
    <w:p w14:paraId="7159C7B2" w14:textId="77777777" w:rsidR="00551614" w:rsidRPr="00AC7608" w:rsidRDefault="00551614" w:rsidP="00551614">
      <w:pPr>
        <w:spacing w:after="0" w:line="276" w:lineRule="auto"/>
        <w:jc w:val="both"/>
        <w:rPr>
          <w:rFonts w:ascii="Arial" w:eastAsia="Times New Roman" w:hAnsi="Arial" w:cs="Arial"/>
          <w:lang w:eastAsia="sl-SI"/>
        </w:rPr>
      </w:pPr>
    </w:p>
    <w:p w14:paraId="1C4EDD1F" w14:textId="77777777" w:rsidR="00551614" w:rsidRPr="00AC7608" w:rsidRDefault="00551614" w:rsidP="00551614">
      <w:pPr>
        <w:spacing w:after="0" w:line="276" w:lineRule="auto"/>
        <w:jc w:val="both"/>
        <w:rPr>
          <w:rFonts w:ascii="Arial" w:eastAsia="Times New Roman" w:hAnsi="Arial" w:cs="Arial"/>
          <w:lang w:eastAsia="sl-SI"/>
        </w:rPr>
      </w:pPr>
      <w:r w:rsidRPr="00AC7608">
        <w:rPr>
          <w:rFonts w:ascii="Arial" w:eastAsia="Times New Roman" w:hAnsi="Arial" w:cs="Arial"/>
          <w:lang w:eastAsia="sl-SI"/>
        </w:rPr>
        <w:t>V __________, dne __________</w:t>
      </w:r>
      <w:r w:rsidRPr="00AC7608">
        <w:rPr>
          <w:rFonts w:ascii="Arial" w:eastAsia="Times New Roman" w:hAnsi="Arial" w:cs="Arial"/>
          <w:lang w:eastAsia="sl-SI"/>
        </w:rPr>
        <w:tab/>
      </w:r>
      <w:r w:rsidRPr="00AC7608">
        <w:rPr>
          <w:rFonts w:ascii="Arial" w:eastAsia="Times New Roman" w:hAnsi="Arial" w:cs="Arial"/>
          <w:lang w:eastAsia="sl-SI"/>
        </w:rPr>
        <w:tab/>
      </w:r>
      <w:r w:rsidRPr="00AC7608">
        <w:rPr>
          <w:rFonts w:ascii="Arial" w:eastAsia="Times New Roman" w:hAnsi="Arial" w:cs="Arial"/>
          <w:lang w:eastAsia="sl-SI"/>
        </w:rPr>
        <w:tab/>
      </w:r>
      <w:r w:rsidRPr="00AC7608">
        <w:rPr>
          <w:rFonts w:ascii="Arial" w:eastAsia="Times New Roman" w:hAnsi="Arial" w:cs="Arial"/>
          <w:lang w:eastAsia="sl-SI"/>
        </w:rPr>
        <w:tab/>
        <w:t>V __________, dne __________</w:t>
      </w:r>
    </w:p>
    <w:p w14:paraId="18859FA4" w14:textId="77777777" w:rsidR="00551614" w:rsidRPr="00AC7608" w:rsidRDefault="00551614" w:rsidP="00551614">
      <w:pPr>
        <w:spacing w:after="0" w:line="276" w:lineRule="auto"/>
        <w:rPr>
          <w:rFonts w:ascii="Arial" w:eastAsia="Times New Roman" w:hAnsi="Arial" w:cs="Arial"/>
          <w:lang w:eastAsia="sl-SI"/>
        </w:rPr>
      </w:pPr>
    </w:p>
    <w:p w14:paraId="594A24F4" w14:textId="77777777" w:rsidR="00551614" w:rsidRPr="00AC7608" w:rsidRDefault="00551614" w:rsidP="00551614">
      <w:pPr>
        <w:spacing w:after="0" w:line="276" w:lineRule="auto"/>
        <w:jc w:val="both"/>
        <w:rPr>
          <w:rFonts w:ascii="Arial" w:eastAsiaTheme="minorEastAsia" w:hAnsi="Arial" w:cs="Arial"/>
          <w:lang w:eastAsia="zh-CN"/>
        </w:rPr>
      </w:pPr>
    </w:p>
    <w:p w14:paraId="0C787E55"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DOBAVITELJ:                                                                      NAROČNIK:</w:t>
      </w:r>
    </w:p>
    <w:p w14:paraId="0593469E"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_______________________                                               Nacionalni inštitut za biologijo</w:t>
      </w:r>
    </w:p>
    <w:p w14:paraId="7E08D6AA"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_______________________                                               direktorica</w:t>
      </w:r>
    </w:p>
    <w:p w14:paraId="34202B99"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_______________________                                               dr. Maja Ravnikar</w:t>
      </w:r>
    </w:p>
    <w:p w14:paraId="51355F87" w14:textId="77777777" w:rsidR="00551614" w:rsidRPr="00AC7608" w:rsidRDefault="00551614" w:rsidP="00551614">
      <w:pPr>
        <w:spacing w:after="0" w:line="276" w:lineRule="auto"/>
        <w:jc w:val="both"/>
        <w:rPr>
          <w:rFonts w:ascii="Arial" w:eastAsiaTheme="minorEastAsia" w:hAnsi="Arial" w:cs="Arial"/>
          <w:lang w:eastAsia="zh-CN"/>
        </w:rPr>
      </w:pPr>
    </w:p>
    <w:p w14:paraId="079E9ACF" w14:textId="77777777" w:rsidR="00551614" w:rsidRPr="00AC7608" w:rsidRDefault="00551614" w:rsidP="00551614">
      <w:pPr>
        <w:spacing w:after="0" w:line="276" w:lineRule="auto"/>
        <w:jc w:val="both"/>
        <w:rPr>
          <w:rFonts w:ascii="Arial" w:eastAsiaTheme="minorEastAsia" w:hAnsi="Arial" w:cs="Arial"/>
          <w:lang w:eastAsia="zh-CN"/>
        </w:rPr>
      </w:pPr>
    </w:p>
    <w:p w14:paraId="6AA5A5BA" w14:textId="77777777" w:rsidR="00551614" w:rsidRPr="00AC7608" w:rsidRDefault="00551614" w:rsidP="00551614">
      <w:pPr>
        <w:spacing w:after="0" w:line="276" w:lineRule="auto"/>
        <w:jc w:val="both"/>
        <w:rPr>
          <w:rFonts w:ascii="Arial" w:eastAsiaTheme="minorEastAsia" w:hAnsi="Arial" w:cs="Arial"/>
          <w:lang w:eastAsia="zh-CN"/>
        </w:rPr>
      </w:pPr>
    </w:p>
    <w:p w14:paraId="6FD3C90D" w14:textId="77777777" w:rsidR="00551614" w:rsidRDefault="00551614" w:rsidP="00551614"/>
    <w:p w14:paraId="7869BF84" w14:textId="77777777" w:rsidR="00691177" w:rsidRPr="00045FF2" w:rsidRDefault="00691177">
      <w:pPr>
        <w:pStyle w:val="Header"/>
        <w:tabs>
          <w:tab w:val="clear" w:pos="4153"/>
          <w:tab w:val="clear" w:pos="8306"/>
        </w:tabs>
        <w:rPr>
          <w:rFonts w:ascii="Arial" w:hAnsi="Arial" w:cs="Arial"/>
        </w:rPr>
      </w:pPr>
    </w:p>
    <w:p w14:paraId="0BE52B02" w14:textId="77777777" w:rsidR="00691177" w:rsidRPr="00045FF2" w:rsidRDefault="00691177">
      <w:pPr>
        <w:pStyle w:val="Header"/>
        <w:tabs>
          <w:tab w:val="clear" w:pos="4153"/>
          <w:tab w:val="clear" w:pos="8306"/>
        </w:tabs>
        <w:rPr>
          <w:rFonts w:ascii="Arial" w:hAnsi="Arial" w:cs="Arial"/>
        </w:rPr>
      </w:pPr>
    </w:p>
    <w:p w14:paraId="71AFAF89" w14:textId="77777777" w:rsidR="00691177" w:rsidRPr="00045FF2" w:rsidRDefault="00691177">
      <w:pPr>
        <w:pStyle w:val="Header"/>
        <w:tabs>
          <w:tab w:val="clear" w:pos="4153"/>
          <w:tab w:val="clear" w:pos="8306"/>
        </w:tabs>
        <w:rPr>
          <w:rFonts w:ascii="Arial" w:hAnsi="Arial" w:cs="Arial"/>
        </w:rPr>
      </w:pPr>
    </w:p>
    <w:p w14:paraId="7BEE035E" w14:textId="77777777" w:rsidR="004B6516" w:rsidRPr="00045FF2" w:rsidRDefault="004B6516" w:rsidP="003F3722">
      <w:pPr>
        <w:tabs>
          <w:tab w:val="left" w:pos="5620"/>
        </w:tabs>
        <w:ind w:left="1701"/>
        <w:rPr>
          <w:rFonts w:ascii="Arial" w:hAnsi="Arial" w:cs="Arial"/>
        </w:rPr>
      </w:pPr>
    </w:p>
    <w:p w14:paraId="75041CDD" w14:textId="77777777" w:rsidR="004B6516" w:rsidRPr="00045FF2" w:rsidRDefault="004B6516" w:rsidP="00B62592">
      <w:pPr>
        <w:tabs>
          <w:tab w:val="left" w:pos="5620"/>
        </w:tabs>
        <w:rPr>
          <w:rFonts w:ascii="Arial" w:hAnsi="Arial" w:cs="Arial"/>
        </w:rPr>
      </w:pPr>
    </w:p>
    <w:p w14:paraId="39D443E5" w14:textId="77777777" w:rsidR="004B6516" w:rsidRPr="00045FF2" w:rsidRDefault="004B6516" w:rsidP="00FF24FA">
      <w:pPr>
        <w:tabs>
          <w:tab w:val="left" w:pos="5620"/>
        </w:tabs>
        <w:rPr>
          <w:rFonts w:ascii="Arial" w:hAnsi="Arial" w:cs="Arial"/>
        </w:rPr>
      </w:pPr>
    </w:p>
    <w:p w14:paraId="1F3D7A8A" w14:textId="77777777" w:rsidR="004B6516" w:rsidRPr="00045FF2" w:rsidRDefault="004B6516" w:rsidP="00B62592">
      <w:pPr>
        <w:tabs>
          <w:tab w:val="left" w:pos="5620"/>
        </w:tabs>
        <w:rPr>
          <w:rFonts w:ascii="Arial" w:hAnsi="Arial" w:cs="Arial"/>
        </w:rPr>
      </w:pPr>
    </w:p>
    <w:p w14:paraId="1492CB83" w14:textId="77777777" w:rsidR="0029428C" w:rsidRPr="00045FF2" w:rsidRDefault="0029428C" w:rsidP="00B62592">
      <w:pPr>
        <w:tabs>
          <w:tab w:val="left" w:pos="5620"/>
        </w:tabs>
        <w:rPr>
          <w:rFonts w:ascii="Arial" w:hAnsi="Arial" w:cs="Arial"/>
        </w:rPr>
      </w:pPr>
    </w:p>
    <w:p w14:paraId="5E963016" w14:textId="77777777" w:rsidR="0029428C" w:rsidRPr="00045FF2" w:rsidRDefault="0029428C" w:rsidP="00B62592">
      <w:pPr>
        <w:tabs>
          <w:tab w:val="left" w:pos="5620"/>
        </w:tabs>
        <w:rPr>
          <w:rFonts w:ascii="Arial" w:hAnsi="Arial" w:cs="Arial"/>
        </w:rPr>
      </w:pPr>
    </w:p>
    <w:p w14:paraId="42BFB17B" w14:textId="77777777" w:rsidR="0029428C" w:rsidRPr="00045FF2" w:rsidRDefault="0029428C" w:rsidP="00B62592">
      <w:pPr>
        <w:tabs>
          <w:tab w:val="left" w:pos="5620"/>
        </w:tabs>
        <w:rPr>
          <w:rFonts w:ascii="Arial" w:hAnsi="Arial" w:cs="Arial"/>
        </w:rPr>
      </w:pPr>
    </w:p>
    <w:p w14:paraId="4F088E54" w14:textId="77777777" w:rsidR="0029428C" w:rsidRPr="00045FF2" w:rsidRDefault="0029428C" w:rsidP="00B62592">
      <w:pPr>
        <w:tabs>
          <w:tab w:val="left" w:pos="5620"/>
        </w:tabs>
        <w:rPr>
          <w:rFonts w:ascii="Arial" w:hAnsi="Arial" w:cs="Arial"/>
        </w:rPr>
      </w:pPr>
    </w:p>
    <w:sectPr w:rsidR="0029428C" w:rsidRPr="00045FF2" w:rsidSect="00FF24FA">
      <w:headerReference w:type="default" r:id="rId19"/>
      <w:footerReference w:type="default" r:id="rId20"/>
      <w:headerReference w:type="first" r:id="rId21"/>
      <w:footerReference w:type="first" r:id="rId22"/>
      <w:pgSz w:w="11906" w:h="16838"/>
      <w:pgMar w:top="2268" w:right="1134" w:bottom="1134" w:left="1134" w:header="0"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7B30A" w14:textId="77777777" w:rsidR="0084492D" w:rsidRDefault="0084492D">
      <w:r>
        <w:separator/>
      </w:r>
    </w:p>
  </w:endnote>
  <w:endnote w:type="continuationSeparator" w:id="0">
    <w:p w14:paraId="0EE7F2C9" w14:textId="77777777" w:rsidR="0084492D" w:rsidRDefault="008449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auto"/>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
    <w:altName w:val="Yu Gothic UI"/>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44301" w14:textId="77777777" w:rsidR="00C1543A" w:rsidRPr="00852409" w:rsidRDefault="00C1543A" w:rsidP="00852409">
    <w:pPr>
      <w:pStyle w:val="Footer"/>
      <w:jc w:val="center"/>
      <w:rPr>
        <w:rFonts w:ascii="Arial" w:hAnsi="Arial" w:cs="Arial"/>
        <w:sz w:val="16"/>
        <w:szCs w:val="16"/>
      </w:rPr>
    </w:pPr>
    <w:r w:rsidRPr="00852409">
      <w:rPr>
        <w:rFonts w:ascii="Arial" w:hAnsi="Arial" w:cs="Arial"/>
        <w:snapToGrid w:val="0"/>
        <w:sz w:val="16"/>
        <w:szCs w:val="16"/>
      </w:rPr>
      <w:fldChar w:fldCharType="begin"/>
    </w:r>
    <w:r w:rsidRPr="00852409">
      <w:rPr>
        <w:rFonts w:ascii="Arial" w:hAnsi="Arial" w:cs="Arial"/>
        <w:snapToGrid w:val="0"/>
        <w:sz w:val="16"/>
        <w:szCs w:val="16"/>
      </w:rPr>
      <w:instrText xml:space="preserve"> PAGE </w:instrText>
    </w:r>
    <w:r w:rsidRPr="00852409">
      <w:rPr>
        <w:rFonts w:ascii="Arial" w:hAnsi="Arial" w:cs="Arial"/>
        <w:snapToGrid w:val="0"/>
        <w:sz w:val="16"/>
        <w:szCs w:val="16"/>
      </w:rPr>
      <w:fldChar w:fldCharType="separate"/>
    </w:r>
    <w:r w:rsidR="00AE2AFE">
      <w:rPr>
        <w:rFonts w:ascii="Arial" w:hAnsi="Arial" w:cs="Arial"/>
        <w:noProof/>
        <w:snapToGrid w:val="0"/>
        <w:sz w:val="16"/>
        <w:szCs w:val="16"/>
      </w:rPr>
      <w:t>2</w:t>
    </w:r>
    <w:r w:rsidRPr="00852409">
      <w:rPr>
        <w:rFonts w:ascii="Arial" w:hAnsi="Arial" w:cs="Arial"/>
        <w:snapToGrid w:val="0"/>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5AE67" w14:textId="77777777" w:rsidR="00C1543A" w:rsidRPr="007A2FB9" w:rsidRDefault="00C1543A" w:rsidP="007A2FB9">
    <w:pPr>
      <w:pStyle w:val="Footer"/>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913C5" w14:textId="77777777" w:rsidR="0084492D" w:rsidRDefault="0084492D">
      <w:r>
        <w:separator/>
      </w:r>
    </w:p>
  </w:footnote>
  <w:footnote w:type="continuationSeparator" w:id="0">
    <w:p w14:paraId="5EFCC3C0" w14:textId="77777777" w:rsidR="0084492D" w:rsidRDefault="0084492D">
      <w:r>
        <w:continuationSeparator/>
      </w:r>
    </w:p>
  </w:footnote>
  <w:footnote w:id="1">
    <w:p w14:paraId="2AD4FAEC" w14:textId="77777777" w:rsidR="00551614" w:rsidRPr="00E37E91" w:rsidRDefault="00551614" w:rsidP="00551614">
      <w:pPr>
        <w:pStyle w:val="FootnoteText"/>
        <w:rPr>
          <w:rFonts w:ascii="Arial" w:hAnsi="Arial" w:cs="Arial"/>
        </w:rPr>
      </w:pPr>
      <w:r>
        <w:rPr>
          <w:rStyle w:val="FootnoteReference"/>
        </w:rPr>
        <w:footnoteRef/>
      </w:r>
      <w:r>
        <w:t xml:space="preserve"> </w:t>
      </w:r>
      <w:hyperlink r:id="rId1" w:history="1">
        <w:r w:rsidRPr="00E37E91">
          <w:rPr>
            <w:rStyle w:val="Hyperlink"/>
            <w:rFonts w:ascii="Arial" w:hAnsi="Arial" w:cs="Arial"/>
          </w:rPr>
          <w:t>Obligacijski zakonik</w:t>
        </w:r>
      </w:hyperlink>
      <w:r w:rsidRPr="00E37E91">
        <w:rPr>
          <w:rFonts w:ascii="Arial" w:hAnsi="Arial" w:cs="Arial"/>
        </w:rPr>
        <w:t xml:space="preserve"> (Uradni list RS, št. 97/07 – uradno prečiščeno besedilo</w:t>
      </w:r>
      <w:r>
        <w:rPr>
          <w:rFonts w:ascii="Arial" w:hAnsi="Arial" w:cs="Arial"/>
        </w:rPr>
        <w:t xml:space="preserve"> in ostale spremembe</w:t>
      </w:r>
      <w:r w:rsidRPr="00E37E91">
        <w:rPr>
          <w:rFonts w:ascii="Arial" w:hAnsi="Arial" w:cs="Arial"/>
        </w:rPr>
        <w:t>)</w:t>
      </w:r>
    </w:p>
  </w:footnote>
  <w:footnote w:id="2">
    <w:p w14:paraId="47AB0BAC" w14:textId="77777777" w:rsidR="00551614" w:rsidRPr="00F864EC" w:rsidRDefault="00551614" w:rsidP="00551614">
      <w:pPr>
        <w:pStyle w:val="FootnoteText"/>
        <w:rPr>
          <w:rFonts w:ascii="Arial" w:hAnsi="Arial" w:cs="Arial"/>
          <w:sz w:val="16"/>
          <w:szCs w:val="16"/>
        </w:rPr>
      </w:pPr>
      <w:r>
        <w:rPr>
          <w:rStyle w:val="FootnoteReference"/>
        </w:rPr>
        <w:footnoteRef/>
      </w:r>
      <w:r>
        <w:t xml:space="preserve"> </w:t>
      </w:r>
      <w:r w:rsidRPr="00F864EC">
        <w:rPr>
          <w:rFonts w:ascii="Arial" w:hAnsi="Arial" w:cs="Arial"/>
          <w:sz w:val="16"/>
          <w:szCs w:val="16"/>
        </w:rPr>
        <w:t>V primeru skupne ponudbe se navedejo podatki vodilnega partnerja.</w:t>
      </w:r>
    </w:p>
  </w:footnote>
  <w:footnote w:id="3">
    <w:p w14:paraId="07EB9A75" w14:textId="77777777" w:rsidR="00551614" w:rsidRDefault="00551614" w:rsidP="00551614">
      <w:pPr>
        <w:pStyle w:val="FootnoteText"/>
      </w:pPr>
      <w:r>
        <w:rPr>
          <w:rStyle w:val="FootnoteReference"/>
        </w:rPr>
        <w:footnoteRef/>
      </w:r>
      <w:r>
        <w:t xml:space="preserve"> Ponudnik predloži za ponudnika, vsakega partnerja v skupnem nastopu.</w:t>
      </w:r>
    </w:p>
  </w:footnote>
  <w:footnote w:id="4">
    <w:p w14:paraId="74912D3A" w14:textId="77777777" w:rsidR="00551614" w:rsidRPr="00AB073F" w:rsidRDefault="00551614" w:rsidP="00551614">
      <w:pPr>
        <w:pStyle w:val="FootnoteText"/>
        <w:rPr>
          <w:lang w:val="en-US"/>
        </w:rPr>
      </w:pPr>
      <w:r>
        <w:rPr>
          <w:rStyle w:val="FootnoteReference"/>
        </w:rPr>
        <w:footnoteRef/>
      </w:r>
      <w:r>
        <w:t xml:space="preserve"> </w:t>
      </w:r>
      <w:r>
        <w:rPr>
          <w:lang w:val="en-US"/>
        </w:rPr>
        <w:t xml:space="preserve">Naročnik s 1. 11. 2023 spreminja poslovni naslov, ki se bo s 1. 11. 2023 glasil Večna pot 121. Ker bo ponudba predložena po 1. 11. 2023, je naročnik na ustreznih mestih v obrazcih poslovni naslov že spremenil. </w:t>
      </w:r>
    </w:p>
  </w:footnote>
  <w:footnote w:id="5">
    <w:p w14:paraId="00810927" w14:textId="77777777" w:rsidR="00551614" w:rsidRPr="007920E8" w:rsidRDefault="00551614" w:rsidP="00551614">
      <w:pPr>
        <w:pStyle w:val="FootnoteText"/>
        <w:rPr>
          <w:rFonts w:ascii="Arial" w:hAnsi="Arial" w:cs="Arial"/>
          <w:sz w:val="16"/>
          <w:szCs w:val="16"/>
        </w:rPr>
      </w:pPr>
      <w:r>
        <w:rPr>
          <w:rStyle w:val="FootnoteReference"/>
        </w:rPr>
        <w:footnoteRef/>
      </w:r>
      <w:r>
        <w:t xml:space="preserve"> </w:t>
      </w:r>
      <w:r w:rsidRPr="007920E8">
        <w:rPr>
          <w:rFonts w:ascii="Arial" w:hAnsi="Arial" w:cs="Arial"/>
          <w:sz w:val="16"/>
          <w:szCs w:val="16"/>
        </w:rPr>
        <w:t>Navedena količina je okvirna in za naročnika ni zavezujoča. Sprememba količine porabe energenta ne vpliva na dogovorjeno ceno energenta.</w:t>
      </w:r>
    </w:p>
  </w:footnote>
  <w:footnote w:id="6">
    <w:p w14:paraId="7148D30A" w14:textId="77777777" w:rsidR="00551614" w:rsidRPr="00F864EC" w:rsidRDefault="00551614" w:rsidP="00551614">
      <w:pPr>
        <w:pStyle w:val="Footnote"/>
        <w:rPr>
          <w:rFonts w:ascii="Arial" w:hAnsi="Arial" w:cs="Arial"/>
          <w:sz w:val="16"/>
          <w:szCs w:val="16"/>
        </w:rPr>
      </w:pPr>
      <w:r w:rsidRPr="002F4B6A">
        <w:rPr>
          <w:rStyle w:val="FootnoteReference"/>
          <w:rFonts w:ascii="Arial" w:hAnsi="Arial" w:cs="Arial"/>
          <w:sz w:val="16"/>
          <w:szCs w:val="16"/>
        </w:rPr>
        <w:footnoteRef/>
      </w:r>
      <w:r w:rsidRPr="002F4B6A">
        <w:rPr>
          <w:rFonts w:ascii="Arial" w:hAnsi="Arial" w:cs="Arial"/>
          <w:sz w:val="16"/>
          <w:szCs w:val="16"/>
        </w:rPr>
        <w:t xml:space="preserve"> Ponudnik vnese vrednost el. energije iz obrazca Priloga št. 1A.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C3977" w14:textId="77777777" w:rsidR="00C1543A" w:rsidRDefault="00C1543A">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FA134" w14:textId="77777777" w:rsidR="00C1543A" w:rsidRDefault="00AE2AFE" w:rsidP="00FF24FA">
    <w:pPr>
      <w:pStyle w:val="Header"/>
    </w:pPr>
    <w:r>
      <w:rPr>
        <w:noProof/>
      </w:rPr>
      <w:drawing>
        <wp:anchor distT="0" distB="0" distL="114300" distR="114300" simplePos="0" relativeHeight="251658240" behindDoc="1" locked="0" layoutInCell="1" allowOverlap="1" wp14:anchorId="6A95D4AE" wp14:editId="110D0702">
          <wp:simplePos x="0" y="0"/>
          <wp:positionH relativeFrom="column">
            <wp:align>center</wp:align>
          </wp:positionH>
          <wp:positionV relativeFrom="paragraph">
            <wp:posOffset>2540</wp:posOffset>
          </wp:positionV>
          <wp:extent cx="7555055" cy="1069086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PIS NIB BREZ OKVIRČKA.pdf"/>
                  <pic:cNvPicPr/>
                </pic:nvPicPr>
                <pic:blipFill>
                  <a:blip r:embed="rId1">
                    <a:extLst>
                      <a:ext uri="{28A0092B-C50C-407E-A947-70E740481C1C}">
                        <a14:useLocalDpi xmlns:a14="http://schemas.microsoft.com/office/drawing/2010/main" val="0"/>
                      </a:ext>
                    </a:extLst>
                  </a:blip>
                  <a:stretch>
                    <a:fillRect/>
                  </a:stretch>
                </pic:blipFill>
                <pic:spPr>
                  <a:xfrm>
                    <a:off x="0" y="0"/>
                    <a:ext cx="7555055" cy="10690860"/>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EC2FCA"/>
    <w:multiLevelType w:val="hybridMultilevel"/>
    <w:tmpl w:val="414C528C"/>
    <w:lvl w:ilvl="0" w:tplc="D1727AE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4196A27"/>
    <w:multiLevelType w:val="hybridMultilevel"/>
    <w:tmpl w:val="767AC7AE"/>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1F1F90"/>
    <w:multiLevelType w:val="hybridMultilevel"/>
    <w:tmpl w:val="218C6C62"/>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6C2D5C"/>
    <w:multiLevelType w:val="hybridMultilevel"/>
    <w:tmpl w:val="CDCE0C68"/>
    <w:lvl w:ilvl="0" w:tplc="9F9CBE0E">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78853D4"/>
    <w:multiLevelType w:val="hybridMultilevel"/>
    <w:tmpl w:val="2F483DFE"/>
    <w:lvl w:ilvl="0" w:tplc="ED464674">
      <w:start w:val="3"/>
      <w:numFmt w:val="bullet"/>
      <w:lvlText w:val="-"/>
      <w:lvlJc w:val="left"/>
      <w:pPr>
        <w:ind w:left="720" w:hanging="360"/>
      </w:pPr>
      <w:rPr>
        <w:rFonts w:ascii="Century Gothic" w:eastAsia="Calibri" w:hAnsi="Century Gothic"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E037324"/>
    <w:multiLevelType w:val="hybridMultilevel"/>
    <w:tmpl w:val="DCE6FCDA"/>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00F64AE"/>
    <w:multiLevelType w:val="multilevel"/>
    <w:tmpl w:val="26CE152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11B14C8"/>
    <w:multiLevelType w:val="multilevel"/>
    <w:tmpl w:val="47DC135E"/>
    <w:lvl w:ilvl="0">
      <w:start w:val="1"/>
      <w:numFmt w:val="decimal"/>
      <w:lvlText w:val="%1."/>
      <w:lvlJc w:val="left"/>
      <w:pPr>
        <w:ind w:left="720" w:hanging="360"/>
      </w:pPr>
      <w:rPr>
        <w:rFonts w:cs="Times New Roman" w:hint="default"/>
        <w:b/>
        <w:sz w:val="22"/>
        <w:szCs w:val="22"/>
      </w:rPr>
    </w:lvl>
    <w:lvl w:ilvl="1">
      <w:start w:val="1"/>
      <w:numFmt w:val="decimal"/>
      <w:lvlText w:val="%2."/>
      <w:lvlJc w:val="left"/>
      <w:pPr>
        <w:ind w:left="1440" w:hanging="360"/>
      </w:pPr>
      <w:rPr>
        <w:rFonts w:cs="Times New Roman" w:hint="default"/>
        <w:b/>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1" w15:restartNumberingAfterBreak="0">
    <w:nsid w:val="35C87CCB"/>
    <w:multiLevelType w:val="hybridMultilevel"/>
    <w:tmpl w:val="4DCCF888"/>
    <w:lvl w:ilvl="0" w:tplc="04240017">
      <w:start w:val="1"/>
      <w:numFmt w:val="low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2"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85839E3"/>
    <w:multiLevelType w:val="hybridMultilevel"/>
    <w:tmpl w:val="977E3582"/>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5" w15:restartNumberingAfterBreak="0">
    <w:nsid w:val="3DFD647D"/>
    <w:multiLevelType w:val="hybridMultilevel"/>
    <w:tmpl w:val="B7F2524E"/>
    <w:lvl w:ilvl="0" w:tplc="27A65086">
      <w:numFmt w:val="bullet"/>
      <w:lvlText w:val="-"/>
      <w:lvlJc w:val="left"/>
      <w:pPr>
        <w:ind w:left="720" w:hanging="360"/>
      </w:pPr>
      <w:rPr>
        <w:rFonts w:ascii="Century Gothic" w:eastAsia="Times New Roman" w:hAnsi="Century Gothic"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F223832"/>
    <w:multiLevelType w:val="hybridMultilevel"/>
    <w:tmpl w:val="02FE33E2"/>
    <w:lvl w:ilvl="0" w:tplc="2512B020">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535DE1"/>
    <w:multiLevelType w:val="hybridMultilevel"/>
    <w:tmpl w:val="B45262DA"/>
    <w:lvl w:ilvl="0" w:tplc="ADA665AE">
      <w:start w:val="1"/>
      <w:numFmt w:val="bullet"/>
      <w:lvlText w:val="-"/>
      <w:lvlJc w:val="left"/>
      <w:pPr>
        <w:ind w:left="720" w:hanging="360"/>
      </w:pPr>
      <w:rPr>
        <w:rFonts w:ascii="Arial" w:hAnsi="Arial" w:hint="default"/>
        <w:b w:val="0"/>
        <w:bCs/>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4E42677"/>
    <w:multiLevelType w:val="hybridMultilevel"/>
    <w:tmpl w:val="0846E910"/>
    <w:lvl w:ilvl="0" w:tplc="04240017">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458D6BA1"/>
    <w:multiLevelType w:val="hybridMultilevel"/>
    <w:tmpl w:val="7DA45AA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024433"/>
    <w:multiLevelType w:val="hybridMultilevel"/>
    <w:tmpl w:val="4032113E"/>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81F2041"/>
    <w:multiLevelType w:val="hybridMultilevel"/>
    <w:tmpl w:val="0C4C1E2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FF066CC"/>
    <w:multiLevelType w:val="hybridMultilevel"/>
    <w:tmpl w:val="37A2B71A"/>
    <w:lvl w:ilvl="0" w:tplc="0409000F">
      <w:start w:val="1"/>
      <w:numFmt w:val="decimal"/>
      <w:lvlText w:val="%1."/>
      <w:lvlJc w:val="left"/>
      <w:pPr>
        <w:tabs>
          <w:tab w:val="num" w:pos="720"/>
        </w:tabs>
        <w:ind w:left="720" w:hanging="360"/>
      </w:pPr>
      <w:rPr>
        <w:rFonts w:hint="default"/>
      </w:rPr>
    </w:lvl>
    <w:lvl w:ilvl="1" w:tplc="DDCA26EE">
      <w:start w:val="1000"/>
      <w:numFmt w:val="bullet"/>
      <w:lvlText w:val="-"/>
      <w:lvlJc w:val="left"/>
      <w:pPr>
        <w:tabs>
          <w:tab w:val="num" w:pos="1440"/>
        </w:tabs>
        <w:ind w:left="1440" w:hanging="360"/>
      </w:pPr>
      <w:rPr>
        <w:rFonts w:ascii="Times New Roman" w:eastAsia="Times New Roman" w:hAnsi="Times New Roman" w:cs="Times New Roman" w:hint="default"/>
        <w:b/>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382484"/>
    <w:multiLevelType w:val="hybridMultilevel"/>
    <w:tmpl w:val="272AF8DA"/>
    <w:lvl w:ilvl="0" w:tplc="39ACC7B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51527600"/>
    <w:multiLevelType w:val="multilevel"/>
    <w:tmpl w:val="4AB8CDE6"/>
    <w:lvl w:ilvl="0">
      <w:start w:val="8"/>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56A1D45"/>
    <w:multiLevelType w:val="multilevel"/>
    <w:tmpl w:val="86BA01BE"/>
    <w:lvl w:ilvl="0">
      <w:start w:val="1"/>
      <w:numFmt w:val="decimal"/>
      <w:lvlText w:val="%1."/>
      <w:lvlJc w:val="left"/>
      <w:pPr>
        <w:ind w:left="785" w:hanging="360"/>
      </w:pPr>
      <w:rPr>
        <w:rFonts w:cs="Times New Roman" w:hint="default"/>
        <w:b/>
      </w:rPr>
    </w:lvl>
    <w:lvl w:ilvl="1">
      <w:start w:val="1"/>
      <w:numFmt w:val="decimal"/>
      <w:isLgl/>
      <w:lvlText w:val="%1.%2."/>
      <w:lvlJc w:val="left"/>
      <w:pPr>
        <w:ind w:left="862" w:hanging="720"/>
      </w:pPr>
      <w:rPr>
        <w:rFonts w:cs="Times New Roman" w:hint="default"/>
        <w:b/>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7"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62DA145D"/>
    <w:multiLevelType w:val="hybridMultilevel"/>
    <w:tmpl w:val="611E1E8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63533B0C"/>
    <w:multiLevelType w:val="multilevel"/>
    <w:tmpl w:val="F4A2AC12"/>
    <w:lvl w:ilvl="0">
      <w:start w:val="8"/>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698740E6"/>
    <w:multiLevelType w:val="hybridMultilevel"/>
    <w:tmpl w:val="16F06638"/>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A883AFC"/>
    <w:multiLevelType w:val="hybridMultilevel"/>
    <w:tmpl w:val="131C6C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E5F0CB0"/>
    <w:multiLevelType w:val="hybridMultilevel"/>
    <w:tmpl w:val="05F4C834"/>
    <w:lvl w:ilvl="0" w:tplc="255A4D6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4692FF4"/>
    <w:multiLevelType w:val="hybridMultilevel"/>
    <w:tmpl w:val="7F7E77F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76736335"/>
    <w:multiLevelType w:val="hybridMultilevel"/>
    <w:tmpl w:val="7E1C9298"/>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74B5BE7"/>
    <w:multiLevelType w:val="hybridMultilevel"/>
    <w:tmpl w:val="F23442DC"/>
    <w:lvl w:ilvl="0" w:tplc="F03827A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7B5C5101"/>
    <w:multiLevelType w:val="hybridMultilevel"/>
    <w:tmpl w:val="1E4245AA"/>
    <w:lvl w:ilvl="0" w:tplc="04090001">
      <w:start w:val="1"/>
      <w:numFmt w:val="bullet"/>
      <w:lvlText w:val=""/>
      <w:lvlJc w:val="left"/>
      <w:pPr>
        <w:tabs>
          <w:tab w:val="num" w:pos="1080"/>
        </w:tabs>
        <w:ind w:left="1080" w:hanging="360"/>
      </w:pPr>
      <w:rPr>
        <w:rFonts w:ascii="Symbol" w:hAnsi="Symbol" w:hint="default"/>
      </w:rPr>
    </w:lvl>
    <w:lvl w:ilvl="1" w:tplc="80E0AB48">
      <w:start w:val="1"/>
      <w:numFmt w:val="bullet"/>
      <w:lvlText w:val=""/>
      <w:lvlJc w:val="left"/>
      <w:pPr>
        <w:tabs>
          <w:tab w:val="num" w:pos="1800"/>
        </w:tabs>
        <w:ind w:left="1440" w:firstLine="0"/>
      </w:pPr>
      <w:rPr>
        <w:rFonts w:ascii="Wingdings" w:hAnsi="Wingdings" w:hint="default"/>
      </w:rPr>
    </w:lvl>
    <w:lvl w:ilvl="2" w:tplc="C720B7FE">
      <w:numFmt w:val="bullet"/>
      <w:lvlText w:val="-"/>
      <w:lvlJc w:val="left"/>
      <w:pPr>
        <w:tabs>
          <w:tab w:val="num" w:pos="2700"/>
        </w:tabs>
        <w:ind w:left="2700" w:hanging="360"/>
      </w:pPr>
      <w:rPr>
        <w:rFonts w:ascii="Arial" w:eastAsia="Times New Roman" w:hAnsi="Arial" w:cs="Arial" w:hint="default"/>
      </w:rPr>
    </w:lvl>
    <w:lvl w:ilvl="3" w:tplc="0B4E31FC">
      <w:start w:val="4"/>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15:restartNumberingAfterBreak="0">
    <w:nsid w:val="7BC50B14"/>
    <w:multiLevelType w:val="hybridMultilevel"/>
    <w:tmpl w:val="750CE75A"/>
    <w:lvl w:ilvl="0" w:tplc="57CE15BE">
      <w:start w:val="6000"/>
      <w:numFmt w:val="bullet"/>
      <w:lvlText w:val="-"/>
      <w:lvlJc w:val="left"/>
      <w:pPr>
        <w:tabs>
          <w:tab w:val="num" w:pos="2985"/>
        </w:tabs>
        <w:ind w:left="2985" w:hanging="360"/>
      </w:pPr>
      <w:rPr>
        <w:rFonts w:ascii="Times New Roman" w:eastAsia="Times New Roman" w:hAnsi="Times New Roman" w:cs="Times New Roman" w:hint="default"/>
      </w:rPr>
    </w:lvl>
    <w:lvl w:ilvl="1" w:tplc="04240003" w:tentative="1">
      <w:start w:val="1"/>
      <w:numFmt w:val="bullet"/>
      <w:lvlText w:val="o"/>
      <w:lvlJc w:val="left"/>
      <w:pPr>
        <w:tabs>
          <w:tab w:val="num" w:pos="3705"/>
        </w:tabs>
        <w:ind w:left="3705" w:hanging="360"/>
      </w:pPr>
      <w:rPr>
        <w:rFonts w:ascii="Courier New" w:hAnsi="Courier New" w:hint="default"/>
      </w:rPr>
    </w:lvl>
    <w:lvl w:ilvl="2" w:tplc="04240005" w:tentative="1">
      <w:start w:val="1"/>
      <w:numFmt w:val="bullet"/>
      <w:lvlText w:val=""/>
      <w:lvlJc w:val="left"/>
      <w:pPr>
        <w:tabs>
          <w:tab w:val="num" w:pos="4425"/>
        </w:tabs>
        <w:ind w:left="4425" w:hanging="360"/>
      </w:pPr>
      <w:rPr>
        <w:rFonts w:ascii="Wingdings" w:hAnsi="Wingdings" w:hint="default"/>
      </w:rPr>
    </w:lvl>
    <w:lvl w:ilvl="3" w:tplc="04240001" w:tentative="1">
      <w:start w:val="1"/>
      <w:numFmt w:val="bullet"/>
      <w:lvlText w:val=""/>
      <w:lvlJc w:val="left"/>
      <w:pPr>
        <w:tabs>
          <w:tab w:val="num" w:pos="5145"/>
        </w:tabs>
        <w:ind w:left="5145" w:hanging="360"/>
      </w:pPr>
      <w:rPr>
        <w:rFonts w:ascii="Symbol" w:hAnsi="Symbol" w:hint="default"/>
      </w:rPr>
    </w:lvl>
    <w:lvl w:ilvl="4" w:tplc="04240003" w:tentative="1">
      <w:start w:val="1"/>
      <w:numFmt w:val="bullet"/>
      <w:lvlText w:val="o"/>
      <w:lvlJc w:val="left"/>
      <w:pPr>
        <w:tabs>
          <w:tab w:val="num" w:pos="5865"/>
        </w:tabs>
        <w:ind w:left="5865" w:hanging="360"/>
      </w:pPr>
      <w:rPr>
        <w:rFonts w:ascii="Courier New" w:hAnsi="Courier New" w:hint="default"/>
      </w:rPr>
    </w:lvl>
    <w:lvl w:ilvl="5" w:tplc="04240005" w:tentative="1">
      <w:start w:val="1"/>
      <w:numFmt w:val="bullet"/>
      <w:lvlText w:val=""/>
      <w:lvlJc w:val="left"/>
      <w:pPr>
        <w:tabs>
          <w:tab w:val="num" w:pos="6585"/>
        </w:tabs>
        <w:ind w:left="6585" w:hanging="360"/>
      </w:pPr>
      <w:rPr>
        <w:rFonts w:ascii="Wingdings" w:hAnsi="Wingdings" w:hint="default"/>
      </w:rPr>
    </w:lvl>
    <w:lvl w:ilvl="6" w:tplc="04240001" w:tentative="1">
      <w:start w:val="1"/>
      <w:numFmt w:val="bullet"/>
      <w:lvlText w:val=""/>
      <w:lvlJc w:val="left"/>
      <w:pPr>
        <w:tabs>
          <w:tab w:val="num" w:pos="7305"/>
        </w:tabs>
        <w:ind w:left="7305" w:hanging="360"/>
      </w:pPr>
      <w:rPr>
        <w:rFonts w:ascii="Symbol" w:hAnsi="Symbol" w:hint="default"/>
      </w:rPr>
    </w:lvl>
    <w:lvl w:ilvl="7" w:tplc="04240003" w:tentative="1">
      <w:start w:val="1"/>
      <w:numFmt w:val="bullet"/>
      <w:lvlText w:val="o"/>
      <w:lvlJc w:val="left"/>
      <w:pPr>
        <w:tabs>
          <w:tab w:val="num" w:pos="8025"/>
        </w:tabs>
        <w:ind w:left="8025" w:hanging="360"/>
      </w:pPr>
      <w:rPr>
        <w:rFonts w:ascii="Courier New" w:hAnsi="Courier New" w:hint="default"/>
      </w:rPr>
    </w:lvl>
    <w:lvl w:ilvl="8" w:tplc="04240005" w:tentative="1">
      <w:start w:val="1"/>
      <w:numFmt w:val="bullet"/>
      <w:lvlText w:val=""/>
      <w:lvlJc w:val="left"/>
      <w:pPr>
        <w:tabs>
          <w:tab w:val="num" w:pos="8745"/>
        </w:tabs>
        <w:ind w:left="8745" w:hanging="360"/>
      </w:pPr>
      <w:rPr>
        <w:rFonts w:ascii="Wingdings" w:hAnsi="Wingdings" w:hint="default"/>
      </w:rPr>
    </w:lvl>
  </w:abstractNum>
  <w:abstractNum w:abstractNumId="39" w15:restartNumberingAfterBreak="0">
    <w:nsid w:val="7C837349"/>
    <w:multiLevelType w:val="hybridMultilevel"/>
    <w:tmpl w:val="3EBE71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num w:numId="1" w16cid:durableId="1993243755">
    <w:abstractNumId w:val="18"/>
  </w:num>
  <w:num w:numId="2" w16cid:durableId="700518814">
    <w:abstractNumId w:val="19"/>
  </w:num>
  <w:num w:numId="3" w16cid:durableId="1324552447">
    <w:abstractNumId w:val="38"/>
  </w:num>
  <w:num w:numId="4" w16cid:durableId="1725524153">
    <w:abstractNumId w:val="37"/>
  </w:num>
  <w:num w:numId="5" w16cid:durableId="1788161142">
    <w:abstractNumId w:val="23"/>
  </w:num>
  <w:num w:numId="6" w16cid:durableId="104228231">
    <w:abstractNumId w:val="9"/>
  </w:num>
  <w:num w:numId="7" w16cid:durableId="1269502881">
    <w:abstractNumId w:val="12"/>
  </w:num>
  <w:num w:numId="8" w16cid:durableId="1082917582">
    <w:abstractNumId w:val="6"/>
  </w:num>
  <w:num w:numId="9" w16cid:durableId="1362900742">
    <w:abstractNumId w:val="1"/>
  </w:num>
  <w:num w:numId="10" w16cid:durableId="2121801097">
    <w:abstractNumId w:val="26"/>
  </w:num>
  <w:num w:numId="11" w16cid:durableId="118451643">
    <w:abstractNumId w:val="35"/>
  </w:num>
  <w:num w:numId="12" w16cid:durableId="1412041398">
    <w:abstractNumId w:val="13"/>
  </w:num>
  <w:num w:numId="13" w16cid:durableId="1638682402">
    <w:abstractNumId w:val="29"/>
  </w:num>
  <w:num w:numId="14" w16cid:durableId="1812357345">
    <w:abstractNumId w:val="30"/>
  </w:num>
  <w:num w:numId="15" w16cid:durableId="2038575207">
    <w:abstractNumId w:val="25"/>
  </w:num>
  <w:num w:numId="16" w16cid:durableId="1449936185">
    <w:abstractNumId w:val="27"/>
  </w:num>
  <w:num w:numId="17" w16cid:durableId="530193547">
    <w:abstractNumId w:val="3"/>
  </w:num>
  <w:num w:numId="18" w16cid:durableId="1204059680">
    <w:abstractNumId w:val="28"/>
  </w:num>
  <w:num w:numId="19" w16cid:durableId="1607225269">
    <w:abstractNumId w:val="0"/>
  </w:num>
  <w:num w:numId="20" w16cid:durableId="747581121">
    <w:abstractNumId w:val="22"/>
  </w:num>
  <w:num w:numId="21" w16cid:durableId="357513387">
    <w:abstractNumId w:val="32"/>
  </w:num>
  <w:num w:numId="22" w16cid:durableId="2081101795">
    <w:abstractNumId w:val="5"/>
  </w:num>
  <w:num w:numId="23" w16cid:durableId="2449930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57833369">
    <w:abstractNumId w:val="11"/>
  </w:num>
  <w:num w:numId="25" w16cid:durableId="1597397747">
    <w:abstractNumId w:val="39"/>
  </w:num>
  <w:num w:numId="26" w16cid:durableId="427695274">
    <w:abstractNumId w:val="24"/>
  </w:num>
  <w:num w:numId="27" w16cid:durableId="722217751">
    <w:abstractNumId w:val="2"/>
  </w:num>
  <w:num w:numId="28" w16cid:durableId="1551652396">
    <w:abstractNumId w:val="17"/>
  </w:num>
  <w:num w:numId="29" w16cid:durableId="672419880">
    <w:abstractNumId w:val="34"/>
  </w:num>
  <w:num w:numId="30" w16cid:durableId="286741567">
    <w:abstractNumId w:val="36"/>
  </w:num>
  <w:num w:numId="31" w16cid:durableId="125007886">
    <w:abstractNumId w:val="4"/>
  </w:num>
  <w:num w:numId="32" w16cid:durableId="1595553901">
    <w:abstractNumId w:val="31"/>
  </w:num>
  <w:num w:numId="33" w16cid:durableId="81922590">
    <w:abstractNumId w:val="20"/>
  </w:num>
  <w:num w:numId="34" w16cid:durableId="1805731489">
    <w:abstractNumId w:val="8"/>
  </w:num>
  <w:num w:numId="35" w16cid:durableId="1570075597">
    <w:abstractNumId w:val="21"/>
  </w:num>
  <w:num w:numId="36" w16cid:durableId="1598097923">
    <w:abstractNumId w:val="15"/>
  </w:num>
  <w:num w:numId="37" w16cid:durableId="760183950">
    <w:abstractNumId w:val="7"/>
  </w:num>
  <w:num w:numId="38" w16cid:durableId="1195651075">
    <w:abstractNumId w:val="10"/>
  </w:num>
  <w:num w:numId="39" w16cid:durableId="2134711530">
    <w:abstractNumId w:val="16"/>
  </w:num>
  <w:num w:numId="40" w16cid:durableId="962537264">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54"/>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492D"/>
    <w:rsid w:val="00045FF2"/>
    <w:rsid w:val="00082A90"/>
    <w:rsid w:val="00083A55"/>
    <w:rsid w:val="000E1350"/>
    <w:rsid w:val="000F07B4"/>
    <w:rsid w:val="002118DD"/>
    <w:rsid w:val="00252069"/>
    <w:rsid w:val="00280431"/>
    <w:rsid w:val="00291E4B"/>
    <w:rsid w:val="0029428C"/>
    <w:rsid w:val="002D5215"/>
    <w:rsid w:val="00397B41"/>
    <w:rsid w:val="003F3722"/>
    <w:rsid w:val="004B6516"/>
    <w:rsid w:val="004D478E"/>
    <w:rsid w:val="004D7B1B"/>
    <w:rsid w:val="00551614"/>
    <w:rsid w:val="00596B08"/>
    <w:rsid w:val="005B3B26"/>
    <w:rsid w:val="005B7595"/>
    <w:rsid w:val="00621E52"/>
    <w:rsid w:val="006516D4"/>
    <w:rsid w:val="00691177"/>
    <w:rsid w:val="00770B78"/>
    <w:rsid w:val="007A2FB9"/>
    <w:rsid w:val="007E6349"/>
    <w:rsid w:val="007F45CB"/>
    <w:rsid w:val="0084492D"/>
    <w:rsid w:val="00852409"/>
    <w:rsid w:val="008A5564"/>
    <w:rsid w:val="009200B9"/>
    <w:rsid w:val="00926AA8"/>
    <w:rsid w:val="0094155F"/>
    <w:rsid w:val="009773E2"/>
    <w:rsid w:val="00991BA0"/>
    <w:rsid w:val="009E030F"/>
    <w:rsid w:val="009E691A"/>
    <w:rsid w:val="00AE2844"/>
    <w:rsid w:val="00AE2AFE"/>
    <w:rsid w:val="00B37A92"/>
    <w:rsid w:val="00B62592"/>
    <w:rsid w:val="00BC55E7"/>
    <w:rsid w:val="00BE6F2F"/>
    <w:rsid w:val="00C1543A"/>
    <w:rsid w:val="00CF52C2"/>
    <w:rsid w:val="00D049CD"/>
    <w:rsid w:val="00D35750"/>
    <w:rsid w:val="00E80FC0"/>
    <w:rsid w:val="00E959CB"/>
    <w:rsid w:val="00EB1205"/>
    <w:rsid w:val="00EE0733"/>
    <w:rsid w:val="00EF5BED"/>
    <w:rsid w:val="00F1177D"/>
    <w:rsid w:val="00F5795F"/>
    <w:rsid w:val="00F75CF7"/>
    <w:rsid w:val="00F772D5"/>
    <w:rsid w:val="00FD6062"/>
    <w:rsid w:val="00FF24FA"/>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173E9B0C"/>
  <w15:docId w15:val="{A491D04E-D0B0-4F8D-A95F-6C24D7FB5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1614"/>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Nova RD_MP"/>
    <w:basedOn w:val="Normal"/>
    <w:next w:val="Normal"/>
    <w:link w:val="Heading1Char"/>
    <w:uiPriority w:val="99"/>
    <w:qFormat/>
    <w:rsid w:val="00252069"/>
    <w:pPr>
      <w:keepNext/>
      <w:outlineLvl w:val="0"/>
    </w:pPr>
    <w:rPr>
      <w:rFonts w:ascii="Tahoma" w:hAnsi="Tahoma" w:cs="Tahoma"/>
      <w:b/>
      <w:bCs/>
    </w:rPr>
  </w:style>
  <w:style w:type="paragraph" w:styleId="Heading2">
    <w:name w:val="heading 2"/>
    <w:aliases w:val="Naslov 2_Nova RD_MP"/>
    <w:basedOn w:val="Normal"/>
    <w:next w:val="Normal"/>
    <w:link w:val="Heading2Char"/>
    <w:autoRedefine/>
    <w:uiPriority w:val="99"/>
    <w:qFormat/>
    <w:rsid w:val="00551614"/>
    <w:pPr>
      <w:keepNext/>
      <w:keepLines/>
      <w:spacing w:after="0" w:line="276" w:lineRule="auto"/>
      <w:ind w:left="1080" w:hanging="720"/>
      <w:outlineLvl w:val="1"/>
    </w:pPr>
    <w:rPr>
      <w:rFonts w:ascii="Arial" w:eastAsiaTheme="minorEastAsia" w:hAnsi="Arial" w:cs="Arial"/>
      <w:b/>
      <w:bCs/>
      <w:lang w:eastAsia="zh-CN"/>
    </w:rPr>
  </w:style>
  <w:style w:type="paragraph" w:styleId="Heading3">
    <w:name w:val="heading 3"/>
    <w:basedOn w:val="Normal"/>
    <w:next w:val="Normal"/>
    <w:qFormat/>
    <w:rsid w:val="00252069"/>
    <w:pPr>
      <w:keepNext/>
      <w:outlineLvl w:val="2"/>
    </w:pPr>
    <w:rPr>
      <w:rFonts w:ascii="Tahoma" w:eastAsia="Arial Unicode MS" w:hAnsi="Tahoma" w:cs="Tahoma"/>
      <w:b/>
      <w:bCs/>
    </w:rPr>
  </w:style>
  <w:style w:type="paragraph" w:styleId="Heading6">
    <w:name w:val="heading 6"/>
    <w:basedOn w:val="Normal"/>
    <w:next w:val="Normal"/>
    <w:link w:val="Heading6Char"/>
    <w:uiPriority w:val="9"/>
    <w:semiHidden/>
    <w:unhideWhenUsed/>
    <w:qFormat/>
    <w:rsid w:val="00551614"/>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252069"/>
    <w:pPr>
      <w:tabs>
        <w:tab w:val="center" w:pos="4153"/>
        <w:tab w:val="right" w:pos="8306"/>
      </w:tabs>
    </w:pPr>
  </w:style>
  <w:style w:type="paragraph" w:styleId="Footer">
    <w:name w:val="footer"/>
    <w:basedOn w:val="Normal"/>
    <w:link w:val="FooterChar"/>
    <w:uiPriority w:val="99"/>
    <w:rsid w:val="00252069"/>
    <w:pPr>
      <w:tabs>
        <w:tab w:val="center" w:pos="4153"/>
        <w:tab w:val="right" w:pos="8306"/>
      </w:tabs>
    </w:pPr>
  </w:style>
  <w:style w:type="paragraph" w:styleId="BodyText">
    <w:name w:val="Body Text"/>
    <w:basedOn w:val="Normal"/>
    <w:rsid w:val="00252069"/>
    <w:pPr>
      <w:jc w:val="both"/>
    </w:pPr>
    <w:rPr>
      <w:rFonts w:ascii="Tahoma" w:hAnsi="Tahoma" w:cs="Tahoma"/>
    </w:rPr>
  </w:style>
  <w:style w:type="table" w:styleId="TableGrid">
    <w:name w:val="Table Grid"/>
    <w:basedOn w:val="TableNormal"/>
    <w:uiPriority w:val="39"/>
    <w:rsid w:val="00BC55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83A55"/>
    <w:rPr>
      <w:rFonts w:ascii="Tahoma" w:hAnsi="Tahoma" w:cs="Tahoma"/>
      <w:sz w:val="16"/>
      <w:szCs w:val="16"/>
    </w:rPr>
  </w:style>
  <w:style w:type="character" w:customStyle="1" w:styleId="BalloonTextChar">
    <w:name w:val="Balloon Text Char"/>
    <w:basedOn w:val="DefaultParagraphFont"/>
    <w:link w:val="BalloonText"/>
    <w:uiPriority w:val="99"/>
    <w:semiHidden/>
    <w:rsid w:val="00083A55"/>
    <w:rPr>
      <w:rFonts w:ascii="Tahoma" w:hAnsi="Tahoma" w:cs="Tahoma"/>
      <w:sz w:val="16"/>
      <w:szCs w:val="16"/>
    </w:rPr>
  </w:style>
  <w:style w:type="character" w:customStyle="1" w:styleId="Heading2Char">
    <w:name w:val="Heading 2 Char"/>
    <w:aliases w:val="Naslov 2_Nova RD_MP Char"/>
    <w:basedOn w:val="DefaultParagraphFont"/>
    <w:link w:val="Heading2"/>
    <w:uiPriority w:val="99"/>
    <w:rsid w:val="00551614"/>
    <w:rPr>
      <w:rFonts w:ascii="Arial" w:eastAsiaTheme="minorEastAsia" w:hAnsi="Arial" w:cs="Arial"/>
      <w:b/>
      <w:bCs/>
      <w:sz w:val="22"/>
      <w:szCs w:val="22"/>
      <w:lang w:eastAsia="zh-CN"/>
    </w:rPr>
  </w:style>
  <w:style w:type="character" w:customStyle="1" w:styleId="Heading6Char">
    <w:name w:val="Heading 6 Char"/>
    <w:basedOn w:val="DefaultParagraphFont"/>
    <w:link w:val="Heading6"/>
    <w:uiPriority w:val="9"/>
    <w:semiHidden/>
    <w:rsid w:val="00551614"/>
    <w:rPr>
      <w:rFonts w:asciiTheme="majorHAnsi" w:eastAsiaTheme="majorEastAsia" w:hAnsiTheme="majorHAnsi" w:cstheme="majorBidi"/>
      <w:color w:val="243F60" w:themeColor="accent1" w:themeShade="7F"/>
      <w:sz w:val="22"/>
      <w:szCs w:val="22"/>
      <w:lang w:eastAsia="en-US"/>
    </w:rPr>
  </w:style>
  <w:style w:type="character" w:customStyle="1" w:styleId="Heading1Char">
    <w:name w:val="Heading 1 Char"/>
    <w:aliases w:val="Nova RD_MP Char"/>
    <w:basedOn w:val="DefaultParagraphFont"/>
    <w:link w:val="Heading1"/>
    <w:uiPriority w:val="99"/>
    <w:rsid w:val="00551614"/>
    <w:rPr>
      <w:rFonts w:ascii="Tahoma" w:hAnsi="Tahoma" w:cs="Tahoma"/>
      <w:b/>
      <w:bCs/>
      <w:sz w:val="22"/>
    </w:rPr>
  </w:style>
  <w:style w:type="character" w:customStyle="1" w:styleId="HeaderChar">
    <w:name w:val="Header Char"/>
    <w:basedOn w:val="DefaultParagraphFont"/>
    <w:link w:val="Header"/>
    <w:uiPriority w:val="99"/>
    <w:rsid w:val="00551614"/>
  </w:style>
  <w:style w:type="character" w:customStyle="1" w:styleId="FooterChar">
    <w:name w:val="Footer Char"/>
    <w:basedOn w:val="DefaultParagraphFont"/>
    <w:link w:val="Footer"/>
    <w:uiPriority w:val="99"/>
    <w:rsid w:val="00551614"/>
  </w:style>
  <w:style w:type="paragraph" w:styleId="TOCHeading">
    <w:name w:val="TOC Heading"/>
    <w:basedOn w:val="Heading1"/>
    <w:next w:val="Normal"/>
    <w:uiPriority w:val="39"/>
    <w:unhideWhenUsed/>
    <w:qFormat/>
    <w:rsid w:val="00551614"/>
    <w:pPr>
      <w:keepLines/>
      <w:spacing w:before="240"/>
      <w:outlineLvl w:val="9"/>
    </w:pPr>
    <w:rPr>
      <w:rFonts w:asciiTheme="majorHAnsi" w:eastAsiaTheme="majorEastAsia" w:hAnsiTheme="majorHAnsi" w:cstheme="majorBidi"/>
      <w:b w:val="0"/>
      <w:bCs w:val="0"/>
      <w:color w:val="365F91" w:themeColor="accent1" w:themeShade="BF"/>
      <w:sz w:val="32"/>
      <w:szCs w:val="32"/>
    </w:rPr>
  </w:style>
  <w:style w:type="paragraph" w:styleId="ListParagraph">
    <w:name w:val="List Paragraph"/>
    <w:basedOn w:val="Normal"/>
    <w:uiPriority w:val="34"/>
    <w:qFormat/>
    <w:rsid w:val="00551614"/>
    <w:pPr>
      <w:ind w:left="720"/>
      <w:contextualSpacing/>
    </w:pPr>
  </w:style>
  <w:style w:type="paragraph" w:styleId="TOC1">
    <w:name w:val="toc 1"/>
    <w:basedOn w:val="Normal"/>
    <w:next w:val="Normal"/>
    <w:autoRedefine/>
    <w:uiPriority w:val="39"/>
    <w:unhideWhenUsed/>
    <w:rsid w:val="00551614"/>
    <w:pPr>
      <w:tabs>
        <w:tab w:val="left" w:pos="440"/>
        <w:tab w:val="right" w:leader="dot" w:pos="9062"/>
      </w:tabs>
      <w:spacing w:after="100"/>
    </w:pPr>
  </w:style>
  <w:style w:type="paragraph" w:styleId="TOC2">
    <w:name w:val="toc 2"/>
    <w:basedOn w:val="Normal"/>
    <w:next w:val="Normal"/>
    <w:autoRedefine/>
    <w:uiPriority w:val="39"/>
    <w:unhideWhenUsed/>
    <w:rsid w:val="00551614"/>
    <w:pPr>
      <w:tabs>
        <w:tab w:val="left" w:pos="880"/>
        <w:tab w:val="right" w:leader="dot" w:pos="9062"/>
      </w:tabs>
      <w:spacing w:after="100"/>
      <w:ind w:left="220"/>
    </w:pPr>
  </w:style>
  <w:style w:type="character" w:styleId="Hyperlink">
    <w:name w:val="Hyperlink"/>
    <w:basedOn w:val="DefaultParagraphFont"/>
    <w:uiPriority w:val="99"/>
    <w:unhideWhenUsed/>
    <w:rsid w:val="00551614"/>
    <w:rPr>
      <w:color w:val="0000FF" w:themeColor="hyperlink"/>
      <w:u w:val="single"/>
    </w:rPr>
  </w:style>
  <w:style w:type="character" w:styleId="CommentReference">
    <w:name w:val="annotation reference"/>
    <w:basedOn w:val="DefaultParagraphFont"/>
    <w:uiPriority w:val="99"/>
    <w:semiHidden/>
    <w:unhideWhenUsed/>
    <w:rsid w:val="00551614"/>
    <w:rPr>
      <w:sz w:val="16"/>
      <w:szCs w:val="16"/>
    </w:rPr>
  </w:style>
  <w:style w:type="paragraph" w:styleId="CommentText">
    <w:name w:val="annotation text"/>
    <w:basedOn w:val="Normal"/>
    <w:link w:val="CommentTextChar"/>
    <w:uiPriority w:val="99"/>
    <w:unhideWhenUsed/>
    <w:rsid w:val="00551614"/>
    <w:pPr>
      <w:spacing w:line="240" w:lineRule="auto"/>
    </w:pPr>
    <w:rPr>
      <w:sz w:val="20"/>
      <w:szCs w:val="20"/>
    </w:rPr>
  </w:style>
  <w:style w:type="character" w:customStyle="1" w:styleId="CommentTextChar">
    <w:name w:val="Comment Text Char"/>
    <w:basedOn w:val="DefaultParagraphFont"/>
    <w:link w:val="CommentText"/>
    <w:uiPriority w:val="99"/>
    <w:rsid w:val="00551614"/>
    <w:rPr>
      <w:rFonts w:asciiTheme="minorHAnsi" w:eastAsiaTheme="minorHAnsi" w:hAnsiTheme="minorHAnsi" w:cstheme="minorBidi"/>
      <w:lang w:eastAsia="en-US"/>
    </w:rPr>
  </w:style>
  <w:style w:type="paragraph" w:styleId="CommentSubject">
    <w:name w:val="annotation subject"/>
    <w:basedOn w:val="CommentText"/>
    <w:next w:val="CommentText"/>
    <w:link w:val="CommentSubjectChar"/>
    <w:uiPriority w:val="99"/>
    <w:semiHidden/>
    <w:unhideWhenUsed/>
    <w:rsid w:val="00551614"/>
    <w:rPr>
      <w:b/>
      <w:bCs/>
    </w:rPr>
  </w:style>
  <w:style w:type="character" w:customStyle="1" w:styleId="CommentSubjectChar">
    <w:name w:val="Comment Subject Char"/>
    <w:basedOn w:val="CommentTextChar"/>
    <w:link w:val="CommentSubject"/>
    <w:uiPriority w:val="99"/>
    <w:semiHidden/>
    <w:rsid w:val="00551614"/>
    <w:rPr>
      <w:rFonts w:asciiTheme="minorHAnsi" w:eastAsiaTheme="minorHAnsi" w:hAnsiTheme="minorHAnsi" w:cstheme="minorBidi"/>
      <w:b/>
      <w:bCs/>
      <w:lang w:eastAsia="en-US"/>
    </w:rPr>
  </w:style>
  <w:style w:type="paragraph" w:customStyle="1" w:styleId="Standard">
    <w:name w:val="Standard"/>
    <w:link w:val="StandardZnak"/>
    <w:rsid w:val="00551614"/>
    <w:pPr>
      <w:suppressAutoHyphens/>
      <w:autoSpaceDN w:val="0"/>
      <w:spacing w:line="276" w:lineRule="auto"/>
      <w:ind w:right="6"/>
      <w:jc w:val="both"/>
      <w:textAlignment w:val="baseline"/>
    </w:pPr>
    <w:rPr>
      <w:rFonts w:ascii="Calibri" w:eastAsiaTheme="minorEastAsia" w:hAnsi="Calibri" w:cs="Calibri"/>
      <w:kern w:val="3"/>
      <w:sz w:val="22"/>
      <w:szCs w:val="22"/>
      <w:lang w:eastAsia="zh-CN"/>
    </w:rPr>
  </w:style>
  <w:style w:type="character" w:customStyle="1" w:styleId="StandardZnak">
    <w:name w:val="Standard Znak"/>
    <w:basedOn w:val="DefaultParagraphFont"/>
    <w:link w:val="Standard"/>
    <w:rsid w:val="00551614"/>
    <w:rPr>
      <w:rFonts w:ascii="Calibri" w:eastAsiaTheme="minorEastAsia" w:hAnsi="Calibri" w:cs="Calibri"/>
      <w:kern w:val="3"/>
      <w:sz w:val="22"/>
      <w:szCs w:val="22"/>
      <w:lang w:eastAsia="zh-CN"/>
    </w:rPr>
  </w:style>
  <w:style w:type="character" w:customStyle="1" w:styleId="Nerazreenaomemba1">
    <w:name w:val="Nerazrešena omemba1"/>
    <w:basedOn w:val="DefaultParagraphFont"/>
    <w:uiPriority w:val="99"/>
    <w:semiHidden/>
    <w:unhideWhenUsed/>
    <w:rsid w:val="00551614"/>
    <w:rPr>
      <w:color w:val="605E5C"/>
      <w:shd w:val="clear" w:color="auto" w:fill="E1DFDD"/>
    </w:rPr>
  </w:style>
  <w:style w:type="paragraph" w:styleId="FootnoteText">
    <w:name w:val="footnote text"/>
    <w:basedOn w:val="Normal"/>
    <w:link w:val="FootnoteTextChar"/>
    <w:uiPriority w:val="99"/>
    <w:semiHidden/>
    <w:unhideWhenUsed/>
    <w:rsid w:val="0055161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51614"/>
    <w:rPr>
      <w:rFonts w:asciiTheme="minorHAnsi" w:eastAsiaTheme="minorHAnsi" w:hAnsiTheme="minorHAnsi" w:cstheme="minorBidi"/>
      <w:lang w:eastAsia="en-US"/>
    </w:rPr>
  </w:style>
  <w:style w:type="character" w:styleId="FootnoteReference">
    <w:name w:val="footnote reference"/>
    <w:basedOn w:val="DefaultParagraphFont"/>
    <w:rsid w:val="00551614"/>
    <w:rPr>
      <w:rFonts w:cs="Times New Roman"/>
      <w:position w:val="0"/>
      <w:vertAlign w:val="superscript"/>
    </w:rPr>
  </w:style>
  <w:style w:type="table" w:customStyle="1" w:styleId="Tabelamrea1">
    <w:name w:val="Tabela – mreža1"/>
    <w:basedOn w:val="TableNormal"/>
    <w:next w:val="TableGrid"/>
    <w:rsid w:val="00551614"/>
    <w:rPr>
      <w:rFonts w:ascii="Calibri" w:eastAsiaTheme="minorEastAsia"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551614"/>
    <w:pPr>
      <w:spacing w:after="100"/>
      <w:ind w:left="440"/>
    </w:pPr>
  </w:style>
  <w:style w:type="paragraph" w:customStyle="1" w:styleId="Footnote">
    <w:name w:val="Footnote"/>
    <w:basedOn w:val="Normal"/>
    <w:rsid w:val="00551614"/>
    <w:pPr>
      <w:suppressAutoHyphens/>
      <w:autoSpaceDN w:val="0"/>
      <w:spacing w:after="0" w:line="240" w:lineRule="auto"/>
      <w:ind w:right="6"/>
      <w:jc w:val="both"/>
      <w:textAlignment w:val="baseline"/>
    </w:pPr>
    <w:rPr>
      <w:rFonts w:ascii="Cambria" w:eastAsiaTheme="minorEastAsia" w:hAnsi="Cambria" w:cs="Cambria"/>
      <w:color w:val="000000"/>
      <w:kern w:val="3"/>
      <w:sz w:val="20"/>
      <w:szCs w:val="20"/>
      <w:lang w:eastAsia="zh-CN"/>
    </w:rPr>
  </w:style>
  <w:style w:type="table" w:customStyle="1" w:styleId="Tabelamrea2">
    <w:name w:val="Tabela – mreža2"/>
    <w:basedOn w:val="TableNormal"/>
    <w:next w:val="TableGrid"/>
    <w:rsid w:val="00551614"/>
    <w:rPr>
      <w:rFonts w:ascii="Calibri" w:eastAsiaTheme="minorEastAsia"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551614"/>
    <w:rPr>
      <w:rFonts w:asciiTheme="minorHAnsi" w:eastAsiaTheme="minorHAnsi" w:hAnsiTheme="minorHAnsi" w:cstheme="minorBidi"/>
      <w:sz w:val="22"/>
      <w:szCs w:val="22"/>
      <w:lang w:eastAsia="en-US"/>
    </w:rPr>
  </w:style>
  <w:style w:type="table" w:customStyle="1" w:styleId="TableGridPHPDOCX">
    <w:name w:val="Table Grid PHPDOCX"/>
    <w:uiPriority w:val="59"/>
    <w:rsid w:val="0055161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551614"/>
    <w:rPr>
      <w:color w:val="800080" w:themeColor="followedHyperlink"/>
      <w:u w:val="single"/>
    </w:rPr>
  </w:style>
  <w:style w:type="character" w:customStyle="1" w:styleId="Nerazreenaomemba2">
    <w:name w:val="Nerazrešena omemba2"/>
    <w:basedOn w:val="DefaultParagraphFont"/>
    <w:uiPriority w:val="99"/>
    <w:semiHidden/>
    <w:unhideWhenUsed/>
    <w:rsid w:val="00551614"/>
    <w:rPr>
      <w:color w:val="605E5C"/>
      <w:shd w:val="clear" w:color="auto" w:fill="E1DFDD"/>
    </w:rPr>
  </w:style>
  <w:style w:type="character" w:styleId="UnresolvedMention">
    <w:name w:val="Unresolved Mention"/>
    <w:basedOn w:val="DefaultParagraphFont"/>
    <w:uiPriority w:val="99"/>
    <w:semiHidden/>
    <w:unhideWhenUsed/>
    <w:rsid w:val="005516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3964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_ESPD/" TargetMode="External"/><Relationship Id="rId18" Type="http://schemas.openxmlformats.org/officeDocument/2006/relationships/hyperlink" Target="http://www.enarocanje.si/_ESPD/" TargetMode="Externa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hyperlink" Target="mailto:metka.cretnik@nib.si" TargetMode="External"/><Relationship Id="rId12" Type="http://schemas.openxmlformats.org/officeDocument/2006/relationships/hyperlink" Target="http://www.enarocanje.si/_ESPD/" TargetMode="External"/><Relationship Id="rId17" Type="http://schemas.openxmlformats.org/officeDocument/2006/relationships/hyperlink" Target="http://www.enarocanje.si/_ESPD/" TargetMode="External"/><Relationship Id="rId2" Type="http://schemas.openxmlformats.org/officeDocument/2006/relationships/styles" Target="styles.xml"/><Relationship Id="rId16" Type="http://schemas.openxmlformats.org/officeDocument/2006/relationships/hyperlink" Target="http://www.enarocanje.si/_ESPD/"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narocanje.si/_ESPD/"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enarocanje.si/_ESPD/" TargetMode="External"/><Relationship Id="rId23" Type="http://schemas.openxmlformats.org/officeDocument/2006/relationships/fontTable" Target="fontTable.xml"/><Relationship Id="rId10" Type="http://schemas.openxmlformats.org/officeDocument/2006/relationships/hyperlink" Target="http://www.enarocanje.si/_ESPD/"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ejn.gov.si/eJN2%20najkasneje%20do%208" TargetMode="External"/><Relationship Id="rId14" Type="http://schemas.openxmlformats.org/officeDocument/2006/relationships/hyperlink" Target="http://www.enarocanje.si/_ESPD/"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P:\Templates\Dopisi\2_DOPIS%20NIB%202019%20OSNOVNI_brez_okenc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2_DOPIS NIB 2019 OSNOVNI_brez_okenca</Template>
  <TotalTime>0</TotalTime>
  <Pages>60</Pages>
  <Words>15916</Words>
  <Characters>101271</Characters>
  <Application>Microsoft Office Word</Application>
  <DocSecurity>0</DocSecurity>
  <Lines>843</Lines>
  <Paragraphs>233</Paragraphs>
  <ScaleCrop>false</ScaleCrop>
  <HeadingPairs>
    <vt:vector size="2" baseType="variant">
      <vt:variant>
        <vt:lpstr>Title</vt:lpstr>
      </vt:variant>
      <vt:variant>
        <vt:i4>1</vt:i4>
      </vt:variant>
    </vt:vector>
  </HeadingPairs>
  <TitlesOfParts>
    <vt:vector size="1" baseType="lpstr">
      <vt:lpstr>Štev</vt:lpstr>
    </vt:vector>
  </TitlesOfParts>
  <Company>NIB</Company>
  <LinksUpToDate>false</LinksUpToDate>
  <CharactersWithSpaces>116954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dc:title>
  <dc:creator>Metka Čretnik</dc:creator>
  <cp:lastModifiedBy>Metka Čretnik</cp:lastModifiedBy>
  <cp:revision>2</cp:revision>
  <cp:lastPrinted>2018-11-21T21:21:00Z</cp:lastPrinted>
  <dcterms:created xsi:type="dcterms:W3CDTF">2023-10-26T12:21:00Z</dcterms:created>
  <dcterms:modified xsi:type="dcterms:W3CDTF">2023-10-26T12:21:00Z</dcterms:modified>
</cp:coreProperties>
</file>